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9C74" w14:textId="3D6D2F70" w:rsidR="00A60E6F" w:rsidRPr="00C76565" w:rsidRDefault="00D04522" w:rsidP="00D04522">
      <w:pPr>
        <w:pStyle w:val="Heading1"/>
      </w:pPr>
      <w:r w:rsidRPr="00D04522">
        <w:t>Safeguard Mechanism</w:t>
      </w:r>
      <w:r>
        <w:t xml:space="preserve"> h</w:t>
      </w:r>
      <w:r w:rsidR="00A60E6F" w:rsidRPr="00C76565">
        <w:t>igh emissions facility audit report template</w:t>
      </w:r>
    </w:p>
    <w:p w14:paraId="3A09F09C" w14:textId="3B35C373" w:rsidR="007D279F" w:rsidRPr="006D7A49" w:rsidRDefault="00F70D27" w:rsidP="00D04522">
      <w:pPr>
        <w:pStyle w:val="Heading2"/>
      </w:pPr>
      <w:r w:rsidRPr="00F24732">
        <w:t>Backgrou</w:t>
      </w:r>
      <w:r>
        <w:t>nd</w:t>
      </w:r>
    </w:p>
    <w:p w14:paraId="0169C2B0" w14:textId="77777777" w:rsidR="00A60E6F" w:rsidRDefault="00A60E6F" w:rsidP="006D7A49">
      <w:pPr>
        <w:spacing w:before="200"/>
      </w:pPr>
      <w:r>
        <w:t>This template</w:t>
      </w:r>
      <w:r w:rsidRPr="00552243">
        <w:t xml:space="preserve"> s</w:t>
      </w:r>
      <w:r>
        <w:t>ets out</w:t>
      </w:r>
      <w:r w:rsidRPr="00552243">
        <w:t xml:space="preserve"> how the Clean Energy Regulator </w:t>
      </w:r>
      <w:r>
        <w:t xml:space="preserve">(CER) </w:t>
      </w:r>
      <w:r w:rsidRPr="00552243">
        <w:t>expects an assurance engagement report</w:t>
      </w:r>
      <w:r>
        <w:t xml:space="preserve"> to be structured</w:t>
      </w:r>
      <w:r w:rsidRPr="00552243">
        <w:t xml:space="preserve"> for an audit </w:t>
      </w:r>
      <w:r>
        <w:t>of a facility with high emissions</w:t>
      </w:r>
      <w:r>
        <w:rPr>
          <w:rStyle w:val="FootnoteReference"/>
        </w:rPr>
        <w:footnoteReference w:id="1"/>
      </w:r>
      <w:r>
        <w:t xml:space="preserve"> as required under section 78A of the</w:t>
      </w:r>
      <w:r w:rsidRPr="00D82245">
        <w:t xml:space="preserve"> National Greenhouse and Energy Reporting (Safeguard Mechanism) Rule</w:t>
      </w:r>
      <w:r w:rsidRPr="009F13FE">
        <w:rPr>
          <w:i/>
          <w:iCs/>
        </w:rPr>
        <w:t xml:space="preserve"> 2015</w:t>
      </w:r>
      <w:r>
        <w:t xml:space="preserve"> (the Safeguard Rule).</w:t>
      </w:r>
    </w:p>
    <w:p w14:paraId="515E8B77" w14:textId="77777777" w:rsidR="00A60E6F" w:rsidRPr="00552243" w:rsidRDefault="00A60E6F" w:rsidP="006D7A49">
      <w:pPr>
        <w:spacing w:before="200"/>
      </w:pPr>
      <w:r w:rsidRPr="00552243">
        <w:t>It is the responsibility of auditors to ensure their audit reports meet legislative requirements.</w:t>
      </w:r>
    </w:p>
    <w:p w14:paraId="3319308B" w14:textId="77777777" w:rsidR="00A60E6F" w:rsidRPr="00552243" w:rsidRDefault="00A60E6F" w:rsidP="006D7A49">
      <w:pPr>
        <w:spacing w:before="200"/>
      </w:pPr>
      <w:r w:rsidRPr="00552243">
        <w:t xml:space="preserve">Where text is included within brackets, for example [audited body], information </w:t>
      </w:r>
      <w:r w:rsidRPr="00552243">
        <w:rPr>
          <w:b/>
        </w:rPr>
        <w:t xml:space="preserve">must </w:t>
      </w:r>
      <w:r w:rsidRPr="00552243">
        <w:t>be provided in line with the suggested text.</w:t>
      </w:r>
    </w:p>
    <w:p w14:paraId="68682168" w14:textId="77777777" w:rsidR="00A60E6F" w:rsidRPr="00552243" w:rsidRDefault="00A60E6F" w:rsidP="006D7A49">
      <w:pPr>
        <w:spacing w:before="200"/>
      </w:pPr>
      <w:r w:rsidRPr="00552243">
        <w:t xml:space="preserve">Some parts of the template are </w:t>
      </w:r>
      <w:r>
        <w:t>conditional</w:t>
      </w:r>
      <w:r w:rsidRPr="00800588">
        <w:t xml:space="preserve"> on whether the</w:t>
      </w:r>
      <w:r>
        <w:t xml:space="preserve"> responsible emitter is required to provide a report under section </w:t>
      </w:r>
      <w:r w:rsidRPr="00920340">
        <w:t>19, 22G, 22X or 22XB of the</w:t>
      </w:r>
      <w:r>
        <w:t xml:space="preserve"> </w:t>
      </w:r>
      <w:r w:rsidRPr="00920340">
        <w:rPr>
          <w:i/>
          <w:iCs/>
        </w:rPr>
        <w:t>National Greenhouse and Energy Reporting Act 2007</w:t>
      </w:r>
      <w:r w:rsidRPr="00920340">
        <w:t xml:space="preserve"> </w:t>
      </w:r>
      <w:r>
        <w:t xml:space="preserve">(the NGER </w:t>
      </w:r>
      <w:r w:rsidRPr="00920340">
        <w:t>Act</w:t>
      </w:r>
      <w:r>
        <w:t xml:space="preserve">). </w:t>
      </w:r>
      <w:r w:rsidRPr="00552243">
        <w:t xml:space="preserve">These parts are marked in brackets as </w:t>
      </w:r>
      <w:r w:rsidRPr="00552243">
        <w:rPr>
          <w:b/>
        </w:rPr>
        <w:t>[</w:t>
      </w:r>
      <w:r>
        <w:rPr>
          <w:b/>
        </w:rPr>
        <w:t>Delete if not applicable</w:t>
      </w:r>
      <w:r w:rsidRPr="00552243">
        <w:rPr>
          <w:b/>
        </w:rPr>
        <w:t>]</w:t>
      </w:r>
      <w:r w:rsidRPr="00552243">
        <w:t xml:space="preserve">. </w:t>
      </w:r>
      <w:r w:rsidRPr="001D311D">
        <w:t>The auditor will need to ensure that the audit report includes all specified information</w:t>
      </w:r>
      <w:r w:rsidRPr="00552243">
        <w:t xml:space="preserve">. </w:t>
      </w:r>
    </w:p>
    <w:p w14:paraId="7C72B1D1" w14:textId="3FAEFD7C" w:rsidR="002D4094" w:rsidRDefault="00A60E6F" w:rsidP="006D7A49">
      <w:pPr>
        <w:spacing w:before="200"/>
      </w:pPr>
      <w:r w:rsidRPr="00552243">
        <w:t>The audit must be conducted in accordance with the relevant requirements for assurance engagements under:</w:t>
      </w:r>
    </w:p>
    <w:p w14:paraId="32795C28" w14:textId="77777777" w:rsidR="00886FB3" w:rsidRDefault="00886FB3" w:rsidP="00886FB3">
      <w:pPr>
        <w:pStyle w:val="CERbullets"/>
        <w:numPr>
          <w:ilvl w:val="0"/>
          <w:numId w:val="26"/>
        </w:numPr>
      </w:pPr>
      <w:r w:rsidRPr="00880939">
        <w:t xml:space="preserve">the </w:t>
      </w:r>
      <w:r w:rsidRPr="006D7A49">
        <w:t>National Greenhouse and Energy Reporting (Audit) Determination 2009</w:t>
      </w:r>
      <w:r w:rsidRPr="00432D01">
        <w:t xml:space="preserve"> (NGER</w:t>
      </w:r>
      <w:r>
        <w:t> </w:t>
      </w:r>
      <w:r w:rsidRPr="00432D01">
        <w:t>Audit</w:t>
      </w:r>
      <w:r>
        <w:t> </w:t>
      </w:r>
      <w:r w:rsidRPr="00432D01">
        <w:t>Determination)</w:t>
      </w:r>
    </w:p>
    <w:p w14:paraId="58A604AA" w14:textId="0D0247E4" w:rsidR="00552033" w:rsidRDefault="00552033" w:rsidP="00552033">
      <w:pPr>
        <w:pStyle w:val="CERbullets"/>
        <w:numPr>
          <w:ilvl w:val="0"/>
          <w:numId w:val="26"/>
        </w:numPr>
      </w:pPr>
      <w:r w:rsidRPr="006D7A49">
        <w:t>National Greenhouse and Energy Reporting Regulations 2008</w:t>
      </w:r>
      <w:r>
        <w:t xml:space="preserve"> (NGER Regulations)</w:t>
      </w:r>
    </w:p>
    <w:p w14:paraId="239590B5" w14:textId="77777777" w:rsidR="007D3D03" w:rsidRDefault="007D3D03" w:rsidP="007D3D03">
      <w:pPr>
        <w:pStyle w:val="CERbullets"/>
        <w:numPr>
          <w:ilvl w:val="0"/>
          <w:numId w:val="26"/>
        </w:numPr>
      </w:pPr>
      <w:r>
        <w:t xml:space="preserve">relevant national and international audit standards, which may include: </w:t>
      </w:r>
    </w:p>
    <w:p w14:paraId="179B2BD4" w14:textId="77777777" w:rsidR="00886FB3" w:rsidRPr="00432D01" w:rsidRDefault="00886FB3" w:rsidP="00886FB3">
      <w:pPr>
        <w:pStyle w:val="CERbullets"/>
        <w:numPr>
          <w:ilvl w:val="1"/>
          <w:numId w:val="26"/>
        </w:numPr>
      </w:pPr>
      <w:r w:rsidRPr="00432D01">
        <w:t xml:space="preserve">ASAE 3000 </w:t>
      </w:r>
      <w:r w:rsidRPr="006F2BFC">
        <w:rPr>
          <w:i/>
        </w:rPr>
        <w:t>Assurance Engagements Other than Audits of Reviews of Historical Financial Information</w:t>
      </w:r>
    </w:p>
    <w:p w14:paraId="36ED2DAC" w14:textId="77777777" w:rsidR="00886FB3" w:rsidRDefault="00886FB3" w:rsidP="00886FB3">
      <w:pPr>
        <w:pStyle w:val="CERbullets"/>
        <w:numPr>
          <w:ilvl w:val="1"/>
          <w:numId w:val="26"/>
        </w:numPr>
      </w:pPr>
      <w:r w:rsidRPr="00432D01">
        <w:t xml:space="preserve">ASAE 3100 </w:t>
      </w:r>
      <w:r w:rsidRPr="006F2BFC">
        <w:rPr>
          <w:i/>
        </w:rPr>
        <w:t>Compliance Engagements</w:t>
      </w:r>
    </w:p>
    <w:p w14:paraId="43FDE82A" w14:textId="023A0BB0" w:rsidR="00886FB3" w:rsidRDefault="00886FB3" w:rsidP="00886FB3">
      <w:pPr>
        <w:pStyle w:val="CERbullets"/>
        <w:numPr>
          <w:ilvl w:val="1"/>
          <w:numId w:val="26"/>
        </w:numPr>
      </w:pPr>
      <w:r w:rsidRPr="00432D01">
        <w:t xml:space="preserve">ASAE 3410 </w:t>
      </w:r>
      <w:r w:rsidRPr="006F2BFC">
        <w:rPr>
          <w:i/>
        </w:rPr>
        <w:t>Assurance Engagements on Greenhouse Gas Statements</w:t>
      </w:r>
      <w:r w:rsidRPr="00432D01">
        <w:t xml:space="preserve"> </w:t>
      </w:r>
      <w:r w:rsidR="00221DC6">
        <w:t>(Some components only)</w:t>
      </w:r>
    </w:p>
    <w:p w14:paraId="2C39DAEA" w14:textId="55609DBE" w:rsidR="00BF4DB4" w:rsidRPr="006D7A49" w:rsidRDefault="00BF4DB4" w:rsidP="00BF4DB4">
      <w:pPr>
        <w:pStyle w:val="CERbullets"/>
        <w:numPr>
          <w:ilvl w:val="1"/>
          <w:numId w:val="26"/>
        </w:numPr>
        <w:rPr>
          <w:kern w:val="2"/>
        </w:rPr>
      </w:pPr>
      <w:r>
        <w:t xml:space="preserve">ASSA 5000 </w:t>
      </w:r>
      <w:r w:rsidRPr="00415ADF">
        <w:rPr>
          <w:i/>
          <w:iCs/>
        </w:rPr>
        <w:t xml:space="preserve">General Requirements for Sustainability </w:t>
      </w:r>
      <w:r w:rsidRPr="00415ADF">
        <w:rPr>
          <w:i/>
          <w:iCs/>
          <w:kern w:val="2"/>
        </w:rPr>
        <w:t>Assurance Engagements</w:t>
      </w:r>
      <w:r w:rsidR="00836D2B">
        <w:rPr>
          <w:i/>
          <w:iCs/>
          <w:kern w:val="2"/>
        </w:rPr>
        <w:t>.</w:t>
      </w:r>
    </w:p>
    <w:p w14:paraId="7699DA25" w14:textId="77777777" w:rsidR="00221DC6" w:rsidRPr="00320EB7" w:rsidRDefault="00221DC6" w:rsidP="00221DC6">
      <w:pPr>
        <w:pStyle w:val="CERbullets"/>
        <w:numPr>
          <w:ilvl w:val="0"/>
          <w:numId w:val="26"/>
        </w:numPr>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Engagements</w:t>
      </w:r>
    </w:p>
    <w:p w14:paraId="20688E82" w14:textId="3CC1B4DC" w:rsidR="00221DC6" w:rsidRDefault="00221DC6" w:rsidP="00221DC6">
      <w:pPr>
        <w:pStyle w:val="CERbullets"/>
        <w:numPr>
          <w:ilvl w:val="0"/>
          <w:numId w:val="26"/>
        </w:numPr>
      </w:pPr>
      <w:r>
        <w:t xml:space="preserve">ASQM 2 </w:t>
      </w:r>
      <w:r>
        <w:rPr>
          <w:i/>
          <w:iCs/>
        </w:rPr>
        <w:t>Engagement quality reviews</w:t>
      </w:r>
      <w:r w:rsidR="00836D2B">
        <w:rPr>
          <w:i/>
          <w:iCs/>
        </w:rPr>
        <w:t>.</w:t>
      </w:r>
    </w:p>
    <w:p w14:paraId="4D7F3FED" w14:textId="77777777" w:rsidR="009041C8" w:rsidRDefault="009041C8" w:rsidP="009041C8">
      <w:pPr>
        <w:pStyle w:val="CERbullets"/>
        <w:numPr>
          <w:ilvl w:val="0"/>
          <w:numId w:val="0"/>
        </w:numPr>
        <w:spacing w:before="200" w:after="200"/>
      </w:pPr>
      <w:r>
        <w:lastRenderedPageBreak/>
        <w:t xml:space="preserve">This template is intended to meet the requirements of the Audit Determination and ASAE 3000 </w:t>
      </w:r>
      <w:r w:rsidRPr="005E6145">
        <w:rPr>
          <w:i/>
          <w:iCs/>
        </w:rPr>
        <w:t>Assurance Engagements other than Audits or Reviews of Historical Financial Information.</w:t>
      </w:r>
      <w:r>
        <w:t xml:space="preserve"> It has not been designed to meet the with the reporting requirements of ASSA 5000 </w:t>
      </w:r>
      <w:r w:rsidRPr="00415ADF">
        <w:rPr>
          <w:i/>
          <w:iCs/>
        </w:rPr>
        <w:t xml:space="preserve">General Requirements for Sustainability </w:t>
      </w:r>
      <w:r w:rsidRPr="00415ADF">
        <w:rPr>
          <w:i/>
          <w:iCs/>
          <w:kern w:val="2"/>
        </w:rPr>
        <w:t>Assurance Engagements</w:t>
      </w:r>
      <w:r>
        <w:t>. Registered greenhouse and energy auditors applying ASSA 5000 will need to ensure audit reports meet reporting requirements in ASSA 5000.</w:t>
      </w:r>
    </w:p>
    <w:p w14:paraId="638A5456" w14:textId="788DC5D4" w:rsidR="00A60E6F" w:rsidRDefault="00A60E6F" w:rsidP="006D7A49">
      <w:pPr>
        <w:pStyle w:val="CERbullets"/>
        <w:numPr>
          <w:ilvl w:val="0"/>
          <w:numId w:val="0"/>
        </w:numPr>
        <w:spacing w:before="200" w:after="200"/>
      </w:pPr>
      <w:r>
        <w:t>Th</w:t>
      </w:r>
      <w:r w:rsidR="00151B60">
        <w:t>e</w:t>
      </w:r>
      <w:r>
        <w:t xml:space="preserve"> coversheet</w:t>
      </w:r>
      <w:r w:rsidR="00151B60">
        <w:t xml:space="preserve"> for the audit report</w:t>
      </w:r>
      <w:r>
        <w:t xml:space="preserve"> requires auditors to disclose both audit and non-audit fees, as well as the hours spent on the audit by the audit team.</w:t>
      </w:r>
    </w:p>
    <w:p w14:paraId="37D431DB" w14:textId="032813BD" w:rsidR="00A60E6F" w:rsidRDefault="00A60E6F" w:rsidP="00904AD2">
      <w:pPr>
        <w:pStyle w:val="BodyText1"/>
      </w:pPr>
      <w:r w:rsidRPr="00880939">
        <w:t xml:space="preserve">Refer to Division 3.4 of the </w:t>
      </w:r>
      <w:hyperlink r:id="rId13" w:history="1">
        <w:r w:rsidRPr="00A45F62">
          <w:rPr>
            <w:rStyle w:val="Hyperlink"/>
          </w:rPr>
          <w:t>NGER Audit Determination</w:t>
        </w:r>
      </w:hyperlink>
      <w:r w:rsidR="00FD2811">
        <w:rPr>
          <w:rStyle w:val="FootnoteReference"/>
          <w:rFonts w:ascii="Calibri" w:hAnsi="Calibri"/>
          <w:color w:val="006C93" w:themeColor="accent3"/>
          <w:u w:val="single"/>
        </w:rPr>
        <w:footnoteReference w:id="2"/>
      </w:r>
      <w:r w:rsidR="00FD2811" w:rsidRPr="00880939">
        <w:t xml:space="preserve"> </w:t>
      </w:r>
      <w:r w:rsidRPr="00880939">
        <w:t xml:space="preserve"> for further information on the legislative requirements for reporting</w:t>
      </w:r>
      <w:r w:rsidR="00385E81">
        <w:t xml:space="preserve"> on</w:t>
      </w:r>
      <w:r w:rsidRPr="00880939">
        <w:t xml:space="preserve"> an assurance engagement</w:t>
      </w:r>
      <w:r>
        <w:t>.</w:t>
      </w:r>
    </w:p>
    <w:p w14:paraId="7E0A2421" w14:textId="15F6FE60" w:rsidR="00A60E6F" w:rsidRDefault="00A60E6F">
      <w:pPr>
        <w:spacing w:after="0"/>
      </w:pPr>
      <w:r>
        <w:br w:type="page"/>
      </w:r>
    </w:p>
    <w:p w14:paraId="3D512442" w14:textId="2FE9280A" w:rsidR="00A60E6F" w:rsidRDefault="00A60E6F" w:rsidP="00D04522">
      <w:pPr>
        <w:pStyle w:val="Heading3"/>
      </w:pPr>
      <w:r w:rsidRPr="00622EE0">
        <w:lastRenderedPageBreak/>
        <w:t xml:space="preserve">Main features of </w:t>
      </w:r>
      <w:r w:rsidR="00391357">
        <w:t>S</w:t>
      </w:r>
      <w:r w:rsidRPr="00622EE0">
        <w:t xml:space="preserve">afeguard </w:t>
      </w:r>
      <w:r w:rsidR="00391357">
        <w:t>M</w:t>
      </w:r>
      <w:r w:rsidRPr="00622EE0">
        <w:t>echanism audits</w:t>
      </w:r>
    </w:p>
    <w:p w14:paraId="6CE8BBEF" w14:textId="5C2AD90D" w:rsidR="00A60E6F" w:rsidRPr="00552243" w:rsidRDefault="00A60E6F" w:rsidP="0052489A">
      <w:pPr>
        <w:keepNext/>
        <w:spacing w:before="200"/>
      </w:pPr>
      <w:r w:rsidRPr="00552243">
        <w:t xml:space="preserve">The table below outlines the main features of audits under the </w:t>
      </w:r>
      <w:r w:rsidR="00E33B42">
        <w:t>S</w:t>
      </w:r>
      <w:r w:rsidRPr="00552243">
        <w:t xml:space="preserve">afeguard </w:t>
      </w:r>
      <w:r w:rsidR="00E33B42">
        <w:t>M</w:t>
      </w:r>
      <w:r w:rsidRPr="00552243">
        <w:t>echanism.</w:t>
      </w:r>
    </w:p>
    <w:tbl>
      <w:tblPr>
        <w:tblStyle w:val="CERTable"/>
        <w:tblW w:w="5000" w:type="pct"/>
        <w:tblLook w:val="0680" w:firstRow="0" w:lastRow="0" w:firstColumn="1" w:lastColumn="0" w:noHBand="1" w:noVBand="1"/>
      </w:tblPr>
      <w:tblGrid>
        <w:gridCol w:w="1975"/>
        <w:gridCol w:w="7765"/>
      </w:tblGrid>
      <w:tr w:rsidR="00A60E6F" w:rsidRPr="00FA7635" w14:paraId="55F771B9" w14:textId="77777777" w:rsidTr="00001324">
        <w:tc>
          <w:tcPr>
            <w:cnfStyle w:val="001000000000" w:firstRow="0" w:lastRow="0" w:firstColumn="1" w:lastColumn="0" w:oddVBand="0" w:evenVBand="0" w:oddHBand="0" w:evenHBand="0" w:firstRowFirstColumn="0" w:firstRowLastColumn="0" w:lastRowFirstColumn="0" w:lastRowLastColumn="0"/>
            <w:tcW w:w="1014" w:type="pct"/>
          </w:tcPr>
          <w:p w14:paraId="377EB65D" w14:textId="77777777" w:rsidR="00A60E6F" w:rsidRPr="00FA7635" w:rsidRDefault="00A60E6F" w:rsidP="00001324">
            <w:r w:rsidRPr="00993BA6">
              <w:t>Legislation or guidance</w:t>
            </w:r>
          </w:p>
        </w:tc>
        <w:tc>
          <w:tcPr>
            <w:tcW w:w="3986" w:type="pct"/>
          </w:tcPr>
          <w:p w14:paraId="1326CF0D" w14:textId="620A25B6" w:rsidR="00A60E6F" w:rsidRPr="0052489A" w:rsidRDefault="00A60E6F" w:rsidP="00001324">
            <w:pPr>
              <w:cnfStyle w:val="000000000000" w:firstRow="0" w:lastRow="0" w:firstColumn="0" w:lastColumn="0" w:oddVBand="0" w:evenVBand="0" w:oddHBand="0" w:evenHBand="0" w:firstRowFirstColumn="0" w:firstRowLastColumn="0" w:lastRowFirstColumn="0" w:lastRowLastColumn="0"/>
              <w:rPr>
                <w:kern w:val="0"/>
              </w:rPr>
            </w:pPr>
            <w:hyperlink r:id="rId14" w:history="1">
              <w:r w:rsidRPr="00D40329">
                <w:rPr>
                  <w:rStyle w:val="Hyperlink"/>
                </w:rPr>
                <w:t>National Greenhouse and Energy Reporting (Safeguard Mechanism) Rule 2015</w:t>
              </w:r>
            </w:hyperlink>
            <w:r w:rsidR="00CF0773" w:rsidRPr="00D40329">
              <w:rPr>
                <w:rStyle w:val="FootnoteReference"/>
                <w:rFonts w:ascii="Calibri" w:hAnsi="Calibri"/>
                <w:color w:val="006C93" w:themeColor="accent3"/>
                <w:u w:val="single"/>
              </w:rPr>
              <w:footnoteReference w:id="3"/>
            </w:r>
            <w:r w:rsidR="00CF0773" w:rsidRPr="00D40329" w:rsidDel="00B27223">
              <w:t xml:space="preserve"> </w:t>
            </w:r>
            <w:r w:rsidRPr="00D40329" w:rsidDel="00B27223">
              <w:t xml:space="preserve"> </w:t>
            </w:r>
            <w:r w:rsidRPr="00D40329">
              <w:rPr>
                <w:kern w:val="0"/>
              </w:rPr>
              <w:t>(Safeguard Rule)</w:t>
            </w:r>
          </w:p>
          <w:p w14:paraId="52E1E137" w14:textId="6623950A"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hyperlink r:id="rId15" w:history="1">
              <w:r w:rsidRPr="0052489A">
                <w:rPr>
                  <w:rStyle w:val="Hyperlink"/>
                  <w:i/>
                  <w:iCs/>
                </w:rPr>
                <w:t>National Greenhouse and Energy Reporting Act 2007</w:t>
              </w:r>
            </w:hyperlink>
            <w:r w:rsidR="00BB6EE1">
              <w:rPr>
                <w:rStyle w:val="FootnoteReference"/>
                <w:rFonts w:ascii="Calibri" w:hAnsi="Calibri"/>
                <w:i/>
                <w:iCs/>
                <w:color w:val="006C93" w:themeColor="accent3"/>
                <w:u w:val="single"/>
              </w:rPr>
              <w:footnoteReference w:id="4"/>
            </w:r>
            <w:r w:rsidR="00BB6EE1" w:rsidRPr="001B106F" w:rsidDel="00BC64CC">
              <w:rPr>
                <w:i/>
              </w:rPr>
              <w:t xml:space="preserve"> </w:t>
            </w:r>
            <w:r w:rsidRPr="001B106F" w:rsidDel="00BC64CC">
              <w:rPr>
                <w:i/>
              </w:rPr>
              <w:t xml:space="preserve"> </w:t>
            </w:r>
            <w:r>
              <w:t>(</w:t>
            </w:r>
            <w:r w:rsidRPr="00552243">
              <w:t>NGER Act</w:t>
            </w:r>
            <w:r>
              <w:t>)</w:t>
            </w:r>
          </w:p>
          <w:p w14:paraId="3E89DD5D" w14:textId="568033F2" w:rsidR="00A60E6F" w:rsidRPr="00D40329" w:rsidRDefault="00A60E6F" w:rsidP="00001324">
            <w:pPr>
              <w:cnfStyle w:val="000000000000" w:firstRow="0" w:lastRow="0" w:firstColumn="0" w:lastColumn="0" w:oddVBand="0" w:evenVBand="0" w:oddHBand="0" w:evenHBand="0" w:firstRowFirstColumn="0" w:firstRowLastColumn="0" w:lastRowFirstColumn="0" w:lastRowLastColumn="0"/>
            </w:pPr>
            <w:hyperlink r:id="rId16" w:history="1">
              <w:r w:rsidRPr="00D40329">
                <w:rPr>
                  <w:rStyle w:val="Hyperlink"/>
                </w:rPr>
                <w:t>National Greenhouse and Energy Reporting Regulations 2008</w:t>
              </w:r>
            </w:hyperlink>
            <w:r w:rsidR="00963D58" w:rsidRPr="00D40329">
              <w:rPr>
                <w:rStyle w:val="FootnoteReference"/>
                <w:rFonts w:ascii="Calibri" w:hAnsi="Calibri"/>
                <w:color w:val="006C93" w:themeColor="accent3"/>
                <w:u w:val="single"/>
              </w:rPr>
              <w:footnoteReference w:id="5"/>
            </w:r>
            <w:r w:rsidR="00963D58" w:rsidRPr="00D40329" w:rsidDel="00BC64CC">
              <w:t xml:space="preserve"> </w:t>
            </w:r>
            <w:r w:rsidRPr="00D40329" w:rsidDel="00BC64CC">
              <w:t xml:space="preserve"> </w:t>
            </w:r>
            <w:r w:rsidRPr="00D40329">
              <w:t>(NGER Regulations)</w:t>
            </w:r>
          </w:p>
          <w:p w14:paraId="49FDFF38" w14:textId="40F2A411" w:rsidR="00A60E6F" w:rsidRPr="00D40329" w:rsidRDefault="00A60E6F" w:rsidP="00001324">
            <w:pPr>
              <w:cnfStyle w:val="000000000000" w:firstRow="0" w:lastRow="0" w:firstColumn="0" w:lastColumn="0" w:oddVBand="0" w:evenVBand="0" w:oddHBand="0" w:evenHBand="0" w:firstRowFirstColumn="0" w:firstRowLastColumn="0" w:lastRowFirstColumn="0" w:lastRowLastColumn="0"/>
            </w:pPr>
            <w:hyperlink r:id="rId17" w:history="1">
              <w:r w:rsidRPr="00D40329">
                <w:rPr>
                  <w:rStyle w:val="Hyperlink"/>
                </w:rPr>
                <w:t>National Greenhouse and Energy Reporting (Audit) Determination 2009</w:t>
              </w:r>
            </w:hyperlink>
            <w:r w:rsidR="00B9081F" w:rsidRPr="00D40329">
              <w:rPr>
                <w:rStyle w:val="FootnoteReference"/>
                <w:rFonts w:ascii="Calibri" w:hAnsi="Calibri"/>
                <w:color w:val="006C93" w:themeColor="accent3"/>
                <w:u w:val="single"/>
              </w:rPr>
              <w:footnoteReference w:id="6"/>
            </w:r>
            <w:r w:rsidR="00B9081F" w:rsidRPr="00D40329">
              <w:t xml:space="preserve"> </w:t>
            </w:r>
            <w:r w:rsidRPr="00D40329">
              <w:t xml:space="preserve"> (Audit Determination)</w:t>
            </w:r>
          </w:p>
          <w:p w14:paraId="559A6419" w14:textId="77777777" w:rsidR="003C1FD9" w:rsidRPr="00552243" w:rsidRDefault="003C1FD9" w:rsidP="003C1FD9">
            <w:pPr>
              <w:cnfStyle w:val="000000000000" w:firstRow="0" w:lastRow="0" w:firstColumn="0" w:lastColumn="0" w:oddVBand="0" w:evenVBand="0" w:oddHBand="0" w:evenHBand="0" w:firstRowFirstColumn="0" w:firstRowLastColumn="0" w:lastRowFirstColumn="0" w:lastRowLastColumn="0"/>
            </w:pPr>
            <w:r w:rsidRPr="00552243">
              <w:t>Applicable standards</w:t>
            </w:r>
            <w:r>
              <w:t xml:space="preserve"> may include:</w:t>
            </w:r>
          </w:p>
          <w:p w14:paraId="5AE949D8" w14:textId="1BEF1129" w:rsidR="00E3774F" w:rsidRPr="00514E57"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rPr>
                <w:i/>
                <w:iCs/>
                <w:kern w:val="0"/>
              </w:rPr>
            </w:pPr>
            <w:r w:rsidRPr="00552243">
              <w:t xml:space="preserve">ASAE 3000 </w:t>
            </w:r>
            <w:r w:rsidRPr="00552243">
              <w:rPr>
                <w:i/>
                <w:iCs/>
                <w:kern w:val="0"/>
              </w:rPr>
              <w:t>Assurance Engagements other than Audits or Reviews of Historical Financial Information</w:t>
            </w:r>
          </w:p>
          <w:p w14:paraId="42C2C267" w14:textId="77777777" w:rsidR="00E3774F" w:rsidRPr="00552243"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 xml:space="preserve">ASAE 3100 </w:t>
            </w:r>
            <w:r w:rsidRPr="00552243">
              <w:rPr>
                <w:i/>
                <w:iCs/>
                <w:kern w:val="0"/>
              </w:rPr>
              <w:t>Compliance Engagements</w:t>
            </w:r>
          </w:p>
          <w:p w14:paraId="44A8C894" w14:textId="4491C608" w:rsidR="00E3774F"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ASAE 3410 </w:t>
            </w:r>
            <w:r w:rsidRPr="00415ADF">
              <w:rPr>
                <w:i/>
                <w:iCs/>
              </w:rPr>
              <w:t>Assurance on Greenhouse Gas Statements</w:t>
            </w:r>
          </w:p>
          <w:p w14:paraId="1A23A378" w14:textId="77777777" w:rsidR="00E3774F" w:rsidRPr="00B567ED" w:rsidRDefault="00E3774F" w:rsidP="00E3774F">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ASSA 5000 </w:t>
            </w:r>
            <w:r w:rsidRPr="00415ADF">
              <w:rPr>
                <w:i/>
                <w:iCs/>
              </w:rPr>
              <w:t>General Requirements for Sustainability Assurance Engagements</w:t>
            </w:r>
          </w:p>
          <w:p w14:paraId="7C8DE23B" w14:textId="77777777" w:rsidR="00A60E6F" w:rsidRPr="00320EB7" w:rsidRDefault="00A60E6F" w:rsidP="00001324">
            <w:pPr>
              <w:pStyle w:val="CERbullets"/>
              <w:ind w:left="360" w:hanging="360"/>
              <w:cnfStyle w:val="000000000000" w:firstRow="0" w:lastRow="0" w:firstColumn="0" w:lastColumn="0" w:oddVBand="0" w:evenVBand="0" w:oddHBand="0" w:evenHBand="0" w:firstRowFirstColumn="0" w:firstRowLastColumn="0" w:lastRowFirstColumn="0" w:lastRowLastColumn="0"/>
            </w:pPr>
            <w:r w:rsidRPr="00552243">
              <w:t>ASQ</w:t>
            </w:r>
            <w:r>
              <w:t>M</w:t>
            </w:r>
            <w:r w:rsidRPr="00552243">
              <w:t xml:space="preserve"> 1 </w:t>
            </w:r>
            <w:r w:rsidRPr="00552243">
              <w:rPr>
                <w:i/>
                <w:iCs/>
                <w:kern w:val="0"/>
              </w:rPr>
              <w:t xml:space="preserve">Quality </w:t>
            </w:r>
            <w:r>
              <w:rPr>
                <w:i/>
                <w:iCs/>
                <w:kern w:val="0"/>
              </w:rPr>
              <w:t>management</w:t>
            </w:r>
            <w:r w:rsidRPr="00552243">
              <w:rPr>
                <w:i/>
                <w:iCs/>
                <w:kern w:val="0"/>
              </w:rPr>
              <w:t xml:space="preserve"> for Firms that Perform Audits and Reviews of Financial Reports and Other Financial Information, and Other Assurance Engagements</w:t>
            </w:r>
          </w:p>
          <w:p w14:paraId="6A2CDBC1" w14:textId="77777777" w:rsidR="00A60E6F" w:rsidRPr="00335F0E" w:rsidRDefault="00A60E6F" w:rsidP="00001324">
            <w:pPr>
              <w:pStyle w:val="CERbullets"/>
              <w:ind w:left="360" w:hanging="360"/>
              <w:cnfStyle w:val="000000000000" w:firstRow="0" w:lastRow="0" w:firstColumn="0" w:lastColumn="0" w:oddVBand="0" w:evenVBand="0" w:oddHBand="0" w:evenHBand="0" w:firstRowFirstColumn="0" w:firstRowLastColumn="0" w:lastRowFirstColumn="0" w:lastRowLastColumn="0"/>
            </w:pPr>
            <w:r>
              <w:t xml:space="preserve">ASQM 2 </w:t>
            </w:r>
            <w:r>
              <w:rPr>
                <w:i/>
                <w:iCs/>
              </w:rPr>
              <w:t>Engagement quality reviews</w:t>
            </w:r>
          </w:p>
        </w:tc>
      </w:tr>
      <w:tr w:rsidR="00A60E6F" w:rsidRPr="00FA7635" w14:paraId="25F4D23B" w14:textId="77777777" w:rsidTr="00001324">
        <w:tc>
          <w:tcPr>
            <w:cnfStyle w:val="001000000000" w:firstRow="0" w:lastRow="0" w:firstColumn="1" w:lastColumn="0" w:oddVBand="0" w:evenVBand="0" w:oddHBand="0" w:evenHBand="0" w:firstRowFirstColumn="0" w:firstRowLastColumn="0" w:lastRowFirstColumn="0" w:lastRowLastColumn="0"/>
            <w:tcW w:w="1014" w:type="pct"/>
          </w:tcPr>
          <w:p w14:paraId="10D2B4A8" w14:textId="77777777" w:rsidR="00A60E6F" w:rsidRPr="00FA7635" w:rsidRDefault="00A60E6F" w:rsidP="00001324">
            <w:r w:rsidRPr="006E5909">
              <w:t>Nature of engagement</w:t>
            </w:r>
          </w:p>
        </w:tc>
        <w:tc>
          <w:tcPr>
            <w:tcW w:w="3986" w:type="pct"/>
          </w:tcPr>
          <w:p w14:paraId="7E693A77" w14:textId="77777777" w:rsidR="00A60E6F" w:rsidRPr="00FA7635" w:rsidRDefault="00A60E6F" w:rsidP="00001324">
            <w:pPr>
              <w:cnfStyle w:val="000000000000" w:firstRow="0" w:lastRow="0" w:firstColumn="0" w:lastColumn="0" w:oddVBand="0" w:evenVBand="0" w:oddHBand="0" w:evenHBand="0" w:firstRowFirstColumn="0" w:firstRowLastColumn="0" w:lastRowFirstColumn="0" w:lastRowLastColumn="0"/>
            </w:pPr>
            <w:r w:rsidRPr="00552243">
              <w:t xml:space="preserve">Reasonable assurance engagement conducted </w:t>
            </w:r>
            <w:r>
              <w:t>over</w:t>
            </w:r>
            <w:r w:rsidRPr="00552243">
              <w:t xml:space="preserve"> </w:t>
            </w:r>
            <w:r>
              <w:t xml:space="preserve">high emissions facilities </w:t>
            </w:r>
            <w:r w:rsidRPr="00552243">
              <w:t>in accordance with the</w:t>
            </w:r>
            <w:r>
              <w:t xml:space="preserve"> </w:t>
            </w:r>
            <w:r w:rsidRPr="007D136C">
              <w:t>Safeguard Rule</w:t>
            </w:r>
            <w:r w:rsidRPr="00552243">
              <w:t xml:space="preserve"> and Audit Determination</w:t>
            </w:r>
            <w:r>
              <w:t>.</w:t>
            </w:r>
          </w:p>
        </w:tc>
      </w:tr>
      <w:tr w:rsidR="00A60E6F" w:rsidRPr="00FA7635" w14:paraId="5FF4D3E4" w14:textId="77777777" w:rsidTr="00001324">
        <w:tc>
          <w:tcPr>
            <w:cnfStyle w:val="001000000000" w:firstRow="0" w:lastRow="0" w:firstColumn="1" w:lastColumn="0" w:oddVBand="0" w:evenVBand="0" w:oddHBand="0" w:evenHBand="0" w:firstRowFirstColumn="0" w:firstRowLastColumn="0" w:lastRowFirstColumn="0" w:lastRowLastColumn="0"/>
            <w:tcW w:w="1014" w:type="pct"/>
          </w:tcPr>
          <w:p w14:paraId="3C31E399" w14:textId="77777777" w:rsidR="00A60E6F" w:rsidRPr="00FA7635" w:rsidRDefault="00A60E6F" w:rsidP="00001324">
            <w:r w:rsidRPr="0097482B">
              <w:t>Assurance practitioner</w:t>
            </w:r>
          </w:p>
        </w:tc>
        <w:tc>
          <w:tcPr>
            <w:tcW w:w="3986" w:type="pct"/>
          </w:tcPr>
          <w:p w14:paraId="60F526F8" w14:textId="77777777"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r w:rsidRPr="00552243">
              <w:t xml:space="preserve">The audit team leader must be a </w:t>
            </w:r>
            <w:r>
              <w:t xml:space="preserve">Category 2 </w:t>
            </w:r>
            <w:r w:rsidRPr="00552243">
              <w:t>registered greenhouse and energy auditor.</w:t>
            </w:r>
          </w:p>
          <w:p w14:paraId="37E4CF63" w14:textId="77777777" w:rsidR="00A60E6F" w:rsidRPr="00FA7635" w:rsidRDefault="00A60E6F" w:rsidP="00001324">
            <w:pPr>
              <w:cnfStyle w:val="000000000000" w:firstRow="0" w:lastRow="0" w:firstColumn="0" w:lastColumn="0" w:oddVBand="0" w:evenVBand="0" w:oddHBand="0" w:evenHBand="0" w:firstRowFirstColumn="0" w:firstRowLastColumn="0" w:lastRowFirstColumn="0" w:lastRowLastColumn="0"/>
            </w:pPr>
            <w:r w:rsidRPr="00552243">
              <w:t>Other members of the audit team do not need to be registered. However, the NGER</w:t>
            </w:r>
            <w:r>
              <w:t> </w:t>
            </w:r>
            <w:r w:rsidRPr="00552243">
              <w:t>Regulations do contain requirements for other members of an audit team.</w:t>
            </w:r>
          </w:p>
        </w:tc>
      </w:tr>
    </w:tbl>
    <w:p w14:paraId="797B77D7" w14:textId="72399070" w:rsidR="00A60E6F" w:rsidRDefault="00A60E6F">
      <w:pPr>
        <w:spacing w:after="0"/>
      </w:pPr>
    </w:p>
    <w:p w14:paraId="25670F3A" w14:textId="77777777" w:rsidR="00A60E6F" w:rsidRDefault="00A60E6F">
      <w:pPr>
        <w:spacing w:after="0"/>
      </w:pPr>
      <w:r>
        <w:br w:type="page"/>
      </w:r>
    </w:p>
    <w:p w14:paraId="7DBFE554" w14:textId="77777777" w:rsidR="00A60E6F" w:rsidRDefault="00A60E6F" w:rsidP="00D04522">
      <w:pPr>
        <w:pStyle w:val="Heading3"/>
      </w:pPr>
      <w:r>
        <w:lastRenderedPageBreak/>
        <w:t>Type of audit</w:t>
      </w:r>
    </w:p>
    <w:tbl>
      <w:tblPr>
        <w:tblStyle w:val="CERTable"/>
        <w:tblW w:w="5000" w:type="pct"/>
        <w:tblLook w:val="06A0" w:firstRow="1" w:lastRow="0" w:firstColumn="1" w:lastColumn="0" w:noHBand="1" w:noVBand="1"/>
      </w:tblPr>
      <w:tblGrid>
        <w:gridCol w:w="1531"/>
        <w:gridCol w:w="6942"/>
        <w:gridCol w:w="1267"/>
      </w:tblGrid>
      <w:tr w:rsidR="00A60E6F" w:rsidRPr="00FA7635" w14:paraId="71543BAB" w14:textId="77777777" w:rsidTr="00001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tcPr>
          <w:p w14:paraId="45CDCFBC" w14:textId="77777777" w:rsidR="00A60E6F" w:rsidRPr="00FA7635" w:rsidRDefault="00A60E6F" w:rsidP="00001324"/>
        </w:tc>
        <w:tc>
          <w:tcPr>
            <w:tcW w:w="3578" w:type="pct"/>
          </w:tcPr>
          <w:p w14:paraId="03A741D5" w14:textId="77777777" w:rsidR="00A60E6F" w:rsidRPr="00FA7635" w:rsidRDefault="00A60E6F" w:rsidP="00001324">
            <w:pPr>
              <w:cnfStyle w:val="100000000000" w:firstRow="1" w:lastRow="0" w:firstColumn="0" w:lastColumn="0" w:oddVBand="0" w:evenVBand="0" w:oddHBand="0" w:evenHBand="0" w:firstRowFirstColumn="0" w:firstRowLastColumn="0" w:lastRowFirstColumn="0" w:lastRowLastColumn="0"/>
            </w:pPr>
            <w:r w:rsidRPr="00705B17">
              <w:t>Subject matter</w:t>
            </w:r>
          </w:p>
        </w:tc>
        <w:tc>
          <w:tcPr>
            <w:tcW w:w="665" w:type="pct"/>
          </w:tcPr>
          <w:p w14:paraId="42953663" w14:textId="77777777" w:rsidR="00A60E6F" w:rsidRPr="00FA7635" w:rsidRDefault="00A60E6F" w:rsidP="00001324">
            <w:pPr>
              <w:cnfStyle w:val="100000000000" w:firstRow="1" w:lastRow="0" w:firstColumn="0" w:lastColumn="0" w:oddVBand="0" w:evenVBand="0" w:oddHBand="0" w:evenHBand="0" w:firstRowFirstColumn="0" w:firstRowLastColumn="0" w:lastRowFirstColumn="0" w:lastRowLastColumn="0"/>
            </w:pPr>
            <w:r>
              <w:t>Criteria</w:t>
            </w:r>
          </w:p>
        </w:tc>
      </w:tr>
      <w:tr w:rsidR="00A60E6F" w:rsidRPr="00FA7635" w14:paraId="54E5BB05" w14:textId="77777777" w:rsidTr="00001324">
        <w:tc>
          <w:tcPr>
            <w:cnfStyle w:val="001000000000" w:firstRow="0" w:lastRow="0" w:firstColumn="1" w:lastColumn="0" w:oddVBand="0" w:evenVBand="0" w:oddHBand="0" w:evenHBand="0" w:firstRowFirstColumn="0" w:firstRowLastColumn="0" w:lastRowFirstColumn="0" w:lastRowLastColumn="0"/>
            <w:tcW w:w="757" w:type="pct"/>
          </w:tcPr>
          <w:p w14:paraId="478208CE" w14:textId="77777777" w:rsidR="00A60E6F" w:rsidRPr="00FA7635" w:rsidRDefault="00A60E6F" w:rsidP="00001324">
            <w:r>
              <w:t>Emissions intensity</w:t>
            </w:r>
            <w:r w:rsidRPr="00BD212E">
              <w:t xml:space="preserve"> determination audits</w:t>
            </w:r>
          </w:p>
        </w:tc>
        <w:tc>
          <w:tcPr>
            <w:tcW w:w="3578" w:type="pct"/>
          </w:tcPr>
          <w:p w14:paraId="6298A013" w14:textId="77777777" w:rsidR="00A60E6F" w:rsidRPr="000003E1" w:rsidRDefault="00A60E6F" w:rsidP="00001324">
            <w:pPr>
              <w:cnfStyle w:val="000000000000" w:firstRow="0" w:lastRow="0" w:firstColumn="0" w:lastColumn="0" w:oddVBand="0" w:evenVBand="0" w:oddHBand="0" w:evenHBand="0" w:firstRowFirstColumn="0" w:firstRowLastColumn="0" w:lastRowFirstColumn="0" w:lastRowLastColumn="0"/>
              <w:rPr>
                <w:b/>
                <w:bCs/>
                <w:szCs w:val="22"/>
              </w:rPr>
            </w:pPr>
            <w:r w:rsidRPr="000003E1">
              <w:rPr>
                <w:b/>
                <w:bCs/>
                <w:color w:val="auto"/>
                <w:szCs w:val="22"/>
                <w:lang w:eastAsia="en-AU"/>
              </w:rPr>
              <w:t>Reasonable assurance conclusion for amounts exceeding 1 Mt CO2-e</w:t>
            </w:r>
          </w:p>
          <w:p w14:paraId="1441DF8F" w14:textId="77777777" w:rsidR="00A60E6F" w:rsidRPr="00552243" w:rsidRDefault="00A60E6F" w:rsidP="00001324">
            <w:pPr>
              <w:cnfStyle w:val="000000000000" w:firstRow="0" w:lastRow="0" w:firstColumn="0" w:lastColumn="0" w:oddVBand="0" w:evenVBand="0" w:oddHBand="0" w:evenHBand="0" w:firstRowFirstColumn="0" w:firstRowLastColumn="0" w:lastRowFirstColumn="0" w:lastRowLastColumn="0"/>
            </w:pPr>
            <w:r w:rsidRPr="00552243">
              <w:t>The matters to be audited and covered by the audit report are whether, in all material respects:</w:t>
            </w:r>
          </w:p>
          <w:p w14:paraId="3E2A1E95" w14:textId="77777777"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rsidRPr="00E3442E">
              <w:t>the quantities specified in</w:t>
            </w:r>
            <w:r>
              <w:t xml:space="preserve"> the</w:t>
            </w:r>
            <w:r w:rsidRPr="00E3442E">
              <w:t xml:space="preserve"> </w:t>
            </w:r>
            <w:r w:rsidRPr="00CD7FF4">
              <w:t>[audited body’s</w:t>
            </w:r>
            <w:r>
              <w:t>]</w:t>
            </w:r>
            <w:r w:rsidRPr="00471068">
              <w:t xml:space="preserve"> </w:t>
            </w:r>
            <w:r w:rsidRPr="00E3442E">
              <w:t>regulatory report that relate to the following are correct:</w:t>
            </w:r>
          </w:p>
          <w:p w14:paraId="70E4055B" w14:textId="6D16214E" w:rsidR="00A60E6F" w:rsidRPr="00E3442E" w:rsidRDefault="00A60E6F" w:rsidP="00A60E6F">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3442E">
              <w:t>covered emissions of greenhouse gases from the operation of those facilities</w:t>
            </w:r>
          </w:p>
          <w:p w14:paraId="76AE5BFB" w14:textId="029E27EA" w:rsidR="00A60E6F" w:rsidRPr="00E3442E" w:rsidRDefault="00A60E6F" w:rsidP="00A60E6F">
            <w:pPr>
              <w:pStyle w:val="CERbullets"/>
              <w:numPr>
                <w:ilvl w:val="1"/>
                <w:numId w:val="1"/>
              </w:numPr>
              <w:cnfStyle w:val="000000000000" w:firstRow="0" w:lastRow="0" w:firstColumn="0" w:lastColumn="0" w:oddVBand="0" w:evenVBand="0" w:oddHBand="0" w:evenHBand="0" w:firstRowFirstColumn="0" w:firstRowLastColumn="0" w:lastRowFirstColumn="0" w:lastRowLastColumn="0"/>
            </w:pPr>
            <w:r w:rsidRPr="00E3442E">
              <w:t>production variables for those facilities</w:t>
            </w:r>
            <w:r w:rsidR="001E6703">
              <w:t>.</w:t>
            </w:r>
          </w:p>
          <w:p w14:paraId="1A0BA9FE" w14:textId="5B3C1603"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rsidRPr="00E3442E">
              <w:t>(</w:t>
            </w:r>
            <w:r w:rsidRPr="00797CC4">
              <w:t>if the regulatory report was under section 19</w:t>
            </w:r>
            <w:r>
              <w:t xml:space="preserve"> of the NGER Act)</w:t>
            </w:r>
            <w:r w:rsidR="000E6612">
              <w:t xml:space="preserve"> </w:t>
            </w:r>
            <w:r w:rsidRPr="00797CC4">
              <w:t>—</w:t>
            </w:r>
            <w:r w:rsidR="000E6612">
              <w:t xml:space="preserve"> </w:t>
            </w:r>
            <w:r w:rsidRPr="00797CC4">
              <w:t xml:space="preserve">the </w:t>
            </w:r>
            <w:r w:rsidRPr="00CD7FF4">
              <w:t>[audited body’s</w:t>
            </w:r>
            <w:r>
              <w:t>]</w:t>
            </w:r>
            <w:r w:rsidRPr="00471068">
              <w:t xml:space="preserve"> </w:t>
            </w:r>
            <w:r w:rsidRPr="00797CC4">
              <w:t>compliance with section 22</w:t>
            </w:r>
            <w:r>
              <w:t xml:space="preserve"> of the NGER Act</w:t>
            </w:r>
            <w:r w:rsidRPr="00797CC4">
              <w:t xml:space="preserve"> (about record-keeping) in relation to the financial year and so much of the report as relates to facilities to which </w:t>
            </w:r>
            <w:r>
              <w:t>section</w:t>
            </w:r>
            <w:r w:rsidRPr="00797CC4">
              <w:t xml:space="preserve"> </w:t>
            </w:r>
            <w:r>
              <w:t>74AA</w:t>
            </w:r>
            <w:r w:rsidRPr="00797CC4">
              <w:t xml:space="preserve">(1)(b) of </w:t>
            </w:r>
            <w:r>
              <w:t>the NGER Act</w:t>
            </w:r>
            <w:r w:rsidRPr="00797CC4">
              <w:t xml:space="preserve"> applies</w:t>
            </w:r>
          </w:p>
          <w:p w14:paraId="4C8527D9" w14:textId="42622326"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rsidRPr="00E3442E">
              <w:t>(if the regulatory report was under section 22G of the</w:t>
            </w:r>
            <w:r>
              <w:t xml:space="preserve"> NGER</w:t>
            </w:r>
            <w:r w:rsidRPr="00E3442E">
              <w:t xml:space="preserve"> Act)</w:t>
            </w:r>
            <w:r w:rsidRPr="00797CC4">
              <w:t xml:space="preserve"> —</w:t>
            </w:r>
            <w:r w:rsidR="000E6612">
              <w:t xml:space="preserve"> </w:t>
            </w:r>
            <w:r w:rsidRPr="00AC32BC">
              <w:t xml:space="preserve">the </w:t>
            </w:r>
            <w:r w:rsidRPr="00CD7FF4">
              <w:t>[audited body’s</w:t>
            </w:r>
            <w:r>
              <w:t>]</w:t>
            </w:r>
            <w:r w:rsidRPr="00471068">
              <w:t xml:space="preserve"> </w:t>
            </w:r>
            <w:r w:rsidRPr="00AC32BC">
              <w:t>compliance with section 22H</w:t>
            </w:r>
            <w:r>
              <w:t xml:space="preserve"> of the NGER Act</w:t>
            </w:r>
            <w:r w:rsidRPr="00AC32BC">
              <w:t xml:space="preserve"> (about record-keeping) in relation to the financial year</w:t>
            </w:r>
          </w:p>
          <w:p w14:paraId="2B56A0FA" w14:textId="1D8BDA78" w:rsidR="00A60E6F" w:rsidRPr="00E3442E"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t>(</w:t>
            </w:r>
            <w:r w:rsidRPr="00525385">
              <w:t>if the regulatory report was under section 22X</w:t>
            </w:r>
            <w:r>
              <w:t xml:space="preserve"> of the NGER Act)</w:t>
            </w:r>
            <w:r w:rsidR="000E6612">
              <w:t xml:space="preserve"> </w:t>
            </w:r>
            <w:r w:rsidRPr="00525385">
              <w:t>—</w:t>
            </w:r>
            <w:r w:rsidR="000E6612">
              <w:t xml:space="preserve"> </w:t>
            </w:r>
            <w:r w:rsidRPr="00525385">
              <w:t xml:space="preserve">the </w:t>
            </w:r>
            <w:r w:rsidRPr="00CD7FF4">
              <w:t>[audited body’s</w:t>
            </w:r>
            <w:r>
              <w:t>]</w:t>
            </w:r>
            <w:r w:rsidRPr="00525385">
              <w:t xml:space="preserve"> compliance with section 22XA</w:t>
            </w:r>
            <w:r>
              <w:t xml:space="preserve"> of the NGER Act</w:t>
            </w:r>
            <w:r w:rsidRPr="00525385">
              <w:t xml:space="preserve"> (about record-keeping) in relation to the financial year</w:t>
            </w:r>
          </w:p>
          <w:p w14:paraId="356A54F0" w14:textId="58A34AF2" w:rsidR="00A60E6F" w:rsidRPr="00FA7635" w:rsidRDefault="00A60E6F" w:rsidP="00001324">
            <w:pPr>
              <w:pStyle w:val="CERbullets"/>
              <w:cnfStyle w:val="000000000000" w:firstRow="0" w:lastRow="0" w:firstColumn="0" w:lastColumn="0" w:oddVBand="0" w:evenVBand="0" w:oddHBand="0" w:evenHBand="0" w:firstRowFirstColumn="0" w:firstRowLastColumn="0" w:lastRowFirstColumn="0" w:lastRowLastColumn="0"/>
            </w:pPr>
            <w:r>
              <w:t>(</w:t>
            </w:r>
            <w:r w:rsidRPr="00221ADC">
              <w:t>if the regulatory report was under section 22XB</w:t>
            </w:r>
            <w:r>
              <w:t xml:space="preserve"> of the NGER Act)</w:t>
            </w:r>
            <w:r w:rsidR="000E6612">
              <w:t xml:space="preserve"> </w:t>
            </w:r>
            <w:r w:rsidRPr="00221ADC">
              <w:t>—</w:t>
            </w:r>
            <w:r w:rsidR="000E6612">
              <w:t xml:space="preserve"> </w:t>
            </w:r>
            <w:r w:rsidRPr="00221ADC">
              <w:t xml:space="preserve">the </w:t>
            </w:r>
            <w:r w:rsidRPr="00CD7FF4">
              <w:t>[audited body’s</w:t>
            </w:r>
            <w:r>
              <w:t>]</w:t>
            </w:r>
            <w:r w:rsidRPr="00471068">
              <w:t xml:space="preserve"> </w:t>
            </w:r>
            <w:r w:rsidRPr="00221ADC">
              <w:t>compliance with section 22XC</w:t>
            </w:r>
            <w:r>
              <w:t xml:space="preserve"> of the NGER Act</w:t>
            </w:r>
            <w:r w:rsidRPr="00221ADC">
              <w:t xml:space="preserve"> (about record-keeping) in relation to the financial year</w:t>
            </w:r>
            <w:r w:rsidRPr="00E3442E">
              <w:t>.</w:t>
            </w:r>
            <w:r>
              <w:t xml:space="preserve"> </w:t>
            </w:r>
          </w:p>
        </w:tc>
        <w:tc>
          <w:tcPr>
            <w:tcW w:w="665" w:type="pct"/>
          </w:tcPr>
          <w:p w14:paraId="4B4944EB" w14:textId="77777777" w:rsidR="00A60E6F" w:rsidRPr="00FA7635" w:rsidRDefault="00A60E6F" w:rsidP="00001324">
            <w:pPr>
              <w:ind w:left="37"/>
              <w:cnfStyle w:val="000000000000" w:firstRow="0" w:lastRow="0" w:firstColumn="0" w:lastColumn="0" w:oddVBand="0" w:evenVBand="0" w:oddHBand="0" w:evenHBand="0" w:firstRowFirstColumn="0" w:firstRowLastColumn="0" w:lastRowFirstColumn="0" w:lastRowLastColumn="0"/>
            </w:pPr>
            <w:r w:rsidRPr="00341B98">
              <w:t xml:space="preserve">Section </w:t>
            </w:r>
            <w:r>
              <w:t>78A</w:t>
            </w:r>
            <w:r w:rsidRPr="00341B98">
              <w:t xml:space="preserve"> of the Safeguard</w:t>
            </w:r>
            <w:r>
              <w:t xml:space="preserve"> R</w:t>
            </w:r>
            <w:r w:rsidRPr="00341B98">
              <w:t>ule.</w:t>
            </w:r>
          </w:p>
        </w:tc>
      </w:tr>
    </w:tbl>
    <w:p w14:paraId="3CB70125" w14:textId="77777777" w:rsidR="00A60E6F" w:rsidRDefault="00A60E6F" w:rsidP="00A60E6F">
      <w:pPr>
        <w:spacing w:after="0"/>
        <w:rPr>
          <w:rFonts w:asciiTheme="majorHAnsi" w:eastAsia="Times New Roman" w:hAnsiTheme="majorHAnsi"/>
          <w:b/>
          <w:bCs/>
          <w:sz w:val="32"/>
          <w:szCs w:val="32"/>
        </w:rPr>
      </w:pPr>
      <w:r>
        <w:rPr>
          <w:rFonts w:asciiTheme="majorHAnsi" w:eastAsia="Times New Roman" w:hAnsiTheme="majorHAnsi"/>
          <w:b/>
          <w:bCs/>
          <w:sz w:val="32"/>
          <w:szCs w:val="32"/>
        </w:rPr>
        <w:br w:type="page"/>
      </w:r>
    </w:p>
    <w:p w14:paraId="53B3AA14" w14:textId="77777777" w:rsidR="00A60E6F" w:rsidRDefault="00A60E6F" w:rsidP="00D04522">
      <w:pPr>
        <w:pStyle w:val="Heading3"/>
      </w:pPr>
      <w:r>
        <w:lastRenderedPageBreak/>
        <w:t>Key risk area guidance</w:t>
      </w:r>
    </w:p>
    <w:p w14:paraId="2E909F9A" w14:textId="585F02C8" w:rsidR="00A60E6F" w:rsidRDefault="00A60E6F" w:rsidP="0052489A">
      <w:pPr>
        <w:spacing w:before="200"/>
      </w:pPr>
      <w:r>
        <w:t xml:space="preserve">The table below sets out key risk areas the CER expects auditors will consider as part of their audit of a high emissions facility. </w:t>
      </w:r>
      <w:r w:rsidRPr="00DF5724">
        <w:t>The</w:t>
      </w:r>
      <w:r>
        <w:t xml:space="preserve"> table </w:t>
      </w:r>
      <w:r w:rsidRPr="00DF5724">
        <w:t xml:space="preserve">does not provide an exhaustive listing of risks auditors are expected to address. It focuses on what the </w:t>
      </w:r>
      <w:r>
        <w:t>CER</w:t>
      </w:r>
      <w:r w:rsidRPr="00DF5724">
        <w:t xml:space="preserve"> believes are key risks that should be addressed as part of audit procedures.</w:t>
      </w:r>
    </w:p>
    <w:p w14:paraId="7D47A4B8" w14:textId="77777777" w:rsidR="00A60E6F" w:rsidRDefault="00A60E6F" w:rsidP="0052489A">
      <w:pPr>
        <w:spacing w:before="200"/>
      </w:pPr>
      <w:r w:rsidRPr="00DF5724">
        <w:t xml:space="preserve">The </w:t>
      </w:r>
      <w:r>
        <w:t>CER</w:t>
      </w:r>
      <w:r w:rsidRPr="00DF5724">
        <w:t xml:space="preserve"> expects auditors to use their professional judgement in determining what risks they are to address in conducting audits and what procedures they will conduct to address these risks. This may entail auditors addressing risks not included in this and other guidance from the </w:t>
      </w:r>
      <w:r>
        <w:t>CER</w:t>
      </w:r>
      <w:r w:rsidRPr="00DF5724">
        <w:t>.</w:t>
      </w:r>
    </w:p>
    <w:tbl>
      <w:tblPr>
        <w:tblStyle w:val="CERTable"/>
        <w:tblW w:w="5000" w:type="pct"/>
        <w:tblLook w:val="06A0" w:firstRow="1" w:lastRow="0" w:firstColumn="1" w:lastColumn="0" w:noHBand="1" w:noVBand="1"/>
      </w:tblPr>
      <w:tblGrid>
        <w:gridCol w:w="1804"/>
        <w:gridCol w:w="7936"/>
      </w:tblGrid>
      <w:tr w:rsidR="00A60E6F" w:rsidRPr="00FA7635" w14:paraId="596026C0" w14:textId="77777777" w:rsidTr="00001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 w:type="pct"/>
          </w:tcPr>
          <w:p w14:paraId="40871583" w14:textId="77777777" w:rsidR="00A60E6F" w:rsidRPr="00FA7635" w:rsidRDefault="00A60E6F" w:rsidP="00001324">
            <w:r>
              <w:t>Key Risk Area</w:t>
            </w:r>
          </w:p>
        </w:tc>
        <w:tc>
          <w:tcPr>
            <w:tcW w:w="4074" w:type="pct"/>
          </w:tcPr>
          <w:p w14:paraId="1951275F" w14:textId="77777777" w:rsidR="00A60E6F" w:rsidRPr="00FA7635" w:rsidRDefault="00A60E6F" w:rsidP="00001324">
            <w:pPr>
              <w:cnfStyle w:val="100000000000" w:firstRow="1" w:lastRow="0" w:firstColumn="0" w:lastColumn="0" w:oddVBand="0" w:evenVBand="0" w:oddHBand="0" w:evenHBand="0" w:firstRowFirstColumn="0" w:firstRowLastColumn="0" w:lastRowFirstColumn="0" w:lastRowLastColumn="0"/>
            </w:pPr>
            <w:r>
              <w:t>Description</w:t>
            </w:r>
          </w:p>
        </w:tc>
      </w:tr>
      <w:tr w:rsidR="00A60E6F" w:rsidRPr="00FA7635" w14:paraId="2AD3C58A"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58BB7947" w14:textId="77777777" w:rsidR="00A60E6F" w:rsidRDefault="00A60E6F" w:rsidP="00001324">
            <w:r>
              <w:t>Operational control and defining the corporate reporting boundary</w:t>
            </w:r>
          </w:p>
        </w:tc>
        <w:tc>
          <w:tcPr>
            <w:tcW w:w="4074" w:type="pct"/>
          </w:tcPr>
          <w:p w14:paraId="2B28775B" w14:textId="77777777" w:rsidR="00A60E6F" w:rsidRDefault="00A60E6F" w:rsidP="00001324">
            <w:pPr>
              <w:cnfStyle w:val="000000000000" w:firstRow="0" w:lastRow="0" w:firstColumn="0" w:lastColumn="0" w:oddVBand="0" w:evenVBand="0" w:oddHBand="0" w:evenHBand="0" w:firstRowFirstColumn="0" w:firstRowLastColumn="0" w:lastRowFirstColumn="0" w:lastRowLastColumn="0"/>
            </w:pPr>
            <w:r>
              <w:t xml:space="preserve">It is expected that auditors will review the procedures used in determining the facility boundaries. Auditors should also review the procedures used to determine operational control and the responsible emitter of the facility. </w:t>
            </w:r>
          </w:p>
          <w:p w14:paraId="4A779A60" w14:textId="77777777" w:rsidR="00A60E6F" w:rsidRDefault="00A60E6F" w:rsidP="00001324">
            <w:pPr>
              <w:cnfStyle w:val="000000000000" w:firstRow="0" w:lastRow="0" w:firstColumn="0" w:lastColumn="0" w:oddVBand="0" w:evenVBand="0" w:oddHBand="0" w:evenHBand="0" w:firstRowFirstColumn="0" w:firstRowLastColumn="0" w:lastRowFirstColumn="0" w:lastRowLastColumn="0"/>
            </w:pPr>
            <w:r>
              <w:t>These determinations must meet the requirements listed within the NGER Regulations 2008.</w:t>
            </w:r>
          </w:p>
          <w:p w14:paraId="696A372E" w14:textId="77777777" w:rsidR="00A60E6F" w:rsidRDefault="00A60E6F" w:rsidP="00001324">
            <w:pPr>
              <w:cnfStyle w:val="000000000000" w:firstRow="0" w:lastRow="0" w:firstColumn="0" w:lastColumn="0" w:oddVBand="0" w:evenVBand="0" w:oddHBand="0" w:evenHBand="0" w:firstRowFirstColumn="0" w:firstRowLastColumn="0" w:lastRowFirstColumn="0" w:lastRowLastColumn="0"/>
            </w:pPr>
            <w:r>
              <w:t xml:space="preserve">Records of these determinations must be retained to meet record keeping requirements and should be reviewed to ensure that they are still current. </w:t>
            </w:r>
          </w:p>
        </w:tc>
      </w:tr>
      <w:tr w:rsidR="00A60E6F" w:rsidRPr="00FA7635" w14:paraId="302F23CC"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194E1334" w14:textId="77777777" w:rsidR="00A60E6F" w:rsidRDefault="00A60E6F" w:rsidP="00001324">
            <w:r>
              <w:t xml:space="preserve">All relevant items included in NGER report under the facility </w:t>
            </w:r>
          </w:p>
        </w:tc>
        <w:tc>
          <w:tcPr>
            <w:tcW w:w="4074" w:type="pct"/>
          </w:tcPr>
          <w:p w14:paraId="63438416"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must ensure that all activities which are carried out at the facility are appropriately included in the NGER report. </w:t>
            </w:r>
          </w:p>
        </w:tc>
      </w:tr>
      <w:tr w:rsidR="00A60E6F" w:rsidRPr="00FA7635" w14:paraId="50D60DC1"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1B7D20DA" w14:textId="77777777" w:rsidR="00A60E6F" w:rsidRPr="00E26C6E" w:rsidRDefault="00A60E6F" w:rsidP="00001324">
            <w:pPr>
              <w:rPr>
                <w:b w:val="0"/>
              </w:rPr>
            </w:pPr>
            <w:r>
              <w:t>Measurement methodology correctly applied</w:t>
            </w:r>
          </w:p>
        </w:tc>
        <w:tc>
          <w:tcPr>
            <w:tcW w:w="4074" w:type="pct"/>
          </w:tcPr>
          <w:p w14:paraId="2A621992"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must ensure that emissions have been calculated according to the NGER Measurement Determination 2008. </w:t>
            </w:r>
          </w:p>
          <w:p w14:paraId="107BCFBB"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All methodologies which have been used to calculate emissions included in an annual NGER report should also be checked to ensure compliance with the relevant methodology. </w:t>
            </w:r>
          </w:p>
          <w:p w14:paraId="78DCFCAA" w14:textId="77777777" w:rsidR="00A60E6F" w:rsidRPr="00FA7635"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p>
        </w:tc>
      </w:tr>
      <w:tr w:rsidR="00A60E6F" w:rsidRPr="00FA7635" w14:paraId="560C8862"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3EDA72AA" w14:textId="77777777" w:rsidR="00A60E6F" w:rsidRPr="00BC77CE" w:rsidRDefault="00A60E6F" w:rsidP="00001324">
            <w:r>
              <w:t xml:space="preserve">Record keeping </w:t>
            </w:r>
          </w:p>
        </w:tc>
        <w:tc>
          <w:tcPr>
            <w:tcW w:w="4074" w:type="pct"/>
          </w:tcPr>
          <w:p w14:paraId="5D6DBD85"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It is expected that auditors will review company record keeping protocols and fraud prevention systems. </w:t>
            </w:r>
          </w:p>
        </w:tc>
      </w:tr>
      <w:tr w:rsidR="00A60E6F" w:rsidRPr="00FA7635" w14:paraId="5F33D03D" w14:textId="77777777" w:rsidTr="00001324">
        <w:tc>
          <w:tcPr>
            <w:cnfStyle w:val="001000000000" w:firstRow="0" w:lastRow="0" w:firstColumn="1" w:lastColumn="0" w:oddVBand="0" w:evenVBand="0" w:oddHBand="0" w:evenHBand="0" w:firstRowFirstColumn="0" w:firstRowLastColumn="0" w:lastRowFirstColumn="0" w:lastRowLastColumn="0"/>
            <w:tcW w:w="926" w:type="pct"/>
          </w:tcPr>
          <w:p w14:paraId="39D8F51D" w14:textId="77777777" w:rsidR="00A60E6F" w:rsidRDefault="00A60E6F" w:rsidP="00001324">
            <w:r>
              <w:t>Metric of production variable is met</w:t>
            </w:r>
          </w:p>
        </w:tc>
        <w:tc>
          <w:tcPr>
            <w:tcW w:w="4074" w:type="pct"/>
          </w:tcPr>
          <w:p w14:paraId="53402763" w14:textId="77777777" w:rsidR="00A60E6F" w:rsidRDefault="00A60E6F" w:rsidP="00001324">
            <w:pPr>
              <w:pStyle w:val="CERbullets"/>
              <w:numPr>
                <w:ilvl w:val="0"/>
                <w:numId w:val="0"/>
              </w:numPr>
              <w:cnfStyle w:val="000000000000" w:firstRow="0" w:lastRow="0" w:firstColumn="0" w:lastColumn="0" w:oddVBand="0" w:evenVBand="0" w:oddHBand="0" w:evenHBand="0" w:firstRowFirstColumn="0" w:firstRowLastColumn="0" w:lastRowFirstColumn="0" w:lastRowLastColumn="0"/>
            </w:pPr>
            <w:r>
              <w:t xml:space="preserve">Auditors need to ensure that the quantity which is included in an NGER report for the purpose of the Safeguard Mechanism has been measured consistently with the metric/methodology which is established in Schedule 1 and the Safeguard Mechanism Document, along with relevant measurement methods included in the NGER Measurement Determination 2008. </w:t>
            </w:r>
          </w:p>
        </w:tc>
      </w:tr>
    </w:tbl>
    <w:p w14:paraId="3380E0B7" w14:textId="77777777" w:rsidR="00A60E6F" w:rsidRDefault="00A60E6F">
      <w:pPr>
        <w:spacing w:after="0"/>
      </w:pPr>
    </w:p>
    <w:p w14:paraId="1FC06A47" w14:textId="11FB6EED" w:rsidR="00A60E6F" w:rsidRDefault="00A60E6F">
      <w:pPr>
        <w:spacing w:after="0"/>
      </w:pPr>
      <w:r>
        <w:br w:type="page"/>
      </w:r>
    </w:p>
    <w:p w14:paraId="018064CC" w14:textId="4B10AE07" w:rsidR="00A60E6F" w:rsidRPr="000F73E9" w:rsidRDefault="00A60E6F" w:rsidP="00D04522">
      <w:pPr>
        <w:pStyle w:val="Heading2"/>
      </w:pPr>
      <w:r>
        <w:lastRenderedPageBreak/>
        <w:t xml:space="preserve">Safeguard </w:t>
      </w:r>
      <w:r w:rsidR="00254E2A">
        <w:t>M</w:t>
      </w:r>
      <w:r>
        <w:t xml:space="preserve">echanism </w:t>
      </w:r>
      <w:r w:rsidRPr="00F923B8">
        <w:t>audit</w:t>
      </w:r>
      <w:r w:rsidRPr="000F73E9">
        <w:t xml:space="preserve"> report</w:t>
      </w:r>
      <w:r>
        <w:t xml:space="preserve"> for a high emissions facility</w:t>
      </w:r>
    </w:p>
    <w:p w14:paraId="35A788CD" w14:textId="77777777" w:rsidR="00A60E6F" w:rsidRPr="000F73E9" w:rsidRDefault="00A60E6F" w:rsidP="00D04522">
      <w:pPr>
        <w:pStyle w:val="Heading3"/>
      </w:pPr>
      <w:r w:rsidRPr="000F73E9">
        <w:t xml:space="preserve">Audit report coversheet </w:t>
      </w:r>
    </w:p>
    <w:p w14:paraId="7737FE22" w14:textId="77777777" w:rsidR="00A60E6F" w:rsidRDefault="00A60E6F" w:rsidP="00D04522">
      <w:pPr>
        <w:pStyle w:val="Heading4"/>
      </w:pPr>
      <w:r>
        <w:t>Audited body (</w:t>
      </w:r>
      <w:r w:rsidRPr="000F73E9">
        <w:t>the applicant</w:t>
      </w:r>
      <w:r>
        <w:t>)</w:t>
      </w:r>
    </w:p>
    <w:tbl>
      <w:tblPr>
        <w:tblStyle w:val="CERTable"/>
        <w:tblW w:w="9720" w:type="dxa"/>
        <w:tblLook w:val="0680" w:firstRow="0" w:lastRow="0" w:firstColumn="1" w:lastColumn="0" w:noHBand="1" w:noVBand="1"/>
      </w:tblPr>
      <w:tblGrid>
        <w:gridCol w:w="4860"/>
        <w:gridCol w:w="4860"/>
      </w:tblGrid>
      <w:tr w:rsidR="00694678" w:rsidRPr="000F73E9" w14:paraId="708C16DF"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4B06BB1F" w14:textId="77777777" w:rsidR="003D0560" w:rsidRPr="000F73E9" w:rsidRDefault="003D0560" w:rsidP="00415ADF">
            <w:r w:rsidRPr="000F73E9">
              <w:t>Name of audited body</w:t>
            </w:r>
          </w:p>
        </w:tc>
        <w:sdt>
          <w:sdtPr>
            <w:id w:val="1965314800"/>
            <w:placeholder>
              <w:docPart w:val="43BEAD0138E94D32AF2F597A639B7A12"/>
            </w:placeholder>
            <w:showingPlcHdr/>
          </w:sdtPr>
          <w:sdtContent>
            <w:tc>
              <w:tcPr>
                <w:tcW w:w="4860" w:type="dxa"/>
              </w:tcPr>
              <w:p w14:paraId="5C457AFD"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18A33B44"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4956567B" w14:textId="77777777" w:rsidR="003D0560" w:rsidRPr="000F73E9" w:rsidRDefault="003D0560" w:rsidP="00415ADF">
            <w:r>
              <w:t>ABN of audited body</w:t>
            </w:r>
          </w:p>
        </w:tc>
        <w:sdt>
          <w:sdtPr>
            <w:id w:val="257406631"/>
            <w:placeholder>
              <w:docPart w:val="F010073DF98F43F2B92775F26303F1CB"/>
            </w:placeholder>
            <w:showingPlcHdr/>
          </w:sdtPr>
          <w:sdtContent>
            <w:tc>
              <w:tcPr>
                <w:tcW w:w="4860" w:type="dxa"/>
              </w:tcPr>
              <w:p w14:paraId="10409510"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04C541AF"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492558E0" w14:textId="77777777" w:rsidR="003D0560" w:rsidRPr="000F73E9" w:rsidRDefault="003D0560" w:rsidP="00415ADF">
            <w:r w:rsidRPr="000F73E9">
              <w:t>Name of contact person for audited body</w:t>
            </w:r>
          </w:p>
        </w:tc>
        <w:sdt>
          <w:sdtPr>
            <w:id w:val="-1274934945"/>
            <w:placeholder>
              <w:docPart w:val="32213AC608874069ABED76412D67A613"/>
            </w:placeholder>
            <w:showingPlcHdr/>
          </w:sdtPr>
          <w:sdtContent>
            <w:tc>
              <w:tcPr>
                <w:tcW w:w="4860" w:type="dxa"/>
              </w:tcPr>
              <w:p w14:paraId="38CF538E"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339F9B7B"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1E759AE9" w14:textId="77777777" w:rsidR="003D0560" w:rsidRPr="000F73E9" w:rsidRDefault="003D0560" w:rsidP="00415ADF">
            <w:r w:rsidRPr="000F73E9">
              <w:t>Contact person phone number</w:t>
            </w:r>
          </w:p>
        </w:tc>
        <w:sdt>
          <w:sdtPr>
            <w:id w:val="1740355552"/>
            <w:placeholder>
              <w:docPart w:val="F99CD21DF7484F0AB55D294CEBD164CA"/>
            </w:placeholder>
            <w:showingPlcHdr/>
          </w:sdtPr>
          <w:sdtContent>
            <w:tc>
              <w:tcPr>
                <w:tcW w:w="4860" w:type="dxa"/>
              </w:tcPr>
              <w:p w14:paraId="20C4A94C"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r w:rsidR="00694678" w:rsidRPr="000F73E9" w14:paraId="25451CFE" w14:textId="77777777" w:rsidTr="0052489A">
        <w:tc>
          <w:tcPr>
            <w:cnfStyle w:val="001000000000" w:firstRow="0" w:lastRow="0" w:firstColumn="1" w:lastColumn="0" w:oddVBand="0" w:evenVBand="0" w:oddHBand="0" w:evenHBand="0" w:firstRowFirstColumn="0" w:firstRowLastColumn="0" w:lastRowFirstColumn="0" w:lastRowLastColumn="0"/>
            <w:tcW w:w="4860" w:type="dxa"/>
          </w:tcPr>
          <w:p w14:paraId="0D1C937B" w14:textId="77777777" w:rsidR="003D0560" w:rsidRPr="000F73E9" w:rsidRDefault="003D0560" w:rsidP="00415ADF">
            <w:r w:rsidRPr="000F73E9">
              <w:t>Contact person email address</w:t>
            </w:r>
          </w:p>
        </w:tc>
        <w:sdt>
          <w:sdtPr>
            <w:id w:val="1499537945"/>
            <w:placeholder>
              <w:docPart w:val="06C68A6436ED42A781543A68DB5AD7C1"/>
            </w:placeholder>
            <w:showingPlcHdr/>
          </w:sdtPr>
          <w:sdtContent>
            <w:tc>
              <w:tcPr>
                <w:tcW w:w="4860" w:type="dxa"/>
              </w:tcPr>
              <w:p w14:paraId="1C528856" w14:textId="77777777" w:rsidR="003D0560" w:rsidRPr="000F73E9" w:rsidRDefault="003D0560" w:rsidP="00415ADF">
                <w:pPr>
                  <w:cnfStyle w:val="000000000000" w:firstRow="0" w:lastRow="0" w:firstColumn="0" w:lastColumn="0" w:oddVBand="0" w:evenVBand="0" w:oddHBand="0" w:evenHBand="0" w:firstRowFirstColumn="0" w:firstRowLastColumn="0" w:lastRowFirstColumn="0" w:lastRowLastColumn="0"/>
                </w:pPr>
                <w:r w:rsidRPr="005C2E56">
                  <w:rPr>
                    <w:rStyle w:val="PlaceholderText"/>
                  </w:rPr>
                  <w:t>Click or tap here to enter text.</w:t>
                </w:r>
              </w:p>
            </w:tc>
          </w:sdtContent>
        </w:sdt>
      </w:tr>
    </w:tbl>
    <w:p w14:paraId="50CFE322" w14:textId="77777777" w:rsidR="00A60E6F" w:rsidRPr="000F73E9" w:rsidRDefault="00A60E6F" w:rsidP="00D04522">
      <w:pPr>
        <w:pStyle w:val="Heading4"/>
      </w:pPr>
      <w:r w:rsidRPr="000F73E9">
        <w:t>Audit description</w:t>
      </w:r>
    </w:p>
    <w:tbl>
      <w:tblPr>
        <w:tblStyle w:val="CERTable"/>
        <w:tblW w:w="5000" w:type="pct"/>
        <w:tblLook w:val="0680" w:firstRow="0" w:lastRow="0" w:firstColumn="1" w:lastColumn="0" w:noHBand="1" w:noVBand="1"/>
      </w:tblPr>
      <w:tblGrid>
        <w:gridCol w:w="4870"/>
        <w:gridCol w:w="4870"/>
      </w:tblGrid>
      <w:tr w:rsidR="00A60E6F" w:rsidRPr="00FA7635" w14:paraId="3049B319"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24967FE" w14:textId="77777777" w:rsidR="00A60E6F" w:rsidRPr="0052489A" w:rsidRDefault="00A60E6F" w:rsidP="0052489A">
            <w:pPr>
              <w:pStyle w:val="Answerfieldright-aligned"/>
              <w:jc w:val="left"/>
              <w:rPr>
                <w:sz w:val="22"/>
                <w:szCs w:val="22"/>
              </w:rPr>
            </w:pPr>
            <w:r w:rsidRPr="0052489A">
              <w:rPr>
                <w:sz w:val="22"/>
                <w:szCs w:val="22"/>
              </w:rPr>
              <w:t xml:space="preserve">Kind of audit </w:t>
            </w:r>
          </w:p>
        </w:tc>
        <w:sdt>
          <w:sdtPr>
            <w:rPr>
              <w:sz w:val="22"/>
              <w:szCs w:val="22"/>
            </w:rPr>
            <w:id w:val="1821306296"/>
            <w:placeholder>
              <w:docPart w:val="4D4696A338814A0B941A1251E129C12E"/>
            </w:placeholder>
          </w:sdtPr>
          <w:sdtContent>
            <w:tc>
              <w:tcPr>
                <w:tcW w:w="2500" w:type="pct"/>
              </w:tcPr>
              <w:p w14:paraId="6527508A" w14:textId="58FA62AA" w:rsidR="00A60E6F" w:rsidRPr="0052489A"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2489A">
                  <w:rPr>
                    <w:sz w:val="22"/>
                    <w:szCs w:val="22"/>
                  </w:rPr>
                  <w:t>Reasonable assurance engagement under section 78A of the National Greenhouse and Energy Reporting (Safeguard Mechanism) Rule 2015 (the Safeguard Rule).</w:t>
                </w:r>
              </w:p>
            </w:tc>
          </w:sdtContent>
        </w:sdt>
      </w:tr>
      <w:tr w:rsidR="00A60E6F" w:rsidRPr="00FA7635" w14:paraId="5E7C24DD"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6688E51" w14:textId="77777777" w:rsidR="00A60E6F" w:rsidRPr="00B02110" w:rsidRDefault="00A60E6F" w:rsidP="00B02110">
            <w:pPr>
              <w:pStyle w:val="Answerfieldright-aligned"/>
              <w:jc w:val="left"/>
              <w:rPr>
                <w:sz w:val="22"/>
                <w:szCs w:val="22"/>
              </w:rPr>
            </w:pPr>
            <w:r w:rsidRPr="00B02110">
              <w:rPr>
                <w:sz w:val="22"/>
                <w:szCs w:val="22"/>
              </w:rPr>
              <w:t>Objective of the assurance engagement</w:t>
            </w:r>
          </w:p>
        </w:tc>
        <w:sdt>
          <w:sdtPr>
            <w:rPr>
              <w:sz w:val="22"/>
              <w:szCs w:val="22"/>
            </w:rPr>
            <w:id w:val="1187405121"/>
            <w:placeholder>
              <w:docPart w:val="4D4696A338814A0B941A1251E129C12E"/>
            </w:placeholder>
          </w:sdtPr>
          <w:sdtContent>
            <w:tc>
              <w:tcPr>
                <w:tcW w:w="2500" w:type="pct"/>
              </w:tcPr>
              <w:p w14:paraId="442870CC" w14:textId="353056B6"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sz w:val="22"/>
                    <w:szCs w:val="22"/>
                  </w:rPr>
                  <w:t>Assurance on the [audited body’s] regulatory report for the high emission facility under the Safeguard Rule.</w:t>
                </w:r>
              </w:p>
            </w:tc>
          </w:sdtContent>
        </w:sdt>
      </w:tr>
      <w:tr w:rsidR="00A60E6F" w:rsidRPr="00FA7635" w14:paraId="1FFDFDA8"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078A0200" w14:textId="77777777" w:rsidR="00A60E6F" w:rsidRPr="00E91E68" w:rsidRDefault="00A60E6F" w:rsidP="00B02110">
            <w:r w:rsidRPr="00E91E68">
              <w:t>Audit fee (inclusive of GST and disbursements)</w:t>
            </w:r>
          </w:p>
        </w:tc>
        <w:sdt>
          <w:sdtPr>
            <w:rPr>
              <w:sz w:val="22"/>
              <w:szCs w:val="22"/>
            </w:rPr>
            <w:id w:val="-341545287"/>
            <w:placeholder>
              <w:docPart w:val="4D4696A338814A0B941A1251E129C12E"/>
            </w:placeholder>
            <w:showingPlcHdr/>
          </w:sdtPr>
          <w:sdtContent>
            <w:tc>
              <w:tcPr>
                <w:tcW w:w="2500" w:type="pct"/>
              </w:tcPr>
              <w:p w14:paraId="547B79D7"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640F9542"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DF8D39F" w14:textId="77777777" w:rsidR="00A60E6F" w:rsidRPr="00E91E68" w:rsidRDefault="00A60E6F" w:rsidP="00B02110">
            <w:r w:rsidRPr="00E91E68">
              <w:t xml:space="preserve">Total hours spent on the </w:t>
            </w:r>
            <w:proofErr w:type="gramStart"/>
            <w:r w:rsidRPr="00E91E68">
              <w:t>audit by audit</w:t>
            </w:r>
            <w:proofErr w:type="gramEnd"/>
            <w:r w:rsidRPr="00E91E68">
              <w:t xml:space="preserve"> team</w:t>
            </w:r>
          </w:p>
        </w:tc>
        <w:sdt>
          <w:sdtPr>
            <w:rPr>
              <w:sz w:val="22"/>
              <w:szCs w:val="22"/>
            </w:rPr>
            <w:id w:val="928238669"/>
            <w:placeholder>
              <w:docPart w:val="4D4696A338814A0B941A1251E129C12E"/>
            </w:placeholder>
            <w:showingPlcHdr/>
          </w:sdtPr>
          <w:sdtContent>
            <w:tc>
              <w:tcPr>
                <w:tcW w:w="2500" w:type="pct"/>
              </w:tcPr>
              <w:p w14:paraId="7DDB6070"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7885FCD1"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58C84E3" w14:textId="77777777" w:rsidR="00A60E6F" w:rsidRPr="00B02110" w:rsidRDefault="00A60E6F" w:rsidP="00076511">
            <w:pPr>
              <w:rPr>
                <w:szCs w:val="22"/>
              </w:rPr>
            </w:pPr>
            <w:r w:rsidRPr="00B02110">
              <w:rPr>
                <w:szCs w:val="22"/>
              </w:rPr>
              <w:lastRenderedPageBreak/>
              <w:t>Fees paid:</w:t>
            </w:r>
          </w:p>
          <w:p w14:paraId="0EED104C" w14:textId="3A2A21DB" w:rsidR="00A60E6F" w:rsidRPr="00B02110" w:rsidRDefault="00A60E6F" w:rsidP="00076511">
            <w:pPr>
              <w:pStyle w:val="ListParagraph"/>
              <w:numPr>
                <w:ilvl w:val="0"/>
                <w:numId w:val="26"/>
              </w:numPr>
              <w:rPr>
                <w:szCs w:val="22"/>
              </w:rPr>
            </w:pPr>
            <w:r w:rsidRPr="00B02110">
              <w:rPr>
                <w:szCs w:val="22"/>
              </w:rPr>
              <w:t>by the audited body to the audit team leader (or their firm or company)</w:t>
            </w:r>
          </w:p>
          <w:p w14:paraId="3796DBD9" w14:textId="1FC0434B" w:rsidR="00A60E6F" w:rsidRPr="00B02110" w:rsidRDefault="00A60E6F" w:rsidP="00076511">
            <w:pPr>
              <w:pStyle w:val="ListParagraph"/>
              <w:numPr>
                <w:ilvl w:val="0"/>
                <w:numId w:val="26"/>
              </w:numPr>
              <w:rPr>
                <w:szCs w:val="22"/>
              </w:rPr>
            </w:pPr>
            <w:r w:rsidRPr="00B02110">
              <w:rPr>
                <w:szCs w:val="22"/>
              </w:rPr>
              <w:t xml:space="preserve">for services and activities provided by the audit team leader (or his or her firm or company, or by another person or firm on the audit team leader’s behalf) other than services or activities under Part 6 of the </w:t>
            </w:r>
            <w:hyperlink r:id="rId18" w:tgtFrame="_blank" w:history="1">
              <w:r w:rsidRPr="00B02110">
                <w:rPr>
                  <w:rStyle w:val="Hyperlink"/>
                  <w:szCs w:val="22"/>
                </w:rPr>
                <w:t>National Greenhouse and Energy Reporting Regulations 2008</w:t>
              </w:r>
            </w:hyperlink>
            <w:r w:rsidR="0062563D">
              <w:rPr>
                <w:rStyle w:val="FootnoteReference"/>
                <w:b w:val="0"/>
                <w:i/>
                <w:iCs/>
                <w:kern w:val="0"/>
                <w:szCs w:val="22"/>
              </w:rPr>
              <w:footnoteReference w:id="7"/>
            </w:r>
            <w:r w:rsidRPr="00B02110">
              <w:rPr>
                <w:szCs w:val="22"/>
              </w:rPr>
              <w:t xml:space="preserve"> (</w:t>
            </w:r>
            <w:hyperlink r:id="rId19" w:tgtFrame="_blank" w:history="1">
              <w:r w:rsidRPr="00B02110">
                <w:rPr>
                  <w:rStyle w:val="Hyperlink"/>
                  <w:color w:val="auto"/>
                  <w:szCs w:val="22"/>
                  <w:u w:val="none"/>
                </w:rPr>
                <w:t>NGER Regulations</w:t>
              </w:r>
            </w:hyperlink>
            <w:r w:rsidRPr="00B02110">
              <w:rPr>
                <w:szCs w:val="22"/>
              </w:rPr>
              <w:t>)</w:t>
            </w:r>
          </w:p>
          <w:p w14:paraId="44DDE675" w14:textId="317CDC10" w:rsidR="00A60E6F" w:rsidRPr="00B02110" w:rsidRDefault="00A60E6F" w:rsidP="00076511">
            <w:pPr>
              <w:pStyle w:val="ListParagraph"/>
              <w:numPr>
                <w:ilvl w:val="0"/>
                <w:numId w:val="26"/>
              </w:numPr>
              <w:rPr>
                <w:szCs w:val="22"/>
              </w:rPr>
            </w:pPr>
            <w:r w:rsidRPr="00B02110">
              <w:rPr>
                <w:szCs w:val="22"/>
              </w:rPr>
              <w:t>from the date 12 months prior to the date of signing the terms of engagement for the audit, to the date of signing the audit report.</w:t>
            </w:r>
          </w:p>
        </w:tc>
        <w:sdt>
          <w:sdtPr>
            <w:rPr>
              <w:szCs w:val="22"/>
            </w:rPr>
            <w:id w:val="-751662963"/>
            <w:placeholder>
              <w:docPart w:val="9B8975A2744A49549B0D407FFB4B85D0"/>
            </w:placeholder>
            <w:showingPlcHdr/>
          </w:sdtPr>
          <w:sdtContent>
            <w:tc>
              <w:tcPr>
                <w:tcW w:w="2500" w:type="pct"/>
              </w:tcPr>
              <w:p w14:paraId="0FDEFC69" w14:textId="6ED9F29B" w:rsidR="00A60E6F" w:rsidRPr="00076511" w:rsidRDefault="00A60E6F" w:rsidP="00A60E6F">
                <w:pPr>
                  <w:cnfStyle w:val="000000000000" w:firstRow="0" w:lastRow="0" w:firstColumn="0" w:lastColumn="0" w:oddVBand="0" w:evenVBand="0" w:oddHBand="0" w:evenHBand="0" w:firstRowFirstColumn="0" w:firstRowLastColumn="0" w:lastRowFirstColumn="0" w:lastRowLastColumn="0"/>
                  <w:rPr>
                    <w:szCs w:val="22"/>
                  </w:rPr>
                </w:pPr>
                <w:r w:rsidRPr="00076511">
                  <w:rPr>
                    <w:rStyle w:val="PlaceholderText"/>
                    <w:szCs w:val="22"/>
                  </w:rPr>
                  <w:t>Click or tap here to enter text.</w:t>
                </w:r>
              </w:p>
            </w:tc>
          </w:sdtContent>
        </w:sdt>
      </w:tr>
      <w:tr w:rsidR="00A60E6F" w:rsidRPr="00FA7635" w14:paraId="7CAA95F1"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30C2754" w14:textId="0A3412ED" w:rsidR="00A60E6F" w:rsidRPr="00E91E68" w:rsidRDefault="00A60E6F" w:rsidP="00B02110">
            <w:r w:rsidRPr="00E91E68">
              <w:t xml:space="preserve">If any fees for non-Part 6 services or activities are described above, why did the provision of non-Part 6 services or activities </w:t>
            </w:r>
            <w:proofErr w:type="gramStart"/>
            <w:r w:rsidRPr="00E91E68">
              <w:t>not result</w:t>
            </w:r>
            <w:proofErr w:type="gramEnd"/>
            <w:r w:rsidRPr="00E91E68">
              <w:t xml:space="preserve"> in a </w:t>
            </w:r>
            <w:proofErr w:type="gramStart"/>
            <w:r w:rsidRPr="00E91E68">
              <w:t>conflict of interest</w:t>
            </w:r>
            <w:proofErr w:type="gramEnd"/>
            <w:r w:rsidRPr="00E91E68">
              <w:t xml:space="preserve"> situation (as that term is defined the NGER Regulations)</w:t>
            </w:r>
          </w:p>
          <w:p w14:paraId="4ED9E44E" w14:textId="444D9AAE" w:rsidR="00A60E6F" w:rsidRPr="00E91E68" w:rsidRDefault="00A60E6F" w:rsidP="00B02110">
            <w:r w:rsidRPr="00E91E68">
              <w:t>(write not applicable if no non-audit fees were paid to the audit firm)</w:t>
            </w:r>
          </w:p>
        </w:tc>
        <w:sdt>
          <w:sdtPr>
            <w:rPr>
              <w:sz w:val="22"/>
              <w:szCs w:val="22"/>
            </w:rPr>
            <w:id w:val="110636282"/>
            <w:placeholder>
              <w:docPart w:val="716480654EEA4A48A32AA8BE32A47837"/>
            </w:placeholder>
            <w:showingPlcHdr/>
          </w:sdtPr>
          <w:sdtContent>
            <w:tc>
              <w:tcPr>
                <w:tcW w:w="2500" w:type="pct"/>
              </w:tcPr>
              <w:p w14:paraId="181870C3" w14:textId="59033F43"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6A3720B0"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4740D25D" w14:textId="77777777" w:rsidR="00A60E6F" w:rsidRPr="00E91E68" w:rsidRDefault="00A60E6F" w:rsidP="00B02110">
            <w:r w:rsidRPr="00E91E68">
              <w:t xml:space="preserve">Why did the provision of non-Part 6 services or activities </w:t>
            </w:r>
            <w:proofErr w:type="gramStart"/>
            <w:r w:rsidRPr="00E91E68">
              <w:t>not result</w:t>
            </w:r>
            <w:proofErr w:type="gramEnd"/>
            <w:r w:rsidRPr="00E91E68">
              <w:t xml:space="preserve"> in a </w:t>
            </w:r>
            <w:proofErr w:type="gramStart"/>
            <w:r w:rsidRPr="00E91E68">
              <w:t>conflict of interest</w:t>
            </w:r>
            <w:proofErr w:type="gramEnd"/>
            <w:r w:rsidRPr="00E91E68">
              <w:t xml:space="preserve"> situation?</w:t>
            </w:r>
            <w:r w:rsidRPr="00E91E68">
              <w:br/>
              <w:t>(write not applicable if no non-audit fees were paid to the audit firm)</w:t>
            </w:r>
          </w:p>
        </w:tc>
        <w:sdt>
          <w:sdtPr>
            <w:rPr>
              <w:sz w:val="22"/>
              <w:szCs w:val="22"/>
            </w:rPr>
            <w:id w:val="923065534"/>
            <w:placeholder>
              <w:docPart w:val="4D4696A338814A0B941A1251E129C12E"/>
            </w:placeholder>
            <w:showingPlcHdr/>
          </w:sdtPr>
          <w:sdtContent>
            <w:tc>
              <w:tcPr>
                <w:tcW w:w="2500" w:type="pct"/>
              </w:tcPr>
              <w:p w14:paraId="1CD31E1E"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3E8D423E"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F628A8D" w14:textId="210750B9" w:rsidR="00A60E6F" w:rsidRPr="00E91E68" w:rsidRDefault="00A60E6F" w:rsidP="00B02110">
            <w:r w:rsidRPr="00E91E68">
              <w:t>Reporting period covered by audit</w:t>
            </w:r>
          </w:p>
        </w:tc>
        <w:sdt>
          <w:sdtPr>
            <w:rPr>
              <w:sz w:val="22"/>
              <w:szCs w:val="22"/>
            </w:rPr>
            <w:id w:val="-750661059"/>
            <w:placeholder>
              <w:docPart w:val="B844AE6D168046A7AB3FC304A696AE44"/>
            </w:placeholder>
            <w:showingPlcHdr/>
          </w:sdtPr>
          <w:sdtContent>
            <w:tc>
              <w:tcPr>
                <w:tcW w:w="2500" w:type="pct"/>
              </w:tcPr>
              <w:p w14:paraId="026A2EAD" w14:textId="62441CFE"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79827BFB"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5FEDFE31" w14:textId="77777777" w:rsidR="00A60E6F" w:rsidRPr="00E91E68" w:rsidRDefault="00A60E6F" w:rsidP="00B02110">
            <w:r w:rsidRPr="00E91E68">
              <w:t>Date terms of engagement signed</w:t>
            </w:r>
          </w:p>
        </w:tc>
        <w:sdt>
          <w:sdtPr>
            <w:rPr>
              <w:sz w:val="22"/>
              <w:szCs w:val="22"/>
            </w:rPr>
            <w:id w:val="-1989390367"/>
            <w:placeholder>
              <w:docPart w:val="4D4696A338814A0B941A1251E129C12E"/>
            </w:placeholder>
            <w:showingPlcHdr/>
          </w:sdtPr>
          <w:sdtContent>
            <w:tc>
              <w:tcPr>
                <w:tcW w:w="2500" w:type="pct"/>
              </w:tcPr>
              <w:p w14:paraId="483D7A1D"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56E77A81" w14:textId="77777777" w:rsidTr="0052489A">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DDB3709" w14:textId="77777777" w:rsidR="00A60E6F" w:rsidRPr="00E91E68" w:rsidRDefault="00A60E6F" w:rsidP="00B02110">
            <w:r w:rsidRPr="00E91E68">
              <w:t>Date audit report signed</w:t>
            </w:r>
          </w:p>
        </w:tc>
        <w:sdt>
          <w:sdtPr>
            <w:rPr>
              <w:sz w:val="22"/>
              <w:szCs w:val="22"/>
            </w:rPr>
            <w:id w:val="-1845624983"/>
            <w:placeholder>
              <w:docPart w:val="4D4696A338814A0B941A1251E129C12E"/>
            </w:placeholder>
            <w:showingPlcHdr/>
          </w:sdtPr>
          <w:sdtContent>
            <w:tc>
              <w:tcPr>
                <w:tcW w:w="2500" w:type="pct"/>
              </w:tcPr>
              <w:p w14:paraId="7DDB08A4"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bl>
    <w:p w14:paraId="09539BAE" w14:textId="77777777" w:rsidR="00A60E6F" w:rsidRDefault="00A60E6F" w:rsidP="00D04522">
      <w:pPr>
        <w:pStyle w:val="Heading4"/>
      </w:pPr>
      <w:r w:rsidRPr="001A342D">
        <w:t>Auditor details</w:t>
      </w:r>
    </w:p>
    <w:tbl>
      <w:tblPr>
        <w:tblStyle w:val="CERTable"/>
        <w:tblW w:w="5000" w:type="pct"/>
        <w:tblLook w:val="0680" w:firstRow="0" w:lastRow="0" w:firstColumn="1" w:lastColumn="0" w:noHBand="1" w:noVBand="1"/>
      </w:tblPr>
      <w:tblGrid>
        <w:gridCol w:w="4870"/>
        <w:gridCol w:w="4870"/>
      </w:tblGrid>
      <w:tr w:rsidR="00A60E6F" w:rsidRPr="00D33A05" w14:paraId="6908281C"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7881C81" w14:textId="77777777" w:rsidR="00A60E6F" w:rsidRPr="00E91E68" w:rsidRDefault="00A60E6F" w:rsidP="00B02110">
            <w:r w:rsidRPr="00E91E68">
              <w:t xml:space="preserve">Name of audit team leader </w:t>
            </w:r>
          </w:p>
        </w:tc>
        <w:sdt>
          <w:sdtPr>
            <w:rPr>
              <w:sz w:val="22"/>
              <w:szCs w:val="22"/>
            </w:rPr>
            <w:id w:val="-2053530535"/>
            <w:placeholder>
              <w:docPart w:val="4D4696A338814A0B941A1251E129C12E"/>
            </w:placeholder>
            <w:showingPlcHdr/>
          </w:sdtPr>
          <w:sdtContent>
            <w:tc>
              <w:tcPr>
                <w:tcW w:w="2500" w:type="pct"/>
              </w:tcPr>
              <w:p w14:paraId="6BBA66D7"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503F1194"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8F7AA7C" w14:textId="285A22E4" w:rsidR="00A60E6F" w:rsidRPr="00E91E68" w:rsidRDefault="00A60E6F" w:rsidP="00B02110">
            <w:r w:rsidRPr="00E91E68">
              <w:t>Greenhouse and energy auditor registration number</w:t>
            </w:r>
          </w:p>
        </w:tc>
        <w:sdt>
          <w:sdtPr>
            <w:rPr>
              <w:sz w:val="22"/>
              <w:szCs w:val="22"/>
            </w:rPr>
            <w:id w:val="-1058850520"/>
            <w:placeholder>
              <w:docPart w:val="4D4696A338814A0B941A1251E129C12E"/>
            </w:placeholder>
            <w:showingPlcHdr/>
          </w:sdtPr>
          <w:sdtContent>
            <w:tc>
              <w:tcPr>
                <w:tcW w:w="2500" w:type="pct"/>
              </w:tcPr>
              <w:p w14:paraId="505461F7"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66BB381E"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1E92343B" w14:textId="77777777" w:rsidR="00A60E6F" w:rsidRPr="00E91E68" w:rsidRDefault="00A60E6F" w:rsidP="00B02110">
            <w:r w:rsidRPr="00E91E68">
              <w:lastRenderedPageBreak/>
              <w:t xml:space="preserve">Organisation </w:t>
            </w:r>
          </w:p>
        </w:tc>
        <w:sdt>
          <w:sdtPr>
            <w:rPr>
              <w:sz w:val="22"/>
              <w:szCs w:val="22"/>
            </w:rPr>
            <w:id w:val="1257867578"/>
            <w:placeholder>
              <w:docPart w:val="4D4696A338814A0B941A1251E129C12E"/>
            </w:placeholder>
            <w:showingPlcHdr/>
          </w:sdtPr>
          <w:sdtContent>
            <w:tc>
              <w:tcPr>
                <w:tcW w:w="2500" w:type="pct"/>
              </w:tcPr>
              <w:p w14:paraId="69EA90A0"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3BB32DF8"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3764C99D" w14:textId="77777777" w:rsidR="00A60E6F" w:rsidRPr="00E91E68" w:rsidRDefault="00A60E6F" w:rsidP="00B02110">
            <w:r w:rsidRPr="00E91E68">
              <w:t>Phone number</w:t>
            </w:r>
          </w:p>
        </w:tc>
        <w:sdt>
          <w:sdtPr>
            <w:rPr>
              <w:sz w:val="22"/>
              <w:szCs w:val="22"/>
            </w:rPr>
            <w:id w:val="150490093"/>
            <w:placeholder>
              <w:docPart w:val="4D4696A338814A0B941A1251E129C12E"/>
            </w:placeholder>
            <w:showingPlcHdr/>
          </w:sdtPr>
          <w:sdtContent>
            <w:tc>
              <w:tcPr>
                <w:tcW w:w="2500" w:type="pct"/>
              </w:tcPr>
              <w:p w14:paraId="30976966"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197324EB"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3F75A9C" w14:textId="77777777" w:rsidR="00A60E6F" w:rsidRPr="00E91E68" w:rsidRDefault="00A60E6F" w:rsidP="00B02110">
            <w:r w:rsidRPr="00E91E68">
              <w:t>Address</w:t>
            </w:r>
          </w:p>
        </w:tc>
        <w:sdt>
          <w:sdtPr>
            <w:rPr>
              <w:sz w:val="22"/>
              <w:szCs w:val="22"/>
            </w:rPr>
            <w:id w:val="802352406"/>
            <w:placeholder>
              <w:docPart w:val="4D4696A338814A0B941A1251E129C12E"/>
            </w:placeholder>
            <w:showingPlcHdr/>
          </w:sdtPr>
          <w:sdtContent>
            <w:tc>
              <w:tcPr>
                <w:tcW w:w="2500" w:type="pct"/>
              </w:tcPr>
              <w:p w14:paraId="235BF282"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26AC682B"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15C0DFB" w14:textId="77777777" w:rsidR="00A60E6F" w:rsidRPr="00E91E68" w:rsidRDefault="00A60E6F" w:rsidP="00B02110">
            <w:r w:rsidRPr="00E91E68">
              <w:t>Names and contact details of other audit team members</w:t>
            </w:r>
          </w:p>
        </w:tc>
        <w:sdt>
          <w:sdtPr>
            <w:rPr>
              <w:sz w:val="22"/>
              <w:szCs w:val="22"/>
            </w:rPr>
            <w:id w:val="-1520459436"/>
            <w:placeholder>
              <w:docPart w:val="4D4696A338814A0B941A1251E129C12E"/>
            </w:placeholder>
            <w:showingPlcHdr/>
          </w:sdtPr>
          <w:sdtContent>
            <w:tc>
              <w:tcPr>
                <w:tcW w:w="2500" w:type="pct"/>
              </w:tcPr>
              <w:p w14:paraId="73914261"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D33A05" w14:paraId="3A11B90A"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61F4345" w14:textId="77777777" w:rsidR="00383347" w:rsidRPr="00B02110" w:rsidRDefault="00A60E6F" w:rsidP="00001324">
            <w:pPr>
              <w:pStyle w:val="Answerfieldright-aligned"/>
              <w:jc w:val="left"/>
              <w:rPr>
                <w:sz w:val="22"/>
                <w:szCs w:val="22"/>
              </w:rPr>
            </w:pPr>
            <w:r w:rsidRPr="00B02110">
              <w:rPr>
                <w:sz w:val="22"/>
                <w:szCs w:val="22"/>
              </w:rPr>
              <w:t xml:space="preserve">Details of exemptions under 6.71 of the NGER Regulations </w:t>
            </w:r>
            <w:r w:rsidR="00383347" w:rsidRPr="00B02110">
              <w:rPr>
                <w:sz w:val="22"/>
                <w:szCs w:val="22"/>
              </w:rPr>
              <w:t xml:space="preserve">in relation to this audit </w:t>
            </w:r>
            <w:r w:rsidRPr="00B02110">
              <w:rPr>
                <w:sz w:val="22"/>
                <w:szCs w:val="22"/>
              </w:rPr>
              <w:t xml:space="preserve">for the audit team leader or professional member of the audit team. </w:t>
            </w:r>
          </w:p>
          <w:p w14:paraId="274A7CB5" w14:textId="77777777" w:rsidR="00A60E6F" w:rsidRPr="00B02110" w:rsidRDefault="00383347" w:rsidP="00383347">
            <w:pPr>
              <w:pStyle w:val="Answerfieldright-aligned"/>
              <w:jc w:val="left"/>
              <w:rPr>
                <w:sz w:val="22"/>
                <w:szCs w:val="22"/>
              </w:rPr>
            </w:pPr>
            <w:r w:rsidRPr="00B02110">
              <w:rPr>
                <w:sz w:val="22"/>
                <w:szCs w:val="22"/>
              </w:rPr>
              <w:t>This must include:</w:t>
            </w:r>
          </w:p>
          <w:p w14:paraId="3868F921" w14:textId="6CF2598F" w:rsidR="00383347" w:rsidRPr="00E91E68" w:rsidRDefault="00383347" w:rsidP="00B02110">
            <w:pPr>
              <w:pStyle w:val="ListParagraph"/>
              <w:numPr>
                <w:ilvl w:val="0"/>
                <w:numId w:val="26"/>
              </w:numPr>
              <w:rPr>
                <w:szCs w:val="22"/>
              </w:rPr>
            </w:pPr>
            <w:r w:rsidRPr="00E91E68">
              <w:rPr>
                <w:szCs w:val="22"/>
              </w:rPr>
              <w:t>The details of the exemption (including but not limited to the basis for the exemption)</w:t>
            </w:r>
          </w:p>
          <w:p w14:paraId="2E2A44F3" w14:textId="77777777" w:rsidR="00383347" w:rsidRPr="002D421B" w:rsidRDefault="00383347" w:rsidP="00B02110">
            <w:pPr>
              <w:rPr>
                <w:szCs w:val="22"/>
              </w:rPr>
            </w:pPr>
            <w:r w:rsidRPr="002D421B">
              <w:rPr>
                <w:szCs w:val="22"/>
              </w:rPr>
              <w:t xml:space="preserve">Additionally, for an exemption granted for a </w:t>
            </w:r>
            <w:proofErr w:type="gramStart"/>
            <w:r w:rsidRPr="002D421B">
              <w:rPr>
                <w:szCs w:val="22"/>
              </w:rPr>
              <w:t>conflict of interest</w:t>
            </w:r>
            <w:proofErr w:type="gramEnd"/>
            <w:r w:rsidRPr="002D421B">
              <w:rPr>
                <w:szCs w:val="22"/>
              </w:rPr>
              <w:t xml:space="preserve"> situation:</w:t>
            </w:r>
          </w:p>
          <w:p w14:paraId="26A3EF94" w14:textId="7F0C8A52" w:rsidR="00383347" w:rsidRPr="00E91E68" w:rsidRDefault="00383347" w:rsidP="00B02110">
            <w:pPr>
              <w:pStyle w:val="ListParagraph"/>
              <w:numPr>
                <w:ilvl w:val="0"/>
                <w:numId w:val="26"/>
              </w:numPr>
              <w:rPr>
                <w:szCs w:val="22"/>
              </w:rPr>
            </w:pPr>
            <w:r w:rsidRPr="00E91E68">
              <w:rPr>
                <w:szCs w:val="22"/>
              </w:rPr>
              <w:t>details of the procedures for managing the conflict of interest put in place by the audit team leader so that the CER is satisfied that the audit findings will not be affected by that conflict.</w:t>
            </w:r>
          </w:p>
          <w:p w14:paraId="71482AD6" w14:textId="7A2AB74F" w:rsidR="00383347" w:rsidRPr="00735313" w:rsidRDefault="00383347" w:rsidP="00B02110">
            <w:pPr>
              <w:rPr>
                <w:szCs w:val="22"/>
              </w:rPr>
            </w:pPr>
            <w:r w:rsidRPr="00735313">
              <w:rPr>
                <w:szCs w:val="22"/>
              </w:rPr>
              <w:t>(write not applicable if no exemption was granted under regulation 6.71 of the NGER Regulations)</w:t>
            </w:r>
          </w:p>
        </w:tc>
        <w:sdt>
          <w:sdtPr>
            <w:rPr>
              <w:sz w:val="22"/>
              <w:szCs w:val="22"/>
            </w:rPr>
            <w:id w:val="651334736"/>
            <w:placeholder>
              <w:docPart w:val="4D4696A338814A0B941A1251E129C12E"/>
            </w:placeholder>
            <w:showingPlcHdr/>
          </w:sdtPr>
          <w:sdtContent>
            <w:tc>
              <w:tcPr>
                <w:tcW w:w="2500" w:type="pct"/>
              </w:tcPr>
              <w:p w14:paraId="78A0560A" w14:textId="77777777" w:rsidR="00A60E6F" w:rsidRPr="00B02110" w:rsidRDefault="00A60E6F" w:rsidP="0000132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bl>
    <w:p w14:paraId="54F494C4" w14:textId="77777777" w:rsidR="00A60E6F" w:rsidRDefault="00A60E6F" w:rsidP="00D04522">
      <w:pPr>
        <w:pStyle w:val="Heading4"/>
      </w:pPr>
      <w:r w:rsidRPr="00594C64">
        <w:t>Peer reviewer details</w:t>
      </w:r>
    </w:p>
    <w:tbl>
      <w:tblPr>
        <w:tblStyle w:val="CERTable"/>
        <w:tblW w:w="5000" w:type="pct"/>
        <w:tblLook w:val="0680" w:firstRow="0" w:lastRow="0" w:firstColumn="1" w:lastColumn="0" w:noHBand="1" w:noVBand="1"/>
      </w:tblPr>
      <w:tblGrid>
        <w:gridCol w:w="4870"/>
        <w:gridCol w:w="4870"/>
      </w:tblGrid>
      <w:tr w:rsidR="00A60E6F" w:rsidRPr="00FA7635" w14:paraId="3D07DCFF"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5FBFEC4" w14:textId="77777777" w:rsidR="00A60E6F" w:rsidRPr="00782732" w:rsidRDefault="00A60E6F" w:rsidP="00B02110">
            <w:r w:rsidRPr="00324C93">
              <w:t xml:space="preserve">Name of peer reviewer </w:t>
            </w:r>
          </w:p>
        </w:tc>
        <w:sdt>
          <w:sdtPr>
            <w:rPr>
              <w:sz w:val="22"/>
              <w:szCs w:val="22"/>
            </w:rPr>
            <w:id w:val="1202282533"/>
            <w:placeholder>
              <w:docPart w:val="4D4696A338814A0B941A1251E129C12E"/>
            </w:placeholder>
            <w:showingPlcHdr/>
          </w:sdtPr>
          <w:sdtContent>
            <w:tc>
              <w:tcPr>
                <w:tcW w:w="2500" w:type="pct"/>
                <w:vAlign w:val="center"/>
              </w:tcPr>
              <w:p w14:paraId="6F697DB1"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B02110">
                  <w:rPr>
                    <w:rStyle w:val="PlaceholderText"/>
                    <w:sz w:val="22"/>
                    <w:szCs w:val="22"/>
                  </w:rPr>
                  <w:t>Click or tap here to enter text.</w:t>
                </w:r>
              </w:p>
            </w:tc>
          </w:sdtContent>
        </w:sdt>
      </w:tr>
      <w:tr w:rsidR="00A60E6F" w:rsidRPr="00FA7635" w14:paraId="7F234F2F"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1B5F97A" w14:textId="77777777" w:rsidR="00A60E6F" w:rsidRPr="00782732" w:rsidRDefault="00A60E6F" w:rsidP="00553719">
            <w:r w:rsidRPr="00324C93">
              <w:t>Organisation</w:t>
            </w:r>
          </w:p>
        </w:tc>
        <w:sdt>
          <w:sdtPr>
            <w:rPr>
              <w:sz w:val="22"/>
              <w:szCs w:val="22"/>
            </w:rPr>
            <w:id w:val="555351480"/>
            <w:placeholder>
              <w:docPart w:val="4D4696A338814A0B941A1251E129C12E"/>
            </w:placeholder>
            <w:showingPlcHdr/>
          </w:sdtPr>
          <w:sdtContent>
            <w:tc>
              <w:tcPr>
                <w:tcW w:w="2500" w:type="pct"/>
                <w:vAlign w:val="center"/>
              </w:tcPr>
              <w:p w14:paraId="6D30AB2A"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53719">
                  <w:rPr>
                    <w:rStyle w:val="PlaceholderText"/>
                    <w:sz w:val="22"/>
                    <w:szCs w:val="22"/>
                  </w:rPr>
                  <w:t>Click or tap here to enter text.</w:t>
                </w:r>
              </w:p>
            </w:tc>
          </w:sdtContent>
        </w:sdt>
      </w:tr>
      <w:tr w:rsidR="00A60E6F" w:rsidRPr="00FA7635" w14:paraId="0213BFDD"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8A1B1B1" w14:textId="77777777" w:rsidR="00A60E6F" w:rsidRPr="00782732" w:rsidRDefault="00A60E6F" w:rsidP="00553719">
            <w:r w:rsidRPr="00324C93">
              <w:t>Phone number</w:t>
            </w:r>
          </w:p>
        </w:tc>
        <w:sdt>
          <w:sdtPr>
            <w:rPr>
              <w:sz w:val="22"/>
              <w:szCs w:val="22"/>
            </w:rPr>
            <w:id w:val="375825237"/>
            <w:placeholder>
              <w:docPart w:val="4D4696A338814A0B941A1251E129C12E"/>
            </w:placeholder>
            <w:showingPlcHdr/>
          </w:sdtPr>
          <w:sdtContent>
            <w:tc>
              <w:tcPr>
                <w:tcW w:w="2500" w:type="pct"/>
                <w:vAlign w:val="center"/>
              </w:tcPr>
              <w:p w14:paraId="3E2A9144"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53719">
                  <w:rPr>
                    <w:rStyle w:val="PlaceholderText"/>
                    <w:sz w:val="22"/>
                    <w:szCs w:val="22"/>
                  </w:rPr>
                  <w:t>Click or tap here to enter text.</w:t>
                </w:r>
              </w:p>
            </w:tc>
          </w:sdtContent>
        </w:sdt>
      </w:tr>
      <w:tr w:rsidR="00A60E6F" w:rsidRPr="00FA7635" w14:paraId="019C46D4" w14:textId="77777777" w:rsidTr="00B02110">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AB432D0" w14:textId="77777777" w:rsidR="00A60E6F" w:rsidRPr="00782732" w:rsidRDefault="00A60E6F" w:rsidP="00553719">
            <w:r w:rsidRPr="00324C93">
              <w:t>Address</w:t>
            </w:r>
          </w:p>
        </w:tc>
        <w:sdt>
          <w:sdtPr>
            <w:rPr>
              <w:sz w:val="22"/>
              <w:szCs w:val="22"/>
            </w:rPr>
            <w:id w:val="-1850709596"/>
            <w:placeholder>
              <w:docPart w:val="4D4696A338814A0B941A1251E129C12E"/>
            </w:placeholder>
            <w:showingPlcHdr/>
          </w:sdtPr>
          <w:sdtContent>
            <w:tc>
              <w:tcPr>
                <w:tcW w:w="2500" w:type="pct"/>
                <w:vAlign w:val="center"/>
              </w:tcPr>
              <w:p w14:paraId="7E0E31DF" w14:textId="77777777" w:rsidR="00A60E6F" w:rsidRPr="00553719" w:rsidRDefault="00A60E6F"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553719">
                  <w:rPr>
                    <w:rStyle w:val="PlaceholderText"/>
                    <w:sz w:val="22"/>
                    <w:szCs w:val="22"/>
                  </w:rPr>
                  <w:t>Click or tap here to enter text.</w:t>
                </w:r>
              </w:p>
            </w:tc>
          </w:sdtContent>
        </w:sdt>
      </w:tr>
    </w:tbl>
    <w:p w14:paraId="6355EE95" w14:textId="1428E900" w:rsidR="00383347" w:rsidRDefault="00383347" w:rsidP="00A60E6F">
      <w:pPr>
        <w:pStyle w:val="BodyText1"/>
      </w:pPr>
    </w:p>
    <w:p w14:paraId="007F4F57" w14:textId="77777777" w:rsidR="00383347" w:rsidRDefault="00383347">
      <w:pPr>
        <w:spacing w:after="0"/>
      </w:pPr>
      <w:r>
        <w:br w:type="page"/>
      </w:r>
    </w:p>
    <w:p w14:paraId="15FC36F5" w14:textId="4E6777C2" w:rsidR="00383347" w:rsidRPr="000F73E9" w:rsidRDefault="00383347" w:rsidP="00D04522">
      <w:pPr>
        <w:pStyle w:val="Heading3"/>
      </w:pPr>
      <w:r w:rsidRPr="000F73E9">
        <w:lastRenderedPageBreak/>
        <w:t>Part A</w:t>
      </w:r>
      <w:r>
        <w:t xml:space="preserve"> </w:t>
      </w:r>
      <w:r w:rsidR="00137335">
        <w:t xml:space="preserve">– </w:t>
      </w:r>
      <w:r w:rsidRPr="000F73E9">
        <w:t>Auditor’s report</w:t>
      </w:r>
    </w:p>
    <w:p w14:paraId="07D5020A" w14:textId="77777777" w:rsidR="00383347" w:rsidRPr="00432D01" w:rsidRDefault="00383347" w:rsidP="003263D1">
      <w:pPr>
        <w:spacing w:before="200"/>
      </w:pPr>
      <w:r w:rsidRPr="00432D01">
        <w:t>To [Directors]</w:t>
      </w:r>
    </w:p>
    <w:p w14:paraId="11BBF37B" w14:textId="77777777" w:rsidR="00383347" w:rsidRDefault="00383347" w:rsidP="003263D1">
      <w:pPr>
        <w:spacing w:before="200"/>
      </w:pPr>
      <w:r w:rsidRPr="00432D01">
        <w:t>We have conducted a reasonable engagement, being an audit pursuant to</w:t>
      </w:r>
      <w:r>
        <w:t xml:space="preserve"> </w:t>
      </w:r>
      <w:r w:rsidRPr="00432D01">
        <w:t xml:space="preserve">section </w:t>
      </w:r>
      <w:r>
        <w:t>78A</w:t>
      </w:r>
      <w:r w:rsidRPr="00432D01">
        <w:t xml:space="preserve"> of</w:t>
      </w:r>
      <w:r w:rsidRPr="00471068">
        <w:t xml:space="preserve"> </w:t>
      </w:r>
      <w:r w:rsidRPr="00432D01">
        <w:t xml:space="preserve">the </w:t>
      </w:r>
      <w:r w:rsidRPr="003263D1">
        <w:t>National Greenhouse and Energy Reporting (Safeguard Mechanism) Rule 2015</w:t>
      </w:r>
      <w:r w:rsidRPr="000A1A35">
        <w:t xml:space="preserve"> (the Safeguard Rule</w:t>
      </w:r>
      <w:r>
        <w:t>)</w:t>
      </w:r>
      <w:r w:rsidRPr="000A1A35">
        <w:t xml:space="preserve"> </w:t>
      </w:r>
      <w:r w:rsidRPr="00CD7FF4">
        <w:t>of [audited body’s</w:t>
      </w:r>
      <w:r>
        <w:t>]</w:t>
      </w:r>
      <w:r w:rsidRPr="00471068">
        <w:t xml:space="preserve"> </w:t>
      </w:r>
      <w:r>
        <w:t>the regulatory report for the high emissions facility</w:t>
      </w:r>
      <w:r w:rsidRPr="00471068">
        <w:t xml:space="preserve">, </w:t>
      </w:r>
      <w:r>
        <w:t>to conclude whether, in all material respects:</w:t>
      </w:r>
    </w:p>
    <w:p w14:paraId="727871D9" w14:textId="77777777" w:rsidR="00383347" w:rsidRPr="00E3442E" w:rsidRDefault="00383347" w:rsidP="00383347">
      <w:pPr>
        <w:pStyle w:val="CERbullets"/>
        <w:rPr>
          <w:kern w:val="2"/>
        </w:rPr>
      </w:pPr>
      <w:r w:rsidRPr="00E3442E">
        <w:rPr>
          <w:kern w:val="2"/>
        </w:rPr>
        <w:t xml:space="preserve">the quantities specified in </w:t>
      </w:r>
      <w:r w:rsidRPr="00CD7FF4">
        <w:t>[audited body’s</w:t>
      </w:r>
      <w:r>
        <w:t>]</w:t>
      </w:r>
      <w:r w:rsidRPr="00471068">
        <w:t xml:space="preserve"> </w:t>
      </w:r>
      <w:r w:rsidRPr="00E3442E">
        <w:rPr>
          <w:kern w:val="2"/>
        </w:rPr>
        <w:t>regulatory report that relate to the following are correct:</w:t>
      </w:r>
    </w:p>
    <w:p w14:paraId="11B48C91" w14:textId="0806A07C" w:rsidR="00383347" w:rsidRPr="00E3442E" w:rsidRDefault="00383347" w:rsidP="00383347">
      <w:pPr>
        <w:pStyle w:val="CERbullets"/>
        <w:numPr>
          <w:ilvl w:val="1"/>
          <w:numId w:val="1"/>
        </w:numPr>
        <w:rPr>
          <w:kern w:val="2"/>
        </w:rPr>
      </w:pPr>
      <w:r w:rsidRPr="00E3442E">
        <w:rPr>
          <w:kern w:val="2"/>
        </w:rPr>
        <w:t>covered emissions of greenhouse gases from the operation of those facilities</w:t>
      </w:r>
    </w:p>
    <w:p w14:paraId="56815E88" w14:textId="6CE0C7D2" w:rsidR="00383347" w:rsidRPr="00E3442E" w:rsidRDefault="00383347" w:rsidP="00383347">
      <w:pPr>
        <w:pStyle w:val="CERbullets"/>
        <w:numPr>
          <w:ilvl w:val="1"/>
          <w:numId w:val="1"/>
        </w:numPr>
        <w:rPr>
          <w:kern w:val="2"/>
        </w:rPr>
      </w:pPr>
      <w:r w:rsidRPr="00E3442E">
        <w:rPr>
          <w:kern w:val="2"/>
        </w:rPr>
        <w:t>production variables for those facilities</w:t>
      </w:r>
      <w:r w:rsidR="009802D7">
        <w:rPr>
          <w:kern w:val="2"/>
        </w:rPr>
        <w:t>.</w:t>
      </w:r>
    </w:p>
    <w:p w14:paraId="3C1468AA" w14:textId="3F49A6A0" w:rsidR="00383347" w:rsidRPr="00E3442E" w:rsidRDefault="00383347" w:rsidP="00383347">
      <w:pPr>
        <w:pStyle w:val="CERbullets"/>
        <w:rPr>
          <w:kern w:val="2"/>
        </w:rPr>
      </w:pPr>
      <w:r w:rsidRPr="00E3442E">
        <w:rPr>
          <w:kern w:val="2"/>
        </w:rPr>
        <w:t>(</w:t>
      </w:r>
      <w:r w:rsidRPr="00797CC4">
        <w:rPr>
          <w:kern w:val="2"/>
        </w:rPr>
        <w:t>if the regulatory report was under section 19</w:t>
      </w:r>
      <w:r>
        <w:rPr>
          <w:kern w:val="2"/>
        </w:rPr>
        <w:t xml:space="preserve"> of the NGER Act)</w:t>
      </w:r>
      <w:r w:rsidR="00506346">
        <w:rPr>
          <w:kern w:val="2"/>
        </w:rPr>
        <w:t xml:space="preserve"> - </w:t>
      </w:r>
      <w:r w:rsidRPr="00797CC4">
        <w:rPr>
          <w:kern w:val="2"/>
        </w:rPr>
        <w:t xml:space="preserve">the </w:t>
      </w:r>
      <w:r w:rsidRPr="00CD7FF4">
        <w:t>[audited body’s</w:t>
      </w:r>
      <w:r>
        <w:t>]</w:t>
      </w:r>
      <w:r w:rsidRPr="00471068">
        <w:t xml:space="preserve"> </w:t>
      </w:r>
      <w:r w:rsidRPr="00797CC4">
        <w:rPr>
          <w:kern w:val="2"/>
        </w:rPr>
        <w:t>compliance with section 22</w:t>
      </w:r>
      <w:r>
        <w:rPr>
          <w:kern w:val="2"/>
        </w:rPr>
        <w:t xml:space="preserve"> of the NGER Act</w:t>
      </w:r>
      <w:r w:rsidRPr="00797CC4">
        <w:rPr>
          <w:kern w:val="2"/>
        </w:rPr>
        <w:t xml:space="preserve"> (about record-keeping) in relation to the financial year and so much of the report as relates to facilities to which </w:t>
      </w:r>
      <w:r>
        <w:rPr>
          <w:kern w:val="2"/>
        </w:rPr>
        <w:t>section</w:t>
      </w:r>
      <w:r w:rsidRPr="00797CC4">
        <w:rPr>
          <w:kern w:val="2"/>
        </w:rPr>
        <w:t xml:space="preserve"> </w:t>
      </w:r>
      <w:r>
        <w:rPr>
          <w:kern w:val="2"/>
        </w:rPr>
        <w:t>74AA</w:t>
      </w:r>
      <w:r w:rsidRPr="00797CC4">
        <w:rPr>
          <w:kern w:val="2"/>
        </w:rPr>
        <w:t xml:space="preserve">(1)(b) of </w:t>
      </w:r>
      <w:r>
        <w:rPr>
          <w:kern w:val="2"/>
        </w:rPr>
        <w:t>the NGER Act</w:t>
      </w:r>
      <w:r w:rsidRPr="00797CC4">
        <w:rPr>
          <w:kern w:val="2"/>
        </w:rPr>
        <w:t xml:space="preserve"> applies</w:t>
      </w:r>
      <w:r>
        <w:rPr>
          <w:kern w:val="2"/>
        </w:rPr>
        <w:t xml:space="preserve"> </w:t>
      </w:r>
      <w:r w:rsidRPr="00552243">
        <w:rPr>
          <w:b/>
        </w:rPr>
        <w:t>[</w:t>
      </w:r>
      <w:r>
        <w:rPr>
          <w:b/>
        </w:rPr>
        <w:t>Delete if not applicable</w:t>
      </w:r>
      <w:r w:rsidRPr="00552243">
        <w:rPr>
          <w:b/>
        </w:rPr>
        <w:t>]</w:t>
      </w:r>
    </w:p>
    <w:p w14:paraId="760012C1" w14:textId="43A938E5" w:rsidR="00383347" w:rsidRPr="00E3442E" w:rsidRDefault="00383347" w:rsidP="00383347">
      <w:pPr>
        <w:pStyle w:val="CERbullets"/>
        <w:rPr>
          <w:kern w:val="2"/>
        </w:rPr>
      </w:pPr>
      <w:r w:rsidRPr="00E3442E">
        <w:rPr>
          <w:kern w:val="2"/>
        </w:rPr>
        <w:t>(if the regulatory report was under section 22G of the</w:t>
      </w:r>
      <w:r>
        <w:rPr>
          <w:kern w:val="2"/>
        </w:rPr>
        <w:t xml:space="preserve"> NGER</w:t>
      </w:r>
      <w:r w:rsidRPr="00E3442E">
        <w:rPr>
          <w:kern w:val="2"/>
        </w:rPr>
        <w:t xml:space="preserve"> Act)</w:t>
      </w:r>
      <w:r w:rsidRPr="00797CC4">
        <w:rPr>
          <w:kern w:val="2"/>
        </w:rPr>
        <w:t xml:space="preserve"> </w:t>
      </w:r>
      <w:r w:rsidR="00506346">
        <w:rPr>
          <w:kern w:val="2"/>
        </w:rPr>
        <w:t>-</w:t>
      </w:r>
      <w:r w:rsidR="000230E0">
        <w:rPr>
          <w:kern w:val="2"/>
        </w:rPr>
        <w:t xml:space="preserve"> </w:t>
      </w:r>
      <w:r w:rsidRPr="00AC32BC">
        <w:rPr>
          <w:kern w:val="2"/>
        </w:rPr>
        <w:t xml:space="preserve">the person’s </w:t>
      </w:r>
      <w:r w:rsidRPr="00CD7FF4">
        <w:t>[audited body’s</w:t>
      </w:r>
      <w:r>
        <w:t>]</w:t>
      </w:r>
      <w:r w:rsidRPr="00471068">
        <w:t xml:space="preserve"> </w:t>
      </w:r>
      <w:r w:rsidRPr="00AC32BC">
        <w:rPr>
          <w:kern w:val="2"/>
        </w:rPr>
        <w:t>compliance with section 22H</w:t>
      </w:r>
      <w:r>
        <w:rPr>
          <w:kern w:val="2"/>
        </w:rPr>
        <w:t xml:space="preserve"> of the NGER Act</w:t>
      </w:r>
      <w:r w:rsidRPr="00AC32BC">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7BDC5D83" w14:textId="7028CB84" w:rsidR="00383347" w:rsidRPr="00E3442E" w:rsidRDefault="00383347" w:rsidP="00383347">
      <w:pPr>
        <w:pStyle w:val="CERbullets"/>
        <w:rPr>
          <w:kern w:val="2"/>
        </w:rPr>
      </w:pPr>
      <w:r>
        <w:rPr>
          <w:kern w:val="2"/>
        </w:rPr>
        <w:t>(</w:t>
      </w:r>
      <w:r w:rsidRPr="00525385">
        <w:rPr>
          <w:kern w:val="2"/>
        </w:rPr>
        <w:t>if the regulatory report was under section 22X</w:t>
      </w:r>
      <w:r>
        <w:rPr>
          <w:kern w:val="2"/>
        </w:rPr>
        <w:t xml:space="preserve"> of the NGER Act)</w:t>
      </w:r>
      <w:r w:rsidR="00506346">
        <w:rPr>
          <w:kern w:val="2"/>
        </w:rPr>
        <w:t xml:space="preserve"> - </w:t>
      </w:r>
      <w:r w:rsidRPr="00525385">
        <w:rPr>
          <w:kern w:val="2"/>
        </w:rPr>
        <w:t xml:space="preserve">the </w:t>
      </w:r>
      <w:r w:rsidRPr="00CD7FF4">
        <w:t>[audited body’s</w:t>
      </w:r>
      <w:r>
        <w:t>]</w:t>
      </w:r>
      <w:r w:rsidRPr="00525385">
        <w:rPr>
          <w:kern w:val="2"/>
        </w:rPr>
        <w:t xml:space="preserve"> compliance with section 22XA</w:t>
      </w:r>
      <w:r>
        <w:rPr>
          <w:kern w:val="2"/>
        </w:rPr>
        <w:t xml:space="preserve"> of the NGER Act</w:t>
      </w:r>
      <w:r w:rsidRPr="00525385">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4FFC5DE7" w14:textId="52B48A92" w:rsidR="00383347" w:rsidRDefault="00383347" w:rsidP="00383347">
      <w:pPr>
        <w:pStyle w:val="CERbullets"/>
        <w:ind w:left="360" w:hanging="360"/>
      </w:pPr>
      <w:r>
        <w:t>(</w:t>
      </w:r>
      <w:r w:rsidRPr="00221ADC">
        <w:t>if the regulatory report was under section 22XB</w:t>
      </w:r>
      <w:r>
        <w:t xml:space="preserve"> of the NGER Act)</w:t>
      </w:r>
      <w:r w:rsidR="00506346">
        <w:t xml:space="preserve"> - </w:t>
      </w:r>
      <w:r w:rsidRPr="00221ADC">
        <w:t xml:space="preserve">the </w:t>
      </w:r>
      <w:r w:rsidRPr="00CD7FF4">
        <w:t>[audited body’s</w:t>
      </w:r>
      <w:r>
        <w:t>]</w:t>
      </w:r>
      <w:r w:rsidRPr="00221ADC">
        <w:t xml:space="preserve"> compliance with section 22XC</w:t>
      </w:r>
      <w:r>
        <w:t xml:space="preserve"> of the NGER Act</w:t>
      </w:r>
      <w:r w:rsidRPr="00221ADC">
        <w:t xml:space="preserve"> (about record-keeping) in relation to the financial year</w:t>
      </w:r>
      <w:r w:rsidRPr="00E3442E">
        <w:rPr>
          <w:kern w:val="2"/>
        </w:rPr>
        <w:t>.</w:t>
      </w:r>
      <w:r>
        <w:rPr>
          <w:kern w:val="2"/>
        </w:rPr>
        <w:t xml:space="preserve"> </w:t>
      </w:r>
      <w:r w:rsidRPr="00552243">
        <w:rPr>
          <w:b/>
        </w:rPr>
        <w:t>[</w:t>
      </w:r>
      <w:r>
        <w:rPr>
          <w:b/>
        </w:rPr>
        <w:t>Delete if not applicable</w:t>
      </w:r>
      <w:r w:rsidRPr="00552243">
        <w:rPr>
          <w:b/>
        </w:rPr>
        <w:t>]</w:t>
      </w:r>
      <w:r w:rsidRPr="00552243">
        <w:t>.</w:t>
      </w:r>
    </w:p>
    <w:p w14:paraId="00C7200A" w14:textId="77777777" w:rsidR="00383347" w:rsidRDefault="00383347" w:rsidP="00D04522">
      <w:pPr>
        <w:pStyle w:val="Heading4"/>
      </w:pPr>
      <w:r>
        <w:t>Details of audited body</w:t>
      </w:r>
    </w:p>
    <w:tbl>
      <w:tblPr>
        <w:tblStyle w:val="CERTable"/>
        <w:tblW w:w="5000" w:type="pct"/>
        <w:tblLook w:val="0680" w:firstRow="0" w:lastRow="0" w:firstColumn="1" w:lastColumn="0" w:noHBand="1" w:noVBand="1"/>
      </w:tblPr>
      <w:tblGrid>
        <w:gridCol w:w="4870"/>
        <w:gridCol w:w="4870"/>
      </w:tblGrid>
      <w:tr w:rsidR="00383347" w:rsidRPr="00FA7635" w14:paraId="14A06857" w14:textId="77777777" w:rsidTr="0097400E">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224E038" w14:textId="77777777" w:rsidR="00383347" w:rsidRPr="004A73F4" w:rsidRDefault="00383347" w:rsidP="0097400E">
            <w:r w:rsidRPr="004A73F4">
              <w:t xml:space="preserve">Name of audited body </w:t>
            </w:r>
          </w:p>
        </w:tc>
        <w:sdt>
          <w:sdtPr>
            <w:rPr>
              <w:sz w:val="22"/>
              <w:szCs w:val="22"/>
            </w:rPr>
            <w:id w:val="1850754674"/>
            <w:placeholder>
              <w:docPart w:val="11F79957114A47DA87618FC9DBDD8A02"/>
            </w:placeholder>
            <w:showingPlcHdr/>
          </w:sdtPr>
          <w:sdtContent>
            <w:tc>
              <w:tcPr>
                <w:tcW w:w="2500" w:type="pct"/>
                <w:vAlign w:val="center"/>
              </w:tcPr>
              <w:p w14:paraId="0BBAB437" w14:textId="77777777" w:rsidR="00383347" w:rsidRPr="0097400E" w:rsidRDefault="00383347"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97400E">
                  <w:rPr>
                    <w:rStyle w:val="PlaceholderText"/>
                    <w:sz w:val="22"/>
                    <w:szCs w:val="22"/>
                  </w:rPr>
                  <w:t>Click or tap here to enter text.</w:t>
                </w:r>
              </w:p>
            </w:tc>
          </w:sdtContent>
        </w:sdt>
      </w:tr>
      <w:tr w:rsidR="00383347" w:rsidRPr="00FA7635" w14:paraId="2AA041FC" w14:textId="77777777" w:rsidTr="0097400E">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8CF9A95" w14:textId="77777777" w:rsidR="00383347" w:rsidRPr="004A73F4" w:rsidRDefault="00383347" w:rsidP="0097400E">
            <w:r w:rsidRPr="004A73F4">
              <w:t>Address</w:t>
            </w:r>
          </w:p>
        </w:tc>
        <w:sdt>
          <w:sdtPr>
            <w:rPr>
              <w:sz w:val="22"/>
              <w:szCs w:val="22"/>
            </w:rPr>
            <w:id w:val="366417461"/>
            <w:placeholder>
              <w:docPart w:val="11F79957114A47DA87618FC9DBDD8A02"/>
            </w:placeholder>
            <w:showingPlcHdr/>
          </w:sdtPr>
          <w:sdtContent>
            <w:tc>
              <w:tcPr>
                <w:tcW w:w="2500" w:type="pct"/>
                <w:vAlign w:val="center"/>
              </w:tcPr>
              <w:p w14:paraId="7F6A432E" w14:textId="77777777" w:rsidR="00383347" w:rsidRPr="0097400E" w:rsidRDefault="00383347"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97400E">
                  <w:rPr>
                    <w:rStyle w:val="PlaceholderText"/>
                    <w:sz w:val="22"/>
                    <w:szCs w:val="22"/>
                  </w:rPr>
                  <w:t>Click or tap here to enter text.</w:t>
                </w:r>
              </w:p>
            </w:tc>
          </w:sdtContent>
        </w:sdt>
      </w:tr>
      <w:tr w:rsidR="00383347" w:rsidRPr="00FA7635" w14:paraId="3F209798" w14:textId="77777777" w:rsidTr="0097400E">
        <w:trPr>
          <w:trHeight w:val="22"/>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1102734" w14:textId="77777777" w:rsidR="00383347" w:rsidRPr="004A73F4" w:rsidRDefault="00383347" w:rsidP="0097400E">
            <w:r w:rsidRPr="004A73F4">
              <w:t>ABN</w:t>
            </w:r>
          </w:p>
        </w:tc>
        <w:sdt>
          <w:sdtPr>
            <w:rPr>
              <w:sz w:val="22"/>
              <w:szCs w:val="22"/>
            </w:rPr>
            <w:id w:val="-1558084339"/>
            <w:placeholder>
              <w:docPart w:val="11F79957114A47DA87618FC9DBDD8A02"/>
            </w:placeholder>
            <w:showingPlcHdr/>
          </w:sdtPr>
          <w:sdtContent>
            <w:tc>
              <w:tcPr>
                <w:tcW w:w="2500" w:type="pct"/>
                <w:vAlign w:val="center"/>
              </w:tcPr>
              <w:p w14:paraId="43BCDABF" w14:textId="77777777" w:rsidR="00383347" w:rsidRPr="0097400E" w:rsidRDefault="00383347" w:rsidP="004A73F4">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97400E">
                  <w:rPr>
                    <w:rStyle w:val="PlaceholderText"/>
                    <w:sz w:val="22"/>
                    <w:szCs w:val="22"/>
                  </w:rPr>
                  <w:t>Click or tap here to enter text.</w:t>
                </w:r>
              </w:p>
            </w:tc>
          </w:sdtContent>
        </w:sdt>
      </w:tr>
    </w:tbl>
    <w:p w14:paraId="21F6CD26" w14:textId="77777777" w:rsidR="00A60E6F" w:rsidRDefault="00A60E6F" w:rsidP="00A60E6F">
      <w:pPr>
        <w:pStyle w:val="BodyText1"/>
      </w:pPr>
    </w:p>
    <w:tbl>
      <w:tblPr>
        <w:tblStyle w:val="CERTable"/>
        <w:tblW w:w="9771" w:type="dxa"/>
        <w:tblLook w:val="0680" w:firstRow="0" w:lastRow="0" w:firstColumn="1" w:lastColumn="0" w:noHBand="1" w:noVBand="1"/>
      </w:tblPr>
      <w:tblGrid>
        <w:gridCol w:w="4885"/>
        <w:gridCol w:w="4886"/>
      </w:tblGrid>
      <w:tr w:rsidR="003B790B" w14:paraId="73414B77" w14:textId="77777777" w:rsidTr="00EE41EB">
        <w:trPr>
          <w:trHeight w:val="486"/>
        </w:trPr>
        <w:tc>
          <w:tcPr>
            <w:cnfStyle w:val="001000000000" w:firstRow="0" w:lastRow="0" w:firstColumn="1" w:lastColumn="0" w:oddVBand="0" w:evenVBand="0" w:oddHBand="0" w:evenHBand="0" w:firstRowFirstColumn="0" w:firstRowLastColumn="0" w:lastRowFirstColumn="0" w:lastRowLastColumn="0"/>
            <w:tcW w:w="4885" w:type="dxa"/>
            <w:vAlign w:val="center"/>
          </w:tcPr>
          <w:p w14:paraId="29B59028" w14:textId="346AB960" w:rsidR="003B790B" w:rsidRPr="004C18DA" w:rsidRDefault="003B790B" w:rsidP="0097400E">
            <w:r w:rsidRPr="004A73F4">
              <w:t>Facility name</w:t>
            </w:r>
          </w:p>
        </w:tc>
        <w:sdt>
          <w:sdtPr>
            <w:id w:val="1725480688"/>
            <w:placeholder>
              <w:docPart w:val="8A81880FA2E5453EBA3784C8D2942B19"/>
            </w:placeholder>
            <w:showingPlcHdr/>
          </w:sdtPr>
          <w:sdtContent>
            <w:tc>
              <w:tcPr>
                <w:tcW w:w="4886" w:type="dxa"/>
                <w:vAlign w:val="center"/>
              </w:tcPr>
              <w:p w14:paraId="35680980" w14:textId="32EDC2E9" w:rsidR="003B790B" w:rsidRPr="003B790B" w:rsidRDefault="003B790B" w:rsidP="004A73F4">
                <w:pPr>
                  <w:pStyle w:val="Answerfieldleft-aligned"/>
                  <w:cnfStyle w:val="000000000000" w:firstRow="0" w:lastRow="0" w:firstColumn="0" w:lastColumn="0" w:oddVBand="0" w:evenVBand="0" w:oddHBand="0" w:evenHBand="0" w:firstRowFirstColumn="0" w:firstRowLastColumn="0" w:lastRowFirstColumn="0" w:lastRowLastColumn="0"/>
                </w:pPr>
                <w:r w:rsidRPr="0097400E">
                  <w:rPr>
                    <w:rStyle w:val="PlaceholderText"/>
                    <w:sz w:val="22"/>
                    <w:szCs w:val="22"/>
                  </w:rPr>
                  <w:t>Click or tap here to enter text.</w:t>
                </w:r>
              </w:p>
            </w:tc>
          </w:sdtContent>
        </w:sdt>
      </w:tr>
    </w:tbl>
    <w:p w14:paraId="0E673DAB" w14:textId="65586D2E" w:rsidR="003B790B" w:rsidRDefault="003B790B" w:rsidP="00A60E6F">
      <w:pPr>
        <w:pStyle w:val="BodyText1"/>
      </w:pPr>
    </w:p>
    <w:p w14:paraId="0C616950" w14:textId="77777777" w:rsidR="003B790B" w:rsidRDefault="003B790B">
      <w:pPr>
        <w:spacing w:after="0"/>
      </w:pPr>
      <w:r>
        <w:br w:type="page"/>
      </w:r>
    </w:p>
    <w:p w14:paraId="029E1FD4" w14:textId="77777777" w:rsidR="003B790B" w:rsidRPr="00E30F40" w:rsidRDefault="003B790B" w:rsidP="00D04522">
      <w:pPr>
        <w:pStyle w:val="Heading4"/>
      </w:pPr>
      <w:r w:rsidRPr="00E30F40">
        <w:lastRenderedPageBreak/>
        <w:t>Responsibility of [audited body’s] management</w:t>
      </w:r>
    </w:p>
    <w:p w14:paraId="0737C5E9" w14:textId="4A687208" w:rsidR="003B790B" w:rsidRPr="00EC533E" w:rsidRDefault="003B790B" w:rsidP="0097400E">
      <w:pPr>
        <w:spacing w:before="200"/>
      </w:pPr>
      <w:r w:rsidRPr="000F73E9">
        <w:t xml:space="preserve">The </w:t>
      </w:r>
      <w:r w:rsidRPr="00CD7FF4">
        <w:t xml:space="preserve">management of [audited body] </w:t>
      </w:r>
      <w:r>
        <w:t>is</w:t>
      </w:r>
      <w:r w:rsidRPr="00CD7FF4">
        <w:t xml:space="preserve"> responsible</w:t>
      </w:r>
      <w:r w:rsidRPr="000F73E9">
        <w:t xml:space="preserve"> for the preparation and fair presentation of </w:t>
      </w:r>
      <w:r>
        <w:t>the regulatory report for the high emission facility</w:t>
      </w:r>
      <w:r w:rsidRPr="000F73E9">
        <w:t xml:space="preserve"> in accordance with the </w:t>
      </w:r>
      <w:r>
        <w:t>Safeguard Rule,</w:t>
      </w:r>
      <w:r w:rsidRPr="00B84760">
        <w:t xml:space="preserve"> and</w:t>
      </w:r>
      <w:r>
        <w:t xml:space="preserve"> </w:t>
      </w:r>
      <w:r w:rsidRPr="001311FB">
        <w:t>[audited body’s</w:t>
      </w:r>
      <w:r>
        <w:t>]</w:t>
      </w:r>
      <w:r w:rsidRPr="00B84760">
        <w:t xml:space="preserve"> compliance with the </w:t>
      </w:r>
      <w:r>
        <w:rPr>
          <w:i/>
        </w:rPr>
        <w:t xml:space="preserve">National Greenhouse and Energy Reporting Act </w:t>
      </w:r>
      <w:r w:rsidRPr="00665A01">
        <w:rPr>
          <w:i/>
        </w:rPr>
        <w:t>200</w:t>
      </w:r>
      <w:r w:rsidRPr="00CE2536">
        <w:rPr>
          <w:i/>
        </w:rPr>
        <w:t>7</w:t>
      </w:r>
      <w:r>
        <w:rPr>
          <w:i/>
        </w:rPr>
        <w:t xml:space="preserve"> </w:t>
      </w:r>
      <w:r>
        <w:t>(</w:t>
      </w:r>
      <w:r w:rsidRPr="00665A01">
        <w:t>NGER</w:t>
      </w:r>
      <w:r w:rsidRPr="00B84760">
        <w:t xml:space="preserve"> Act</w:t>
      </w:r>
      <w:r>
        <w:t xml:space="preserve">), and </w:t>
      </w:r>
      <w:r w:rsidRPr="00022BB5">
        <w:t>the Safeguard Rule</w:t>
      </w:r>
      <w:r w:rsidR="007B28AA">
        <w:t>.</w:t>
      </w:r>
    </w:p>
    <w:p w14:paraId="01B0307A" w14:textId="77777777" w:rsidR="003B790B" w:rsidRPr="000F73E9" w:rsidRDefault="003B790B" w:rsidP="0097400E">
      <w:pPr>
        <w:spacing w:before="200"/>
      </w:pPr>
      <w:r w:rsidRPr="000F73E9">
        <w:t xml:space="preserve">The </w:t>
      </w:r>
      <w:r w:rsidRPr="00CD7FF4">
        <w:t xml:space="preserve">management of [audited body] </w:t>
      </w:r>
      <w:r>
        <w:t>is</w:t>
      </w:r>
      <w:r w:rsidRPr="00CD7FF4">
        <w:t xml:space="preserve"> responsible</w:t>
      </w:r>
      <w:r>
        <w:t xml:space="preserve"> for the interpretation and application of the requirements of the Safeguard Rule. </w:t>
      </w:r>
    </w:p>
    <w:p w14:paraId="5F405E99" w14:textId="77777777" w:rsidR="003B790B" w:rsidRPr="000F73E9" w:rsidRDefault="003B790B" w:rsidP="0097400E">
      <w:pPr>
        <w:spacing w:before="200"/>
      </w:pPr>
      <w:r w:rsidRPr="000F73E9">
        <w:t>This responsibility includes:</w:t>
      </w:r>
    </w:p>
    <w:p w14:paraId="4379FD90" w14:textId="77884B35" w:rsidR="003B790B" w:rsidRPr="000F73E9" w:rsidRDefault="003B790B" w:rsidP="003B790B">
      <w:pPr>
        <w:pStyle w:val="CERbullets"/>
        <w:numPr>
          <w:ilvl w:val="0"/>
          <w:numId w:val="26"/>
        </w:numPr>
      </w:pPr>
      <w:r w:rsidRPr="000F73E9">
        <w:t>establishing and maintaining internal controls relevant to the preparation and presentation of the application to ensure that it is free from material misstatement, whether due to fraud or error</w:t>
      </w:r>
    </w:p>
    <w:p w14:paraId="3A014911" w14:textId="30072563" w:rsidR="003B790B" w:rsidRPr="00796A6D" w:rsidRDefault="003B790B" w:rsidP="003B790B">
      <w:pPr>
        <w:pStyle w:val="CERbullets"/>
        <w:numPr>
          <w:ilvl w:val="0"/>
          <w:numId w:val="26"/>
        </w:numPr>
      </w:pPr>
      <w:r w:rsidRPr="00796A6D">
        <w:t>selecting and applying measurement methods to prepare and present the data</w:t>
      </w:r>
    </w:p>
    <w:p w14:paraId="5E5CDD27" w14:textId="77777777" w:rsidR="003B790B" w:rsidRPr="000F73E9" w:rsidRDefault="003B790B" w:rsidP="003B790B">
      <w:pPr>
        <w:pStyle w:val="CERbullets"/>
        <w:numPr>
          <w:ilvl w:val="0"/>
          <w:numId w:val="26"/>
        </w:numPr>
      </w:pPr>
      <w:r w:rsidRPr="000F73E9">
        <w:t>making estimates that are reasonable in the circumstances.</w:t>
      </w:r>
    </w:p>
    <w:p w14:paraId="2B9D020D" w14:textId="77777777" w:rsidR="003B790B" w:rsidRPr="000F73E9" w:rsidRDefault="003B790B" w:rsidP="00D04522">
      <w:pPr>
        <w:pStyle w:val="Heading4"/>
      </w:pPr>
      <w:r w:rsidRPr="000F73E9">
        <w:t xml:space="preserve">Our independence and quality control </w:t>
      </w:r>
    </w:p>
    <w:p w14:paraId="4164813E" w14:textId="77777777" w:rsidR="003B790B" w:rsidRPr="000F73E9" w:rsidRDefault="003B790B" w:rsidP="0097400E">
      <w:pPr>
        <w:spacing w:before="200"/>
      </w:pPr>
      <w:r w:rsidRPr="000F73E9">
        <w:t>We have complied with the relevant ethical requirements relating to assurance engagements, which include independence and other requirements founded on fundamental principles of integrity, objectivity, professional competence, due care, confidentiality and professional behavio</w:t>
      </w:r>
      <w:r>
        <w:t>u</w:t>
      </w:r>
      <w:r w:rsidRPr="000F73E9">
        <w:t xml:space="preserve">r. This includes </w:t>
      </w:r>
      <w:proofErr w:type="gramStart"/>
      <w:r w:rsidRPr="000F73E9">
        <w:t>all of</w:t>
      </w:r>
      <w:proofErr w:type="gramEnd"/>
      <w:r w:rsidRPr="000F73E9">
        <w:t xml:space="preserve"> the requirements defined in the </w:t>
      </w:r>
      <w:r w:rsidRPr="0097400E">
        <w:rPr>
          <w:iCs/>
        </w:rPr>
        <w:t>National Greenhouse and Energy Reporting Regulations 2008</w:t>
      </w:r>
      <w:r w:rsidRPr="001311FB">
        <w:t xml:space="preserve"> (</w:t>
      </w:r>
      <w:r>
        <w:t xml:space="preserve">the </w:t>
      </w:r>
      <w:r w:rsidRPr="001311FB">
        <w:t>N</w:t>
      </w:r>
      <w:r w:rsidRPr="000F73E9">
        <w:t>GER</w:t>
      </w:r>
      <w:r>
        <w:t> Regulations) regarding the code of c</w:t>
      </w:r>
      <w:r w:rsidRPr="000F73E9">
        <w:t>onduct, independence and quality control.</w:t>
      </w:r>
    </w:p>
    <w:p w14:paraId="47BEFD2B" w14:textId="77777777" w:rsidR="003B790B" w:rsidRPr="000F73E9" w:rsidRDefault="003B790B" w:rsidP="0097400E">
      <w:pPr>
        <w:spacing w:before="200"/>
      </w:pPr>
      <w:r w:rsidRPr="000F73E9">
        <w:t>Furthermore, we have complied with</w:t>
      </w:r>
      <w:r>
        <w:t xml:space="preserve"> the</w:t>
      </w:r>
      <w:r w:rsidRPr="000F73E9">
        <w:t xml:space="preserve"> Australian Standard</w:t>
      </w:r>
      <w:r>
        <w:t>s on</w:t>
      </w:r>
      <w:r w:rsidRPr="000F73E9">
        <w:t xml:space="preserve"> </w:t>
      </w:r>
      <w:r w:rsidRPr="008901FA">
        <w:rPr>
          <w:i/>
          <w:iCs/>
        </w:rPr>
        <w:t xml:space="preserve">Quality management for Firms that Perform Audits and Reviews of Financial Reports and Other Financial Information, and Other Assurance Engagements </w:t>
      </w:r>
      <w:r>
        <w:t xml:space="preserve">(ASQM 1) and </w:t>
      </w:r>
      <w:r>
        <w:rPr>
          <w:i/>
          <w:iCs/>
        </w:rPr>
        <w:t xml:space="preserve">Engagement quality reviews </w:t>
      </w:r>
      <w:r>
        <w:t xml:space="preserve">(ASQM2). </w:t>
      </w:r>
      <w:r w:rsidRPr="001311FB">
        <w:t>[</w:t>
      </w:r>
      <w:r>
        <w:t>N</w:t>
      </w:r>
      <w:r w:rsidRPr="001311FB">
        <w:t>ame of assurance practitioner’s firm] maintains a comprehensive system of quality control including documented policies and procedures regarding co</w:t>
      </w:r>
      <w:r w:rsidRPr="000F73E9">
        <w:t>mpliance with ethical requirements, professional standards and applicable legal and regulatory requirements.</w:t>
      </w:r>
    </w:p>
    <w:p w14:paraId="050325B4" w14:textId="77777777" w:rsidR="003B790B" w:rsidRPr="000F73E9" w:rsidRDefault="003B790B" w:rsidP="00D04522">
      <w:pPr>
        <w:pStyle w:val="Heading4"/>
      </w:pPr>
      <w:r w:rsidRPr="000F73E9">
        <w:t>Our responsibility</w:t>
      </w:r>
    </w:p>
    <w:p w14:paraId="64CA1E04" w14:textId="77777777" w:rsidR="003B790B" w:rsidRPr="000F73E9" w:rsidRDefault="003B790B" w:rsidP="0097400E">
      <w:pPr>
        <w:spacing w:before="200"/>
      </w:pPr>
      <w:r w:rsidRPr="000F73E9">
        <w:t xml:space="preserve">Our responsibility is to express a conclusion on whether the audited elements of the </w:t>
      </w:r>
      <w:r>
        <w:t>regulatory report</w:t>
      </w:r>
      <w:r w:rsidRPr="000F73E9">
        <w:t xml:space="preserve"> (as described above) have been prepared, in all material aspects, in compliance with the requirements of the</w:t>
      </w:r>
      <w:r>
        <w:t xml:space="preserve"> Safeguard Rule</w:t>
      </w:r>
      <w:r w:rsidRPr="00B542D2">
        <w:t xml:space="preserve"> and</w:t>
      </w:r>
      <w:r w:rsidRPr="000F73E9">
        <w:t xml:space="preserve"> measurement policies adopted and disclosed in the application.</w:t>
      </w:r>
    </w:p>
    <w:p w14:paraId="38EE5F10" w14:textId="631C5A8E" w:rsidR="003B790B" w:rsidRPr="000F73E9" w:rsidRDefault="003B790B" w:rsidP="0097400E">
      <w:pPr>
        <w:spacing w:before="200"/>
      </w:pPr>
      <w:r>
        <w:t>The CER</w:t>
      </w:r>
      <w:r w:rsidRPr="000F73E9">
        <w:t xml:space="preserve"> conducted </w:t>
      </w:r>
      <w:r w:rsidR="00EE5F8B">
        <w:t>the</w:t>
      </w:r>
      <w:r w:rsidRPr="000F73E9">
        <w:t xml:space="preserve"> assurance engagement in accordance with the </w:t>
      </w:r>
      <w:r w:rsidRPr="0097400E">
        <w:t>National Greenhouse and Energy Reporting (Audit) Determination 2009</w:t>
      </w:r>
      <w:r w:rsidRPr="00337C51">
        <w:rPr>
          <w:i/>
          <w:iCs/>
        </w:rPr>
        <w:t xml:space="preserve"> </w:t>
      </w:r>
      <w:r w:rsidRPr="001311FB">
        <w:t>(</w:t>
      </w:r>
      <w:r>
        <w:t xml:space="preserve">the </w:t>
      </w:r>
      <w:r w:rsidRPr="001311FB">
        <w:t>NGER</w:t>
      </w:r>
      <w:r w:rsidRPr="000F73E9">
        <w:t xml:space="preserve"> Audit Determination) and relevant national and international standards, as listed below. The NGER Audit Determination and relevant Auditing and Assurance Standards Board require that </w:t>
      </w:r>
      <w:r>
        <w:t>the CER</w:t>
      </w:r>
      <w:r w:rsidRPr="000F73E9">
        <w:t xml:space="preserve"> compl</w:t>
      </w:r>
      <w:r>
        <w:t>ies</w:t>
      </w:r>
      <w:r w:rsidRPr="000F73E9">
        <w:t xml:space="preserve"> with relevant ethical requirements and plan and perform the assurance engagement to obtain reasonable assurance as to whether the subject matter is free from material misstatement.</w:t>
      </w:r>
    </w:p>
    <w:p w14:paraId="1CDEB342" w14:textId="77777777" w:rsidR="00792F21" w:rsidRPr="000F73E9" w:rsidRDefault="00792F21" w:rsidP="0097400E">
      <w:pPr>
        <w:spacing w:before="200"/>
        <w:rPr>
          <w:i/>
        </w:rPr>
      </w:pPr>
      <w:r w:rsidRPr="000F73E9">
        <w:rPr>
          <w:i/>
        </w:rPr>
        <w:t>[List any relevant audit standard used in undertaking the assurance engagement. These standards could include</w:t>
      </w:r>
      <w:r>
        <w:rPr>
          <w:i/>
        </w:rPr>
        <w:t>]</w:t>
      </w:r>
      <w:r w:rsidRPr="000F73E9">
        <w:rPr>
          <w:i/>
        </w:rPr>
        <w:t>:</w:t>
      </w:r>
    </w:p>
    <w:p w14:paraId="268F9A42" w14:textId="77777777" w:rsidR="00792F21" w:rsidRPr="000F73E9" w:rsidRDefault="00792F21" w:rsidP="00792F21">
      <w:pPr>
        <w:pStyle w:val="CERbullets"/>
        <w:numPr>
          <w:ilvl w:val="0"/>
          <w:numId w:val="26"/>
        </w:numPr>
        <w:rPr>
          <w:i/>
        </w:rPr>
      </w:pPr>
      <w:r>
        <w:t xml:space="preserve">Australian </w:t>
      </w:r>
      <w:r w:rsidRPr="000F73E9">
        <w:t xml:space="preserve">Standard on Assurance Engagements ASAE 3000 </w:t>
      </w:r>
      <w:r w:rsidRPr="000F73E9">
        <w:rPr>
          <w:i/>
        </w:rPr>
        <w:t>Assurance Engagements other than Audits or Reviews of Historical Financial Information</w:t>
      </w:r>
    </w:p>
    <w:p w14:paraId="6E1DA10D" w14:textId="77777777" w:rsidR="00792F21" w:rsidRPr="0097400E" w:rsidRDefault="00792F21" w:rsidP="00792F21">
      <w:pPr>
        <w:pStyle w:val="CERbullets"/>
        <w:numPr>
          <w:ilvl w:val="0"/>
          <w:numId w:val="26"/>
        </w:numPr>
      </w:pPr>
      <w:r>
        <w:t xml:space="preserve">Australian </w:t>
      </w:r>
      <w:r w:rsidRPr="000F73E9">
        <w:t xml:space="preserve">Standard on Assurance Engagements ASAE 3100 </w:t>
      </w:r>
      <w:r w:rsidRPr="000F73E9">
        <w:rPr>
          <w:i/>
        </w:rPr>
        <w:t>Compliance Engagements</w:t>
      </w:r>
    </w:p>
    <w:p w14:paraId="4950EDBC" w14:textId="0AB1C780" w:rsidR="00070787" w:rsidRPr="000F73E9" w:rsidRDefault="00070787" w:rsidP="00070787">
      <w:pPr>
        <w:pStyle w:val="CERbullets"/>
        <w:numPr>
          <w:ilvl w:val="0"/>
          <w:numId w:val="26"/>
        </w:numPr>
      </w:pPr>
      <w:r>
        <w:lastRenderedPageBreak/>
        <w:t xml:space="preserve">Australian Standard on Sustainability Assurance 5000 </w:t>
      </w:r>
      <w:r w:rsidRPr="00222ACC">
        <w:rPr>
          <w:i/>
          <w:iCs/>
        </w:rPr>
        <w:t>General Requirements for Sustainability Assurance Engagements</w:t>
      </w:r>
    </w:p>
    <w:p w14:paraId="01B87014" w14:textId="25E1057C" w:rsidR="00792F21" w:rsidRPr="000F73E9" w:rsidRDefault="00792F21" w:rsidP="00792F21">
      <w:pPr>
        <w:pStyle w:val="CERbullets"/>
        <w:numPr>
          <w:ilvl w:val="0"/>
          <w:numId w:val="26"/>
        </w:numPr>
      </w:pPr>
      <w:r w:rsidRPr="000F73E9">
        <w:t xml:space="preserve">Australian </w:t>
      </w:r>
      <w:r>
        <w:t>S</w:t>
      </w:r>
      <w:r w:rsidRPr="000F73E9">
        <w:t xml:space="preserve">tandard AS ISO 14064.3-2006 </w:t>
      </w:r>
      <w:r w:rsidRPr="000F73E9">
        <w:rPr>
          <w:i/>
        </w:rPr>
        <w:t>Greenhouse gases</w:t>
      </w:r>
      <w:r w:rsidR="00506346">
        <w:rPr>
          <w:i/>
        </w:rPr>
        <w:t xml:space="preserve"> - </w:t>
      </w:r>
      <w:r w:rsidRPr="000F73E9">
        <w:rPr>
          <w:i/>
        </w:rPr>
        <w:t>Part 3: Specification with guidance for the validation and verification of greenhouse gas assertions</w:t>
      </w:r>
      <w:r w:rsidRPr="000F73E9">
        <w:t>, and</w:t>
      </w:r>
    </w:p>
    <w:p w14:paraId="5A448611" w14:textId="75D315DE" w:rsidR="00792F21" w:rsidRPr="0097400E" w:rsidRDefault="00792F21" w:rsidP="00792F21">
      <w:pPr>
        <w:pStyle w:val="CERbullets"/>
      </w:pPr>
      <w:r w:rsidRPr="00552243">
        <w:t>ASQ</w:t>
      </w:r>
      <w:r>
        <w:t>M</w:t>
      </w:r>
      <w:r w:rsidRPr="00552243">
        <w:t xml:space="preserve"> 1 </w:t>
      </w:r>
      <w:r w:rsidRPr="00552243">
        <w:rPr>
          <w:i/>
          <w:iCs/>
        </w:rPr>
        <w:t xml:space="preserve">Quality </w:t>
      </w:r>
      <w:r>
        <w:rPr>
          <w:i/>
          <w:iCs/>
        </w:rPr>
        <w:t>management</w:t>
      </w:r>
      <w:r w:rsidRPr="00552243">
        <w:rPr>
          <w:i/>
          <w:iCs/>
        </w:rPr>
        <w:t xml:space="preserve"> for Firms that Perform Audits and Reviews of Financial Reports and Other Financial Information, and Other Assurance Engagement</w:t>
      </w:r>
      <w:r>
        <w:rPr>
          <w:i/>
          <w:iCs/>
        </w:rPr>
        <w:t>s</w:t>
      </w:r>
    </w:p>
    <w:p w14:paraId="7E500030" w14:textId="7BF2D80C" w:rsidR="00792F21" w:rsidRPr="001311FB" w:rsidRDefault="00792F21" w:rsidP="0097400E">
      <w:pPr>
        <w:pStyle w:val="CERbullets"/>
      </w:pPr>
      <w:r>
        <w:t xml:space="preserve">ASQM 2 </w:t>
      </w:r>
      <w:r w:rsidRPr="00792F21">
        <w:rPr>
          <w:i/>
          <w:iCs/>
        </w:rPr>
        <w:t>Engagement quality reviews</w:t>
      </w:r>
      <w:r w:rsidR="0039592A">
        <w:rPr>
          <w:i/>
          <w:iCs/>
        </w:rPr>
        <w:t>.</w:t>
      </w:r>
      <w:r w:rsidRPr="000F73E9" w:rsidDel="0053143C">
        <w:t xml:space="preserve"> </w:t>
      </w:r>
    </w:p>
    <w:p w14:paraId="4207E158" w14:textId="77777777" w:rsidR="003B790B" w:rsidRPr="000F73E9" w:rsidRDefault="003B790B" w:rsidP="0097400E">
      <w:pPr>
        <w:spacing w:before="200"/>
      </w:pPr>
      <w:r w:rsidRPr="000F73E9">
        <w:t xml:space="preserve">Our procedures were designed to obtain a </w:t>
      </w:r>
      <w:r w:rsidRPr="001311FB">
        <w:t>reasonable</w:t>
      </w:r>
      <w:r>
        <w:t xml:space="preserve"> </w:t>
      </w:r>
      <w:r w:rsidRPr="001311FB">
        <w:t>l</w:t>
      </w:r>
      <w:r w:rsidRPr="000F73E9">
        <w:t xml:space="preserve">evel of assurance on which to base our conclusion. An assurance engagement involves performing procedures to obtain evidence about the matter being audited. </w:t>
      </w:r>
    </w:p>
    <w:p w14:paraId="435CB1AE" w14:textId="77777777" w:rsidR="003B790B" w:rsidRPr="000F73E9" w:rsidRDefault="003B790B" w:rsidP="0097400E">
      <w:pPr>
        <w:spacing w:before="200"/>
      </w:pPr>
      <w:r w:rsidRPr="000F73E9">
        <w:t>The procedures selected depend on the audit team leader’s judgement, including the assessment of the risks of material misstatement or material non-compliance of the matter being audited, whether due to fraud or error. In making those risk assessments, we consider internal control</w:t>
      </w:r>
      <w:r>
        <w:t>s</w:t>
      </w:r>
      <w:r w:rsidRPr="000F73E9">
        <w:t xml:space="preserve"> relevant to </w:t>
      </w:r>
      <w:r w:rsidRPr="00FC56DE">
        <w:rPr>
          <w:iCs/>
        </w:rPr>
        <w:t>[audited body’</w:t>
      </w:r>
      <w:r w:rsidRPr="000F73E9">
        <w:t>s</w:t>
      </w:r>
      <w:r>
        <w:t>]</w:t>
      </w:r>
      <w:r w:rsidRPr="000F73E9">
        <w:t xml:space="preserve"> determination of the amounts and disclosures in the matter being audited </w:t>
      </w:r>
      <w:proofErr w:type="gramStart"/>
      <w:r w:rsidRPr="000F73E9">
        <w:t>in order to</w:t>
      </w:r>
      <w:proofErr w:type="gramEnd"/>
      <w:r w:rsidRPr="000F73E9">
        <w:t xml:space="preserve"> design assurance procedures </w:t>
      </w:r>
      <w:r w:rsidRPr="001311FB">
        <w:t>that are appropriate in the circumstances; but not for the purpose of expressing an opinion on the effectiveness of [audited body’s</w:t>
      </w:r>
      <w:r>
        <w:t>]</w:t>
      </w:r>
      <w:r w:rsidRPr="001311FB">
        <w:t xml:space="preserve"> internal controls</w:t>
      </w:r>
      <w:r w:rsidRPr="000F73E9">
        <w:t xml:space="preserve">. </w:t>
      </w:r>
    </w:p>
    <w:p w14:paraId="56192957" w14:textId="00748635" w:rsidR="003B790B" w:rsidRPr="000F73E9" w:rsidRDefault="003B790B" w:rsidP="0097400E">
      <w:pPr>
        <w:spacing w:before="200"/>
      </w:pPr>
      <w:r w:rsidRPr="000F73E9">
        <w:t xml:space="preserve">An assurance engagement also includes evaluating the reasonableness of estimates made by management of the </w:t>
      </w:r>
      <w:r w:rsidR="003A50CC" w:rsidRPr="000F73E9">
        <w:t>company and</w:t>
      </w:r>
      <w:r w:rsidRPr="000F73E9">
        <w:t xml:space="preserve"> evaluating the overall presentation of the application by management of the company.</w:t>
      </w:r>
    </w:p>
    <w:p w14:paraId="1E53D33D" w14:textId="05CA62EF" w:rsidR="003B790B" w:rsidRPr="000F73E9" w:rsidRDefault="003B790B" w:rsidP="0097400E">
      <w:pPr>
        <w:spacing w:before="200"/>
      </w:pPr>
      <w:r>
        <w:t>The CER</w:t>
      </w:r>
      <w:r w:rsidRPr="000F73E9">
        <w:t xml:space="preserve"> believe</w:t>
      </w:r>
      <w:r>
        <w:t>s</w:t>
      </w:r>
      <w:r w:rsidRPr="000F73E9">
        <w:t xml:space="preserve"> that the assurance evidence obtained is sufficient and appropriate to provide a basis for our assurance conclusion.</w:t>
      </w:r>
    </w:p>
    <w:p w14:paraId="10DB7C77" w14:textId="77777777" w:rsidR="003B790B" w:rsidRPr="000F73E9" w:rsidRDefault="003B790B" w:rsidP="00D04522">
      <w:pPr>
        <w:pStyle w:val="Heading4"/>
      </w:pPr>
      <w:r w:rsidRPr="000F73E9">
        <w:t>Summary of procedures undertaken</w:t>
      </w:r>
    </w:p>
    <w:p w14:paraId="4F42A8A3" w14:textId="77777777" w:rsidR="003B790B" w:rsidRPr="000F73E9" w:rsidRDefault="003B790B" w:rsidP="0097400E">
      <w:pPr>
        <w:spacing w:before="200"/>
      </w:pPr>
      <w:r w:rsidRPr="000F73E9">
        <w:t>Our procedures included the following:</w:t>
      </w:r>
    </w:p>
    <w:p w14:paraId="4B4C5306" w14:textId="77777777" w:rsidR="003B790B" w:rsidRPr="001311FB" w:rsidRDefault="003B790B" w:rsidP="0097400E">
      <w:pPr>
        <w:spacing w:before="200"/>
      </w:pPr>
      <w:r w:rsidRPr="001311FB">
        <w:t>[Insert a summary of procedures undertaken. You must include a comprehensive list of procedures you and your audit team have undertaken in completing this engagement. More detailed procedures can be included in Part B of the audit report.</w:t>
      </w:r>
      <w:r>
        <w:t>]</w:t>
      </w:r>
    </w:p>
    <w:p w14:paraId="4A19F6E7" w14:textId="77777777" w:rsidR="003B790B" w:rsidRPr="000F73E9" w:rsidRDefault="003B790B" w:rsidP="00D04522">
      <w:pPr>
        <w:pStyle w:val="Heading4"/>
      </w:pPr>
      <w:r w:rsidRPr="000F73E9">
        <w:t>Use of ou</w:t>
      </w:r>
      <w:r w:rsidRPr="001311FB">
        <w:t xml:space="preserve">r reasonable </w:t>
      </w:r>
      <w:r w:rsidRPr="000F73E9">
        <w:t>assurance engagement report</w:t>
      </w:r>
    </w:p>
    <w:p w14:paraId="6121E112" w14:textId="77777777" w:rsidR="003B790B" w:rsidRPr="001311FB" w:rsidRDefault="003B790B" w:rsidP="0097400E">
      <w:pPr>
        <w:spacing w:before="200"/>
      </w:pPr>
      <w:r w:rsidRPr="001311FB">
        <w:t xml:space="preserve">This report is intended solely for the use of [audited body], the </w:t>
      </w:r>
      <w:r>
        <w:t>CER</w:t>
      </w:r>
      <w:r w:rsidRPr="001311FB">
        <w:t xml:space="preserve"> [and intended users identified in the terms of the engagement] for the purpose of reporting on [audited body’s] </w:t>
      </w:r>
      <w:r>
        <w:t>regulatory report for the high emission facility</w:t>
      </w:r>
      <w:r w:rsidRPr="001311FB">
        <w:t xml:space="preserve">. Accordingly, we expressly disclaim and do not accept any responsibility or liability to any party other than [audited body], the </w:t>
      </w:r>
      <w:r>
        <w:t>CER</w:t>
      </w:r>
      <w:r w:rsidRPr="001311FB">
        <w:t xml:space="preserve"> and [names of intended users] for any consequences of reliance on this report for any purpose.</w:t>
      </w:r>
    </w:p>
    <w:p w14:paraId="6BC4519E" w14:textId="77777777" w:rsidR="003B790B" w:rsidRPr="000F73E9" w:rsidRDefault="003B790B" w:rsidP="00D04522">
      <w:pPr>
        <w:pStyle w:val="Heading4"/>
      </w:pPr>
      <w:r w:rsidRPr="000F73E9">
        <w:t>Inherent limitations</w:t>
      </w:r>
    </w:p>
    <w:p w14:paraId="657C11AF" w14:textId="31C194BD" w:rsidR="003B790B" w:rsidRDefault="003B790B" w:rsidP="0097400E">
      <w:pPr>
        <w:spacing w:before="200"/>
      </w:pPr>
      <w:r w:rsidRPr="000F73E9">
        <w:t>There are inherent limitations in performing assurance</w:t>
      </w:r>
      <w:r w:rsidR="0039592A">
        <w:t xml:space="preserve"> - </w:t>
      </w:r>
      <w:r w:rsidRPr="000F73E9">
        <w:t>for example, assurance engagements are based on selective testing of the information being examined. Because of this, it is possible that fraud, error or non</w:t>
      </w:r>
      <w:r>
        <w:noBreakHyphen/>
      </w:r>
      <w:r w:rsidRPr="000F73E9">
        <w:t>compliance might occur and not be detected. An assurance engagement is not designed to detect all instances of non-compliance with the</w:t>
      </w:r>
      <w:r>
        <w:t xml:space="preserve"> NGER Act and safeguard legislation</w:t>
      </w:r>
      <w:r w:rsidRPr="000F73E9">
        <w:t>, because such an engagement is not performed continuously throughout the period being examined, and because the procedures performed in respect of compliance with</w:t>
      </w:r>
      <w:r>
        <w:t xml:space="preserve"> NGER Act and safeguard legislation</w:t>
      </w:r>
      <w:r w:rsidRPr="000F73E9">
        <w:t xml:space="preserve"> are undertaken on a test basis. </w:t>
      </w:r>
    </w:p>
    <w:p w14:paraId="510A544C" w14:textId="222B8475" w:rsidR="001548D2" w:rsidRDefault="001548D2" w:rsidP="0097400E">
      <w:pPr>
        <w:spacing w:before="200"/>
      </w:pPr>
      <w:r w:rsidRPr="0058597B">
        <w:t xml:space="preserve">Additionally, non-financial data may be subject to more inherent limitations than financial data, given both its nature and the methods used for determining, calculating and sampling or estimating such data. The </w:t>
      </w:r>
      <w:r w:rsidRPr="0058597B">
        <w:lastRenderedPageBreak/>
        <w:t xml:space="preserve">precision of different measurement techniques may also vary. Qualitative interpretations of relevance, materiality and the accuracy of data are subject to individual assumptions and judgments. It is important to read the </w:t>
      </w:r>
      <w:r w:rsidR="0097400E">
        <w:t>s</w:t>
      </w:r>
      <w:r w:rsidRPr="0058597B">
        <w:t xml:space="preserve">ubject </w:t>
      </w:r>
      <w:r w:rsidR="0097400E">
        <w:t>m</w:t>
      </w:r>
      <w:r w:rsidRPr="0058597B">
        <w:t xml:space="preserve">atter in the context of the application, the </w:t>
      </w:r>
      <w:r w:rsidR="0097400E">
        <w:t>b</w:t>
      </w:r>
      <w:r w:rsidRPr="0058597B">
        <w:t xml:space="preserve">asis of </w:t>
      </w:r>
      <w:r w:rsidR="0097400E">
        <w:t>p</w:t>
      </w:r>
      <w:r w:rsidRPr="0058597B">
        <w:t xml:space="preserve">reparation, the NGER Act and the safeguard legislation. [We specifically note that [audited body] has used estimates or extrapolated information to calculate certain amounts included within the application. </w:t>
      </w:r>
      <w:r w:rsidRPr="0058597B">
        <w:rPr>
          <w:b/>
          <w:bCs/>
        </w:rPr>
        <w:t>[Delete if not applicable]</w:t>
      </w:r>
      <w:r>
        <w:t>]</w:t>
      </w:r>
    </w:p>
    <w:p w14:paraId="4A0E5318" w14:textId="648C89EE" w:rsidR="00A259AD" w:rsidRPr="000F73E9" w:rsidRDefault="00A259AD" w:rsidP="0097400E">
      <w:pPr>
        <w:spacing w:before="200"/>
      </w:pPr>
      <w:r w:rsidRPr="000F73E9">
        <w:t>The conclusion expressed in this report has been formed on the above basis.</w:t>
      </w:r>
    </w:p>
    <w:p w14:paraId="63BF4701" w14:textId="77777777" w:rsidR="003B790B" w:rsidRPr="000F73E9" w:rsidRDefault="003B790B" w:rsidP="003B790B">
      <w:pPr>
        <w:rPr>
          <w:b/>
          <w:bCs/>
        </w:rPr>
      </w:pPr>
      <w:r w:rsidRPr="000F73E9">
        <w:rPr>
          <w:b/>
          <w:bCs/>
        </w:rPr>
        <w:t xml:space="preserve">[Include if conclusion is modified] </w:t>
      </w:r>
      <w:r w:rsidRPr="000F73E9">
        <w:rPr>
          <w:rStyle w:val="Heading3Char"/>
          <w:rFonts w:eastAsia="Cambria"/>
        </w:rPr>
        <w:t xml:space="preserve">Basis for [qualified/adverse/disclaimer] conclusion </w:t>
      </w:r>
    </w:p>
    <w:p w14:paraId="3C13E8CD" w14:textId="77777777" w:rsidR="003B790B" w:rsidRPr="001311FB" w:rsidRDefault="003B790B" w:rsidP="0097400E">
      <w:pPr>
        <w:spacing w:before="200"/>
      </w:pPr>
      <w:r w:rsidRPr="001311FB">
        <w:t>[Insert basis for modification to the auditor’s report.]</w:t>
      </w:r>
    </w:p>
    <w:p w14:paraId="62D6C87A" w14:textId="77777777" w:rsidR="003B790B" w:rsidRPr="000F73E9" w:rsidRDefault="003B790B" w:rsidP="00D04522">
      <w:pPr>
        <w:pStyle w:val="Heading4"/>
      </w:pPr>
      <w:r w:rsidRPr="000F73E9">
        <w:t>Our conclusion</w:t>
      </w:r>
    </w:p>
    <w:p w14:paraId="64D5DF83" w14:textId="77777777" w:rsidR="003B790B" w:rsidRPr="001311FB" w:rsidRDefault="003B790B" w:rsidP="0097400E">
      <w:pPr>
        <w:spacing w:before="200"/>
      </w:pPr>
      <w:r w:rsidRPr="001311FB">
        <w:t>[Insert conclusion as appropriate, referring to section 3.17 of the NGER Audit Determination]</w:t>
      </w:r>
    </w:p>
    <w:p w14:paraId="7BEC93B5" w14:textId="77777777" w:rsidR="003B790B" w:rsidRDefault="003B790B" w:rsidP="00D04522">
      <w:pPr>
        <w:pStyle w:val="Heading5"/>
      </w:pPr>
      <w:r>
        <w:t>Reasonable assurance</w:t>
      </w:r>
      <w:r w:rsidRPr="000F73E9">
        <w:t xml:space="preserve"> conclusion</w:t>
      </w:r>
    </w:p>
    <w:p w14:paraId="3DEB6EE8" w14:textId="77777777" w:rsidR="003B790B" w:rsidRPr="000F73E9" w:rsidRDefault="003B790B" w:rsidP="0097400E">
      <w:pPr>
        <w:spacing w:before="200"/>
      </w:pPr>
      <w:r w:rsidRPr="000F73E9">
        <w:t>In our opinion</w:t>
      </w:r>
      <w:r>
        <w:t>, in all material respects:</w:t>
      </w:r>
    </w:p>
    <w:p w14:paraId="0C0A8058" w14:textId="77777777" w:rsidR="003B790B" w:rsidRPr="00E3442E" w:rsidRDefault="003B790B" w:rsidP="003B790B">
      <w:pPr>
        <w:pStyle w:val="CERbullets"/>
        <w:rPr>
          <w:kern w:val="2"/>
        </w:rPr>
      </w:pPr>
      <w:r w:rsidRPr="00E3442E">
        <w:rPr>
          <w:kern w:val="2"/>
        </w:rPr>
        <w:t xml:space="preserve">the quantities specified in </w:t>
      </w:r>
      <w:r w:rsidRPr="00CD7FF4">
        <w:t>[audited body’s</w:t>
      </w:r>
      <w:r>
        <w:t>]</w:t>
      </w:r>
      <w:r w:rsidRPr="00471068">
        <w:t xml:space="preserve"> </w:t>
      </w:r>
      <w:r w:rsidRPr="00E3442E">
        <w:rPr>
          <w:kern w:val="2"/>
        </w:rPr>
        <w:t>regulatory report that relate to the following are correct:</w:t>
      </w:r>
    </w:p>
    <w:p w14:paraId="09EA5D14" w14:textId="31C61ECD" w:rsidR="003B790B" w:rsidRPr="00E3442E" w:rsidRDefault="003B790B" w:rsidP="003B790B">
      <w:pPr>
        <w:pStyle w:val="CERbullets"/>
        <w:numPr>
          <w:ilvl w:val="1"/>
          <w:numId w:val="1"/>
        </w:numPr>
        <w:rPr>
          <w:kern w:val="2"/>
        </w:rPr>
      </w:pPr>
      <w:r w:rsidRPr="00E3442E">
        <w:rPr>
          <w:kern w:val="2"/>
        </w:rPr>
        <w:t>covered emissions of greenhouse gases from the operation of those facilities</w:t>
      </w:r>
    </w:p>
    <w:p w14:paraId="7F018913" w14:textId="6B9366DD" w:rsidR="003B790B" w:rsidRPr="00E3442E" w:rsidRDefault="003B790B" w:rsidP="003B790B">
      <w:pPr>
        <w:pStyle w:val="CERbullets"/>
        <w:numPr>
          <w:ilvl w:val="1"/>
          <w:numId w:val="1"/>
        </w:numPr>
        <w:rPr>
          <w:kern w:val="2"/>
        </w:rPr>
      </w:pPr>
      <w:r w:rsidRPr="00E3442E">
        <w:rPr>
          <w:kern w:val="2"/>
        </w:rPr>
        <w:t>production variables for those facilities</w:t>
      </w:r>
      <w:r w:rsidR="00A0346E">
        <w:rPr>
          <w:kern w:val="2"/>
        </w:rPr>
        <w:t>.</w:t>
      </w:r>
    </w:p>
    <w:p w14:paraId="78F4A2AC" w14:textId="60AC2986" w:rsidR="003B790B" w:rsidRPr="00E3442E" w:rsidRDefault="003B790B" w:rsidP="003B790B">
      <w:pPr>
        <w:pStyle w:val="CERbullets"/>
        <w:rPr>
          <w:kern w:val="2"/>
        </w:rPr>
      </w:pPr>
      <w:r w:rsidRPr="00E3442E">
        <w:rPr>
          <w:kern w:val="2"/>
        </w:rPr>
        <w:t>(</w:t>
      </w:r>
      <w:r w:rsidRPr="00797CC4">
        <w:rPr>
          <w:kern w:val="2"/>
        </w:rPr>
        <w:t>if the regulatory report was under section 19</w:t>
      </w:r>
      <w:r>
        <w:rPr>
          <w:kern w:val="2"/>
        </w:rPr>
        <w:t xml:space="preserve"> of the NGER Act)</w:t>
      </w:r>
      <w:r w:rsidR="00506346">
        <w:rPr>
          <w:kern w:val="2"/>
        </w:rPr>
        <w:t xml:space="preserve"> - </w:t>
      </w:r>
      <w:r w:rsidRPr="00797CC4">
        <w:rPr>
          <w:kern w:val="2"/>
        </w:rPr>
        <w:t>the person’s</w:t>
      </w:r>
      <w:r>
        <w:rPr>
          <w:kern w:val="2"/>
        </w:rPr>
        <w:t xml:space="preserve"> (or name of the reporter)</w:t>
      </w:r>
      <w:r w:rsidRPr="00797CC4">
        <w:rPr>
          <w:kern w:val="2"/>
        </w:rPr>
        <w:t xml:space="preserve"> compliance with section 22</w:t>
      </w:r>
      <w:r>
        <w:rPr>
          <w:kern w:val="2"/>
        </w:rPr>
        <w:t xml:space="preserve"> of the NGER Act</w:t>
      </w:r>
      <w:r w:rsidRPr="00797CC4">
        <w:rPr>
          <w:kern w:val="2"/>
        </w:rPr>
        <w:t xml:space="preserve"> (about record-keeping) in relation to the financial year and so much of the report as relates to facilities to which </w:t>
      </w:r>
      <w:r>
        <w:rPr>
          <w:kern w:val="2"/>
        </w:rPr>
        <w:t>section</w:t>
      </w:r>
      <w:r w:rsidRPr="00797CC4">
        <w:rPr>
          <w:kern w:val="2"/>
        </w:rPr>
        <w:t xml:space="preserve"> </w:t>
      </w:r>
      <w:r>
        <w:rPr>
          <w:kern w:val="2"/>
        </w:rPr>
        <w:t>74AA</w:t>
      </w:r>
      <w:r w:rsidRPr="00797CC4">
        <w:rPr>
          <w:kern w:val="2"/>
        </w:rPr>
        <w:t xml:space="preserve">(1)(b) of </w:t>
      </w:r>
      <w:r>
        <w:rPr>
          <w:kern w:val="2"/>
        </w:rPr>
        <w:t>the NGER Act</w:t>
      </w:r>
      <w:r w:rsidRPr="00797CC4">
        <w:rPr>
          <w:kern w:val="2"/>
        </w:rPr>
        <w:t xml:space="preserve"> applies</w:t>
      </w:r>
      <w:r>
        <w:rPr>
          <w:kern w:val="2"/>
        </w:rPr>
        <w:t xml:space="preserve"> </w:t>
      </w:r>
      <w:r w:rsidRPr="00552243">
        <w:rPr>
          <w:b/>
        </w:rPr>
        <w:t>[</w:t>
      </w:r>
      <w:r>
        <w:rPr>
          <w:b/>
        </w:rPr>
        <w:t>Delete if not applicable</w:t>
      </w:r>
      <w:r w:rsidRPr="00552243">
        <w:rPr>
          <w:b/>
        </w:rPr>
        <w:t>]</w:t>
      </w:r>
    </w:p>
    <w:p w14:paraId="5C119B97" w14:textId="3D18CAD9" w:rsidR="003B790B" w:rsidRPr="00E3442E" w:rsidRDefault="003B790B" w:rsidP="003B790B">
      <w:pPr>
        <w:pStyle w:val="CERbullets"/>
        <w:rPr>
          <w:kern w:val="2"/>
        </w:rPr>
      </w:pPr>
      <w:r w:rsidRPr="00E3442E">
        <w:rPr>
          <w:kern w:val="2"/>
        </w:rPr>
        <w:t>(if the regulatory report was under section 22G of the</w:t>
      </w:r>
      <w:r>
        <w:rPr>
          <w:kern w:val="2"/>
        </w:rPr>
        <w:t xml:space="preserve"> NGER</w:t>
      </w:r>
      <w:r w:rsidRPr="00E3442E">
        <w:rPr>
          <w:kern w:val="2"/>
        </w:rPr>
        <w:t xml:space="preserve"> Act)</w:t>
      </w:r>
      <w:r w:rsidRPr="00797CC4">
        <w:rPr>
          <w:kern w:val="2"/>
        </w:rPr>
        <w:t xml:space="preserve"> </w:t>
      </w:r>
      <w:r w:rsidR="00506346">
        <w:rPr>
          <w:kern w:val="2"/>
        </w:rPr>
        <w:t xml:space="preserve">- </w:t>
      </w:r>
      <w:r w:rsidRPr="00AC32BC">
        <w:rPr>
          <w:kern w:val="2"/>
        </w:rPr>
        <w:t xml:space="preserve">the person’s </w:t>
      </w:r>
      <w:r>
        <w:rPr>
          <w:kern w:val="2"/>
        </w:rPr>
        <w:t>(or name of the reporter)</w:t>
      </w:r>
      <w:r w:rsidRPr="00797CC4">
        <w:rPr>
          <w:kern w:val="2"/>
        </w:rPr>
        <w:t xml:space="preserve"> </w:t>
      </w:r>
      <w:r w:rsidRPr="00AC32BC">
        <w:rPr>
          <w:kern w:val="2"/>
        </w:rPr>
        <w:t>compliance with section 22H</w:t>
      </w:r>
      <w:r>
        <w:rPr>
          <w:kern w:val="2"/>
        </w:rPr>
        <w:t xml:space="preserve"> of the NGER Act</w:t>
      </w:r>
      <w:r w:rsidRPr="00AC32BC">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2A8ADA7B" w14:textId="74D2527B" w:rsidR="003B790B" w:rsidRPr="001C21D3" w:rsidRDefault="003B790B" w:rsidP="003B790B">
      <w:pPr>
        <w:pStyle w:val="CERbullets"/>
        <w:rPr>
          <w:kern w:val="2"/>
        </w:rPr>
      </w:pPr>
      <w:r>
        <w:rPr>
          <w:kern w:val="2"/>
        </w:rPr>
        <w:t>(</w:t>
      </w:r>
      <w:r w:rsidRPr="00525385">
        <w:rPr>
          <w:kern w:val="2"/>
        </w:rPr>
        <w:t>if the regulatory report was under section 22X</w:t>
      </w:r>
      <w:r>
        <w:rPr>
          <w:kern w:val="2"/>
        </w:rPr>
        <w:t xml:space="preserve"> of the NGER Act)</w:t>
      </w:r>
      <w:r w:rsidR="00506346">
        <w:rPr>
          <w:kern w:val="2"/>
        </w:rPr>
        <w:t xml:space="preserve"> -</w:t>
      </w:r>
      <w:r w:rsidR="00BF6840">
        <w:rPr>
          <w:kern w:val="2"/>
        </w:rPr>
        <w:t xml:space="preserve"> </w:t>
      </w:r>
      <w:r w:rsidRPr="00525385">
        <w:rPr>
          <w:kern w:val="2"/>
        </w:rPr>
        <w:t>the person’s compliance with section 22XA</w:t>
      </w:r>
      <w:r>
        <w:rPr>
          <w:kern w:val="2"/>
        </w:rPr>
        <w:t xml:space="preserve"> of the NGER Act</w:t>
      </w:r>
      <w:r w:rsidRPr="00525385">
        <w:rPr>
          <w:kern w:val="2"/>
        </w:rPr>
        <w:t xml:space="preserve"> (about record-keeping) in relation to the financial year</w:t>
      </w:r>
      <w:r>
        <w:rPr>
          <w:kern w:val="2"/>
        </w:rPr>
        <w:t xml:space="preserve"> </w:t>
      </w:r>
      <w:r w:rsidRPr="00552243">
        <w:rPr>
          <w:b/>
        </w:rPr>
        <w:t>[</w:t>
      </w:r>
      <w:r>
        <w:rPr>
          <w:b/>
        </w:rPr>
        <w:t>Delete if not applicable</w:t>
      </w:r>
      <w:r w:rsidRPr="00552243">
        <w:rPr>
          <w:b/>
        </w:rPr>
        <w:t>]</w:t>
      </w:r>
    </w:p>
    <w:p w14:paraId="2BEC665E" w14:textId="6FA9962F" w:rsidR="003B790B" w:rsidRPr="00BA146E" w:rsidRDefault="003B790B" w:rsidP="003B790B">
      <w:pPr>
        <w:pStyle w:val="CERbullets"/>
        <w:rPr>
          <w:kern w:val="2"/>
        </w:rPr>
      </w:pPr>
      <w:r>
        <w:t>(</w:t>
      </w:r>
      <w:r w:rsidRPr="00221ADC">
        <w:t>if the regulatory report was under section 22XB</w:t>
      </w:r>
      <w:r>
        <w:t xml:space="preserve"> of the NGER Act)</w:t>
      </w:r>
      <w:r w:rsidR="00506346">
        <w:t xml:space="preserve"> - </w:t>
      </w:r>
      <w:r w:rsidRPr="00221ADC">
        <w:t>the person’s compliance with section 22XC</w:t>
      </w:r>
      <w:r>
        <w:t xml:space="preserve"> of the NGER Act</w:t>
      </w:r>
      <w:r w:rsidRPr="00221ADC">
        <w:t xml:space="preserve"> (about record-keeping) in relation to the financial year</w:t>
      </w:r>
      <w:r>
        <w:t xml:space="preserve"> </w:t>
      </w:r>
      <w:r w:rsidRPr="00552243">
        <w:rPr>
          <w:b/>
        </w:rPr>
        <w:t>[</w:t>
      </w:r>
      <w:r>
        <w:rPr>
          <w:b/>
        </w:rPr>
        <w:t>Delete if not applicable</w:t>
      </w:r>
      <w:r w:rsidRPr="00552243">
        <w:rPr>
          <w:b/>
        </w:rPr>
        <w:t>]</w:t>
      </w:r>
      <w:r w:rsidRPr="00BA146E">
        <w:rPr>
          <w:kern w:val="2"/>
        </w:rPr>
        <w:t>.</w:t>
      </w:r>
      <w:r>
        <w:t xml:space="preserve"> </w:t>
      </w:r>
    </w:p>
    <w:p w14:paraId="10F26980" w14:textId="77777777" w:rsidR="003B790B" w:rsidRPr="000F73E9" w:rsidRDefault="003B790B" w:rsidP="003B790B"/>
    <w:p w14:paraId="3EC609AC" w14:textId="460A6A20" w:rsidR="003B790B" w:rsidRPr="00FA24BF" w:rsidRDefault="003B790B" w:rsidP="003B790B">
      <w:pPr>
        <w:rPr>
          <w:i/>
        </w:rPr>
      </w:pPr>
      <w:r w:rsidRPr="00FA24BF">
        <w:rPr>
          <w:i/>
        </w:rPr>
        <w:t>[Signature</w:t>
      </w:r>
      <w:r w:rsidR="009411C1">
        <w:rPr>
          <w:i/>
        </w:rPr>
        <w:t xml:space="preserve"> - </w:t>
      </w:r>
      <w:r w:rsidRPr="00FA24BF">
        <w:rPr>
          <w:i/>
        </w:rPr>
        <w:t>of audit team leader]</w:t>
      </w:r>
    </w:p>
    <w:p w14:paraId="4E6DF1D6" w14:textId="5B926912" w:rsidR="003B790B" w:rsidRPr="00FA24BF" w:rsidRDefault="003B790B" w:rsidP="003B790B">
      <w:pPr>
        <w:rPr>
          <w:i/>
        </w:rPr>
      </w:pPr>
      <w:r w:rsidRPr="00FA24BF">
        <w:rPr>
          <w:i/>
        </w:rPr>
        <w:t>[Name</w:t>
      </w:r>
      <w:r w:rsidR="009411C1">
        <w:rPr>
          <w:i/>
        </w:rPr>
        <w:t xml:space="preserve"> - </w:t>
      </w:r>
      <w:r w:rsidRPr="00FA24BF">
        <w:rPr>
          <w:i/>
        </w:rPr>
        <w:t>of audit team leader]</w:t>
      </w:r>
    </w:p>
    <w:p w14:paraId="6AE37D39" w14:textId="77777777" w:rsidR="003B790B" w:rsidRPr="00FA24BF" w:rsidRDefault="003B790B" w:rsidP="003B790B">
      <w:pPr>
        <w:rPr>
          <w:i/>
        </w:rPr>
      </w:pPr>
      <w:r w:rsidRPr="00FA24BF">
        <w:rPr>
          <w:i/>
        </w:rPr>
        <w:t>[Firm]</w:t>
      </w:r>
    </w:p>
    <w:p w14:paraId="3447F5C9" w14:textId="77777777" w:rsidR="003B790B" w:rsidRPr="00FA24BF" w:rsidRDefault="003B790B" w:rsidP="003B790B">
      <w:pPr>
        <w:rPr>
          <w:i/>
        </w:rPr>
      </w:pPr>
      <w:r w:rsidRPr="00FA24BF">
        <w:rPr>
          <w:i/>
        </w:rPr>
        <w:t>[Location]</w:t>
      </w:r>
    </w:p>
    <w:p w14:paraId="63D0056C" w14:textId="77777777" w:rsidR="003B790B" w:rsidRDefault="003B790B" w:rsidP="003B790B">
      <w:pPr>
        <w:rPr>
          <w:i/>
        </w:rPr>
      </w:pPr>
      <w:r w:rsidRPr="00FA24BF">
        <w:rPr>
          <w:i/>
        </w:rPr>
        <w:t>[Date]</w:t>
      </w:r>
    </w:p>
    <w:p w14:paraId="70EB5D17" w14:textId="77777777" w:rsidR="003B790B" w:rsidRDefault="003B790B">
      <w:pPr>
        <w:spacing w:after="0"/>
        <w:rPr>
          <w:i/>
        </w:rPr>
      </w:pPr>
      <w:r>
        <w:rPr>
          <w:i/>
        </w:rPr>
        <w:br w:type="page"/>
      </w:r>
    </w:p>
    <w:p w14:paraId="3987961A" w14:textId="57B41530" w:rsidR="003B790B" w:rsidRPr="000F73E9" w:rsidRDefault="003B790B" w:rsidP="00D04522">
      <w:pPr>
        <w:pStyle w:val="Heading3"/>
      </w:pPr>
      <w:r w:rsidRPr="000F73E9">
        <w:lastRenderedPageBreak/>
        <w:t>Part B</w:t>
      </w:r>
      <w:r>
        <w:t xml:space="preserve"> </w:t>
      </w:r>
      <w:r w:rsidR="003C45D1">
        <w:t>–</w:t>
      </w:r>
      <w:r>
        <w:t xml:space="preserve"> </w:t>
      </w:r>
      <w:r w:rsidRPr="000F73E9">
        <w:t>Detailed findings</w:t>
      </w:r>
    </w:p>
    <w:p w14:paraId="31FF0BFA" w14:textId="77777777" w:rsidR="004B709E" w:rsidRDefault="004B709E" w:rsidP="0097400E">
      <w:pPr>
        <w:spacing w:before="200"/>
      </w:pPr>
      <w:r>
        <w:t xml:space="preserve">[For guidance on how to fill out Part B of the audit report you can watch the CER’s </w:t>
      </w:r>
      <w:hyperlink r:id="rId20" w:history="1">
        <w:r w:rsidRPr="00027F84">
          <w:rPr>
            <w:rStyle w:val="Hyperlink"/>
            <w:rFonts w:asciiTheme="minorHAnsi" w:hAnsiTheme="minorHAnsi"/>
          </w:rPr>
          <w:t>webinar on Part B of assurance engagement audit reports</w:t>
        </w:r>
      </w:hyperlink>
      <w:r>
        <w:rPr>
          <w:rStyle w:val="FootnoteReference"/>
        </w:rPr>
        <w:footnoteReference w:id="8"/>
      </w:r>
      <w:r>
        <w:t>.]</w:t>
      </w:r>
    </w:p>
    <w:p w14:paraId="1D2F9A62" w14:textId="77777777" w:rsidR="003B790B" w:rsidRPr="000F73E9" w:rsidRDefault="003B790B" w:rsidP="0097400E">
      <w:pPr>
        <w:spacing w:before="200"/>
      </w:pPr>
      <w:r w:rsidRPr="000F73E9">
        <w:t>As required under section 3.23 of the NGER Audit Determination, audit team leaders must outline the following:</w:t>
      </w:r>
    </w:p>
    <w:p w14:paraId="464255FA" w14:textId="77777777" w:rsidR="003B790B" w:rsidRPr="000F73E9" w:rsidRDefault="003B790B" w:rsidP="0097400E">
      <w:pPr>
        <w:spacing w:before="200"/>
        <w:rPr>
          <w:i/>
        </w:rPr>
      </w:pPr>
      <w:r w:rsidRPr="000F73E9">
        <w:rPr>
          <w:i/>
        </w:rPr>
        <w:t>[If no entry is needed, indicate that it is not applicable]</w:t>
      </w:r>
    </w:p>
    <w:p w14:paraId="79E93062" w14:textId="77777777" w:rsidR="003B790B" w:rsidRDefault="003B790B" w:rsidP="00D04522">
      <w:pPr>
        <w:pStyle w:val="Heading4"/>
      </w:pPr>
      <w:r>
        <w:t>Items or i</w:t>
      </w:r>
      <w:r w:rsidRPr="000F73E9">
        <w:t>ssues requiring particular attention</w:t>
      </w:r>
    </w:p>
    <w:tbl>
      <w:tblPr>
        <w:tblStyle w:val="TableGrid"/>
        <w:tblW w:w="4999" w:type="pct"/>
        <w:tblLook w:val="0680" w:firstRow="0" w:lastRow="0" w:firstColumn="1" w:lastColumn="0" w:noHBand="1" w:noVBand="1"/>
      </w:tblPr>
      <w:tblGrid>
        <w:gridCol w:w="9728"/>
      </w:tblGrid>
      <w:tr w:rsidR="005D5CDF" w:rsidRPr="004C18DA" w14:paraId="08C3C855" w14:textId="77777777" w:rsidTr="00EE41EB">
        <w:trPr>
          <w:trHeight w:val="454"/>
        </w:trPr>
        <w:sdt>
          <w:sdtPr>
            <w:id w:val="306060480"/>
            <w:placeholder>
              <w:docPart w:val="4C8A6BED30D847D596C5A9A84E77C4A6"/>
            </w:placeholder>
            <w:showingPlcHdr/>
          </w:sdtPr>
          <w:sdtContent>
            <w:tc>
              <w:tcPr>
                <w:tcW w:w="5000" w:type="pct"/>
              </w:tcPr>
              <w:p w14:paraId="3F004780" w14:textId="1E525609" w:rsidR="005D5CDF" w:rsidRPr="004C18DA" w:rsidRDefault="005D5CDF" w:rsidP="007646C6">
                <w:pPr>
                  <w:pStyle w:val="Answerfieldleft-aligned"/>
                  <w:spacing w:before="120" w:after="200"/>
                </w:pPr>
                <w:r w:rsidRPr="007646C6">
                  <w:rPr>
                    <w:rStyle w:val="PlaceholderText"/>
                    <w:sz w:val="22"/>
                    <w:szCs w:val="22"/>
                  </w:rPr>
                  <w:t>Click or tap here to enter text.</w:t>
                </w:r>
              </w:p>
            </w:tc>
          </w:sdtContent>
        </w:sdt>
      </w:tr>
    </w:tbl>
    <w:p w14:paraId="59E90C4A" w14:textId="77777777" w:rsidR="003B790B" w:rsidRPr="000F73E9" w:rsidRDefault="003B790B" w:rsidP="00D04522">
      <w:pPr>
        <w:pStyle w:val="Heading4"/>
      </w:pPr>
      <w:r w:rsidRPr="000F73E9">
        <w:t xml:space="preserve">Aspects </w:t>
      </w:r>
      <w:r>
        <w:t xml:space="preserve">that particularly </w:t>
      </w:r>
      <w:r w:rsidRPr="000F73E9">
        <w:t>impact</w:t>
      </w:r>
      <w:r>
        <w:t>ed</w:t>
      </w:r>
      <w:r w:rsidRPr="000F73E9">
        <w:t xml:space="preserve"> on </w:t>
      </w:r>
      <w:r>
        <w:t xml:space="preserve">carrying out of </w:t>
      </w:r>
      <w:r w:rsidRPr="000F73E9">
        <w:t>assurance engagement</w:t>
      </w:r>
    </w:p>
    <w:tbl>
      <w:tblPr>
        <w:tblStyle w:val="TableGrid"/>
        <w:tblW w:w="4999" w:type="pct"/>
        <w:tblLook w:val="0680" w:firstRow="0" w:lastRow="0" w:firstColumn="1" w:lastColumn="0" w:noHBand="1" w:noVBand="1"/>
      </w:tblPr>
      <w:tblGrid>
        <w:gridCol w:w="9728"/>
      </w:tblGrid>
      <w:tr w:rsidR="005D5CDF" w:rsidRPr="004C18DA" w14:paraId="76C45CBB" w14:textId="77777777" w:rsidTr="00EE41EB">
        <w:trPr>
          <w:trHeight w:val="454"/>
        </w:trPr>
        <w:sdt>
          <w:sdtPr>
            <w:id w:val="-437297523"/>
            <w:placeholder>
              <w:docPart w:val="08E6BF7B62F8486C82000370C9A852FB"/>
            </w:placeholder>
            <w:showingPlcHdr/>
          </w:sdtPr>
          <w:sdtContent>
            <w:tc>
              <w:tcPr>
                <w:tcW w:w="5000" w:type="pct"/>
              </w:tcPr>
              <w:p w14:paraId="1D7042EE" w14:textId="45DD97F4" w:rsidR="005D5CDF" w:rsidRPr="004C18DA" w:rsidRDefault="005D5CDF" w:rsidP="007646C6">
                <w:pPr>
                  <w:pStyle w:val="Answerfieldleft-aligned"/>
                  <w:spacing w:before="120" w:after="200"/>
                </w:pPr>
                <w:r w:rsidRPr="007646C6">
                  <w:rPr>
                    <w:rStyle w:val="PlaceholderText"/>
                    <w:sz w:val="22"/>
                    <w:szCs w:val="22"/>
                  </w:rPr>
                  <w:t>Click or tap here to enter text.</w:t>
                </w:r>
              </w:p>
            </w:tc>
          </w:sdtContent>
        </w:sdt>
      </w:tr>
    </w:tbl>
    <w:p w14:paraId="66265B95" w14:textId="184B0FEA" w:rsidR="003B790B" w:rsidRPr="000F73E9" w:rsidRDefault="003B790B" w:rsidP="00D04522">
      <w:pPr>
        <w:pStyle w:val="Heading4"/>
      </w:pPr>
      <w:r>
        <w:t>Details of any c</w:t>
      </w:r>
      <w:r w:rsidRPr="000F73E9">
        <w:t xml:space="preserve">ontraventions of </w:t>
      </w:r>
      <w:r>
        <w:t xml:space="preserve">the </w:t>
      </w:r>
      <w:r w:rsidRPr="007B56DC">
        <w:t>National Greenhouse and Energy Reporting (Safeguard</w:t>
      </w:r>
      <w:r>
        <w:t> </w:t>
      </w:r>
      <w:r w:rsidRPr="007B56DC">
        <w:t>Mechanism) Rule 2015</w:t>
      </w:r>
      <w:r>
        <w:t xml:space="preserve">, </w:t>
      </w:r>
      <w:r w:rsidRPr="00BF6840">
        <w:rPr>
          <w:i/>
          <w:iCs/>
        </w:rPr>
        <w:t>National Greenhouse and Energy Reporting Act 2007</w:t>
      </w:r>
      <w:r>
        <w:t>, National Greenhouse and Energy Reporting Regulations 2008</w:t>
      </w:r>
      <w:r w:rsidR="00160FAB">
        <w:t xml:space="preserve"> </w:t>
      </w:r>
      <w:r>
        <w:t xml:space="preserve">or the associated provisions </w:t>
      </w:r>
    </w:p>
    <w:tbl>
      <w:tblPr>
        <w:tblStyle w:val="TableGrid"/>
        <w:tblW w:w="4999" w:type="pct"/>
        <w:tblLook w:val="0680" w:firstRow="0" w:lastRow="0" w:firstColumn="1" w:lastColumn="0" w:noHBand="1" w:noVBand="1"/>
      </w:tblPr>
      <w:tblGrid>
        <w:gridCol w:w="9728"/>
      </w:tblGrid>
      <w:tr w:rsidR="005D5CDF" w:rsidRPr="004C18DA" w14:paraId="10C45509" w14:textId="77777777" w:rsidTr="00EE41EB">
        <w:trPr>
          <w:trHeight w:val="454"/>
        </w:trPr>
        <w:sdt>
          <w:sdtPr>
            <w:id w:val="487293723"/>
            <w:placeholder>
              <w:docPart w:val="2093712A93024591837619B3FF023C5C"/>
            </w:placeholder>
            <w:showingPlcHdr/>
          </w:sdtPr>
          <w:sdtContent>
            <w:tc>
              <w:tcPr>
                <w:tcW w:w="5000" w:type="pct"/>
              </w:tcPr>
              <w:p w14:paraId="1AA04002" w14:textId="014500E3" w:rsidR="005D5CDF" w:rsidRPr="004C18DA" w:rsidRDefault="005D5CDF" w:rsidP="007646C6">
                <w:pPr>
                  <w:pStyle w:val="Answerfieldleft-aligned"/>
                  <w:spacing w:before="120" w:after="200"/>
                </w:pPr>
                <w:r w:rsidRPr="007646C6">
                  <w:rPr>
                    <w:rStyle w:val="PlaceholderText"/>
                    <w:sz w:val="22"/>
                    <w:szCs w:val="22"/>
                  </w:rPr>
                  <w:t>Click or tap here to enter text.</w:t>
                </w:r>
              </w:p>
            </w:tc>
          </w:sdtContent>
        </w:sdt>
      </w:tr>
    </w:tbl>
    <w:p w14:paraId="56FEF89C" w14:textId="77777777" w:rsidR="003B790B" w:rsidRDefault="003B790B" w:rsidP="00D04522">
      <w:pPr>
        <w:pStyle w:val="Heading4"/>
      </w:pPr>
      <w:r>
        <w:t xml:space="preserve">Matters corrected </w:t>
      </w:r>
      <w:proofErr w:type="gramStart"/>
      <w:r>
        <w:t>during the course of</w:t>
      </w:r>
      <w:proofErr w:type="gramEnd"/>
      <w:r>
        <w:t xml:space="preserve"> the audit</w:t>
      </w:r>
    </w:p>
    <w:tbl>
      <w:tblPr>
        <w:tblStyle w:val="CERTable"/>
        <w:tblW w:w="5568" w:type="pct"/>
        <w:tblLook w:val="0680" w:firstRow="0" w:lastRow="0" w:firstColumn="1" w:lastColumn="0" w:noHBand="1" w:noVBand="1"/>
      </w:tblPr>
      <w:tblGrid>
        <w:gridCol w:w="2659"/>
        <w:gridCol w:w="8187"/>
      </w:tblGrid>
      <w:tr w:rsidR="003B790B" w:rsidRPr="007E5746" w14:paraId="798B85BB" w14:textId="77777777" w:rsidTr="007646C6">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0E94574F" w14:textId="77777777" w:rsidR="003B790B" w:rsidRPr="007646C6" w:rsidRDefault="003B790B" w:rsidP="007646C6">
            <w:pPr>
              <w:pStyle w:val="Answerfieldright-aligned"/>
              <w:spacing w:before="120" w:after="200"/>
              <w:jc w:val="left"/>
              <w:rPr>
                <w:sz w:val="22"/>
                <w:szCs w:val="22"/>
              </w:rPr>
            </w:pPr>
            <w:r w:rsidRPr="007646C6">
              <w:rPr>
                <w:sz w:val="22"/>
                <w:szCs w:val="22"/>
              </w:rPr>
              <w:t>Issue A:</w:t>
            </w:r>
          </w:p>
        </w:tc>
        <w:sdt>
          <w:sdtPr>
            <w:rPr>
              <w:sz w:val="22"/>
              <w:szCs w:val="22"/>
            </w:rPr>
            <w:id w:val="-1330360670"/>
            <w:placeholder>
              <w:docPart w:val="3FC00EF7D5964A2D952DD6FFABBB184C"/>
            </w:placeholder>
            <w:showingPlcHdr/>
          </w:sdtPr>
          <w:sdtContent>
            <w:tc>
              <w:tcPr>
                <w:tcW w:w="3774" w:type="pct"/>
              </w:tcPr>
              <w:p w14:paraId="6BE634FC" w14:textId="0156C234" w:rsidR="003B790B" w:rsidRPr="007646C6" w:rsidRDefault="003B790B" w:rsidP="007646C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r w:rsidR="003B790B" w:rsidRPr="007E5746" w14:paraId="29289022" w14:textId="77777777" w:rsidTr="007646C6">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78963D35" w14:textId="77777777" w:rsidR="003B790B" w:rsidRPr="007646C6" w:rsidRDefault="003B790B" w:rsidP="007646C6">
            <w:pPr>
              <w:pStyle w:val="Answerfieldright-aligned"/>
              <w:spacing w:before="120" w:after="200"/>
              <w:jc w:val="left"/>
              <w:rPr>
                <w:sz w:val="22"/>
                <w:szCs w:val="22"/>
              </w:rPr>
            </w:pPr>
            <w:r w:rsidRPr="007646C6">
              <w:rPr>
                <w:sz w:val="22"/>
                <w:szCs w:val="22"/>
              </w:rPr>
              <w:t>Issue B:</w:t>
            </w:r>
          </w:p>
        </w:tc>
        <w:sdt>
          <w:sdtPr>
            <w:rPr>
              <w:sz w:val="22"/>
              <w:szCs w:val="22"/>
            </w:rPr>
            <w:id w:val="-1727142010"/>
            <w:placeholder>
              <w:docPart w:val="C35CDE7B93024854BB74119AA7587478"/>
            </w:placeholder>
            <w:showingPlcHdr/>
          </w:sdtPr>
          <w:sdtContent>
            <w:tc>
              <w:tcPr>
                <w:tcW w:w="3774" w:type="pct"/>
              </w:tcPr>
              <w:p w14:paraId="36B71836" w14:textId="33A15FF6" w:rsidR="003B790B" w:rsidRPr="007646C6" w:rsidRDefault="003B790B" w:rsidP="007646C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r w:rsidR="003B790B" w:rsidRPr="007E5746" w14:paraId="35090E5A" w14:textId="77777777" w:rsidTr="007646C6">
        <w:trPr>
          <w:trHeight w:val="454"/>
        </w:trPr>
        <w:tc>
          <w:tcPr>
            <w:cnfStyle w:val="001000000000" w:firstRow="0" w:lastRow="0" w:firstColumn="1" w:lastColumn="0" w:oddVBand="0" w:evenVBand="0" w:oddHBand="0" w:evenHBand="0" w:firstRowFirstColumn="0" w:firstRowLastColumn="0" w:lastRowFirstColumn="0" w:lastRowLastColumn="0"/>
            <w:tcW w:w="1226" w:type="pct"/>
          </w:tcPr>
          <w:p w14:paraId="142E2AE4" w14:textId="77777777" w:rsidR="003B790B" w:rsidRPr="007646C6" w:rsidRDefault="003B790B" w:rsidP="007646C6">
            <w:pPr>
              <w:pStyle w:val="Answerfieldright-aligned"/>
              <w:spacing w:before="120" w:after="200"/>
              <w:jc w:val="left"/>
              <w:rPr>
                <w:sz w:val="22"/>
                <w:szCs w:val="22"/>
              </w:rPr>
            </w:pPr>
            <w:r w:rsidRPr="007646C6">
              <w:rPr>
                <w:sz w:val="22"/>
                <w:szCs w:val="22"/>
              </w:rPr>
              <w:t>Issue C:</w:t>
            </w:r>
          </w:p>
        </w:tc>
        <w:sdt>
          <w:sdtPr>
            <w:rPr>
              <w:sz w:val="22"/>
              <w:szCs w:val="22"/>
            </w:rPr>
            <w:id w:val="-14696577"/>
            <w:placeholder>
              <w:docPart w:val="96212BACCE5A494E8509FE241F12C94A"/>
            </w:placeholder>
            <w:showingPlcHdr/>
          </w:sdtPr>
          <w:sdtContent>
            <w:tc>
              <w:tcPr>
                <w:tcW w:w="3774" w:type="pct"/>
              </w:tcPr>
              <w:p w14:paraId="4A302BB1" w14:textId="623CC29F" w:rsidR="003B790B" w:rsidRPr="007646C6" w:rsidRDefault="003B790B" w:rsidP="007646C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bl>
    <w:p w14:paraId="37785F7F" w14:textId="77777777" w:rsidR="003B790B" w:rsidRPr="000F73E9" w:rsidRDefault="003B790B" w:rsidP="00D04522">
      <w:pPr>
        <w:pStyle w:val="Heading4"/>
      </w:pPr>
      <w:r w:rsidRPr="000F73E9">
        <w:t>Other matters</w:t>
      </w:r>
    </w:p>
    <w:tbl>
      <w:tblPr>
        <w:tblStyle w:val="TableGrid"/>
        <w:tblW w:w="5000" w:type="pct"/>
        <w:tblLook w:val="0680" w:firstRow="0" w:lastRow="0" w:firstColumn="1" w:lastColumn="0" w:noHBand="1" w:noVBand="1"/>
      </w:tblPr>
      <w:tblGrid>
        <w:gridCol w:w="9730"/>
      </w:tblGrid>
      <w:tr w:rsidR="00840154" w:rsidRPr="004C18DA" w14:paraId="235EDEFF" w14:textId="77777777" w:rsidTr="00EE41EB">
        <w:trPr>
          <w:trHeight w:val="454"/>
        </w:trPr>
        <w:sdt>
          <w:sdtPr>
            <w:rPr>
              <w:sz w:val="22"/>
              <w:szCs w:val="22"/>
            </w:rPr>
            <w:id w:val="131148616"/>
            <w:placeholder>
              <w:docPart w:val="C5A7AC45645442F5A72B19D046AF67E0"/>
            </w:placeholder>
            <w:showingPlcHdr/>
          </w:sdtPr>
          <w:sdtContent>
            <w:tc>
              <w:tcPr>
                <w:tcW w:w="5000" w:type="pct"/>
              </w:tcPr>
              <w:p w14:paraId="7EDDF076" w14:textId="65048C53" w:rsidR="00840154" w:rsidRPr="007646C6" w:rsidRDefault="00840154" w:rsidP="007646C6">
                <w:pPr>
                  <w:pStyle w:val="Answerfieldleft-aligned"/>
                  <w:spacing w:before="120" w:after="200"/>
                  <w:rPr>
                    <w:sz w:val="22"/>
                    <w:szCs w:val="22"/>
                  </w:rPr>
                </w:pPr>
                <w:r w:rsidRPr="007646C6">
                  <w:rPr>
                    <w:rStyle w:val="PlaceholderText"/>
                    <w:sz w:val="22"/>
                    <w:szCs w:val="22"/>
                  </w:rPr>
                  <w:t>Click or tap here to enter text.</w:t>
                </w:r>
              </w:p>
            </w:tc>
          </w:sdtContent>
        </w:sdt>
      </w:tr>
    </w:tbl>
    <w:p w14:paraId="47ACE015" w14:textId="3E6CD9C6" w:rsidR="003B790B" w:rsidRPr="00FD3B8E" w:rsidRDefault="003B790B" w:rsidP="003B790B">
      <w:pPr>
        <w:rPr>
          <w:i/>
        </w:rPr>
      </w:pPr>
      <w:r>
        <w:br w:type="page"/>
      </w:r>
    </w:p>
    <w:p w14:paraId="3E34E302" w14:textId="77777777" w:rsidR="003B790B" w:rsidRDefault="003B790B" w:rsidP="00D04522">
      <w:pPr>
        <w:pStyle w:val="Heading4"/>
      </w:pPr>
      <w:r w:rsidRPr="000D512C">
        <w:lastRenderedPageBreak/>
        <w:t xml:space="preserve">Audit findings and conclusions table </w:t>
      </w:r>
    </w:p>
    <w:tbl>
      <w:tblPr>
        <w:tblStyle w:val="CERTable"/>
        <w:tblW w:w="10370" w:type="dxa"/>
        <w:tblLook w:val="06A0" w:firstRow="1" w:lastRow="0" w:firstColumn="1" w:lastColumn="0" w:noHBand="1" w:noVBand="1"/>
      </w:tblPr>
      <w:tblGrid>
        <w:gridCol w:w="4129"/>
        <w:gridCol w:w="1871"/>
        <w:gridCol w:w="2453"/>
        <w:gridCol w:w="1917"/>
      </w:tblGrid>
      <w:tr w:rsidR="002C0430" w:rsidRPr="009B7294" w14:paraId="03FB0FF7" w14:textId="77777777" w:rsidTr="007646C6">
        <w:trPr>
          <w:cnfStyle w:val="100000000000" w:firstRow="1" w:lastRow="0" w:firstColumn="0" w:lastColumn="0" w:oddVBand="0" w:evenVBand="0" w:oddHBand="0" w:evenHBand="0" w:firstRowFirstColumn="0" w:firstRowLastColumn="0" w:lastRowFirstColumn="0" w:lastRowLastColumn="0"/>
          <w:trHeight w:val="948"/>
        </w:trPr>
        <w:tc>
          <w:tcPr>
            <w:cnfStyle w:val="001000000000" w:firstRow="0" w:lastRow="0" w:firstColumn="1" w:lastColumn="0" w:oddVBand="0" w:evenVBand="0" w:oddHBand="0" w:evenHBand="0" w:firstRowFirstColumn="0" w:firstRowLastColumn="0" w:lastRowFirstColumn="0" w:lastRowLastColumn="0"/>
            <w:tcW w:w="2659" w:type="dxa"/>
          </w:tcPr>
          <w:p w14:paraId="2445A2DB" w14:textId="1E304FDB" w:rsidR="002C0430" w:rsidRPr="00C03036" w:rsidRDefault="002C0430" w:rsidP="007646C6">
            <w:pPr>
              <w:rPr>
                <w:szCs w:val="22"/>
              </w:rPr>
            </w:pPr>
            <w:r w:rsidRPr="002C0430">
              <w:rPr>
                <w:szCs w:val="22"/>
              </w:rPr>
              <w:t xml:space="preserve">Risk area investigated </w:t>
            </w:r>
            <w:r w:rsidRPr="002C0430">
              <w:rPr>
                <w:szCs w:val="22"/>
              </w:rPr>
              <w:br/>
            </w:r>
            <w:r w:rsidRPr="002C0430">
              <w:rPr>
                <w:bCs/>
                <w:i/>
                <w:iCs/>
                <w:kern w:val="0"/>
                <w:szCs w:val="22"/>
              </w:rPr>
              <w:t>[as outlined in the audit plan]</w:t>
            </w:r>
          </w:p>
        </w:tc>
        <w:tc>
          <w:tcPr>
            <w:tcW w:w="0" w:type="dxa"/>
          </w:tcPr>
          <w:p w14:paraId="0136646F" w14:textId="5D9358AE" w:rsidR="002C0430" w:rsidRPr="007646C6" w:rsidRDefault="002C0430" w:rsidP="002C0430">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7646C6">
              <w:rPr>
                <w:sz w:val="22"/>
                <w:szCs w:val="22"/>
              </w:rPr>
              <w:t>Testing conducted</w:t>
            </w:r>
          </w:p>
        </w:tc>
        <w:tc>
          <w:tcPr>
            <w:tcW w:w="0" w:type="dxa"/>
          </w:tcPr>
          <w:p w14:paraId="0422AFDE" w14:textId="5F8876D5" w:rsidR="002C0430" w:rsidRPr="007646C6" w:rsidRDefault="002C0430" w:rsidP="002C0430">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7646C6">
              <w:rPr>
                <w:sz w:val="22"/>
                <w:szCs w:val="22"/>
              </w:rPr>
              <w:t>Findings</w:t>
            </w:r>
          </w:p>
        </w:tc>
        <w:tc>
          <w:tcPr>
            <w:tcW w:w="0" w:type="dxa"/>
          </w:tcPr>
          <w:p w14:paraId="3BB0AD74" w14:textId="36EC7FAC" w:rsidR="002C0430" w:rsidRPr="007646C6" w:rsidRDefault="002C0430" w:rsidP="002C0430">
            <w:pPr>
              <w:pStyle w:val="Answerfieldleft-aligned"/>
              <w:cnfStyle w:val="100000000000" w:firstRow="1" w:lastRow="0" w:firstColumn="0" w:lastColumn="0" w:oddVBand="0" w:evenVBand="0" w:oddHBand="0" w:evenHBand="0" w:firstRowFirstColumn="0" w:firstRowLastColumn="0" w:lastRowFirstColumn="0" w:lastRowLastColumn="0"/>
              <w:rPr>
                <w:sz w:val="22"/>
                <w:szCs w:val="22"/>
              </w:rPr>
            </w:pPr>
            <w:r w:rsidRPr="007646C6">
              <w:rPr>
                <w:sz w:val="22"/>
                <w:szCs w:val="22"/>
              </w:rPr>
              <w:t>Conclusion</w:t>
            </w:r>
          </w:p>
        </w:tc>
      </w:tr>
      <w:tr w:rsidR="001C13FC" w:rsidRPr="009B7294" w14:paraId="7B0D32A4" w14:textId="77777777" w:rsidTr="007646C6">
        <w:trPr>
          <w:trHeight w:val="486"/>
        </w:trPr>
        <w:tc>
          <w:tcPr>
            <w:cnfStyle w:val="001000000000" w:firstRow="0" w:lastRow="0" w:firstColumn="1" w:lastColumn="0" w:oddVBand="0" w:evenVBand="0" w:oddHBand="0" w:evenHBand="0" w:firstRowFirstColumn="0" w:firstRowLastColumn="0" w:lastRowFirstColumn="0" w:lastRowLastColumn="0"/>
            <w:tcW w:w="2659" w:type="dxa"/>
          </w:tcPr>
          <w:p w14:paraId="51A01B85" w14:textId="77777777" w:rsidR="001C13FC" w:rsidRPr="007646C6" w:rsidRDefault="001C13FC" w:rsidP="001C13FC">
            <w:pPr>
              <w:pStyle w:val="Answerfieldleft-aligned"/>
              <w:rPr>
                <w:sz w:val="22"/>
                <w:szCs w:val="22"/>
              </w:rPr>
            </w:pPr>
            <w:r w:rsidRPr="007646C6">
              <w:rPr>
                <w:sz w:val="22"/>
                <w:szCs w:val="22"/>
              </w:rPr>
              <w:t>Issue A</w:t>
            </w:r>
          </w:p>
        </w:tc>
        <w:tc>
          <w:tcPr>
            <w:tcW w:w="0" w:type="dxa"/>
          </w:tcPr>
          <w:p w14:paraId="064C9E47" w14:textId="69F23E66"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i/>
                <w:iCs/>
                <w:sz w:val="22"/>
                <w:szCs w:val="22"/>
              </w:rPr>
              <w:t>[Provide a description of the audit procedures carried out to audit this item of the scope]</w:t>
            </w:r>
          </w:p>
        </w:tc>
        <w:tc>
          <w:tcPr>
            <w:tcW w:w="0" w:type="dxa"/>
          </w:tcPr>
          <w:p w14:paraId="4460BEEB" w14:textId="7935D982"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i/>
                <w:iCs/>
                <w:sz w:val="22"/>
                <w:szCs w:val="22"/>
              </w:rPr>
              <w:t>[Provide a description of the audit finding. The auditor should include a summary of the process/figures audited and whether any material misstatements were identified]</w:t>
            </w:r>
          </w:p>
        </w:tc>
        <w:tc>
          <w:tcPr>
            <w:tcW w:w="0" w:type="dxa"/>
          </w:tcPr>
          <w:p w14:paraId="4E890EE4" w14:textId="2D69D6D1"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i/>
                <w:iCs/>
                <w:sz w:val="22"/>
                <w:szCs w:val="22"/>
              </w:rPr>
              <w:t>[Insert conclusions against the issue/risk area]</w:t>
            </w:r>
          </w:p>
        </w:tc>
      </w:tr>
      <w:tr w:rsidR="001C13FC" w:rsidRPr="009B7294" w14:paraId="79B97BC7" w14:textId="77777777" w:rsidTr="007646C6">
        <w:trPr>
          <w:trHeight w:val="466"/>
        </w:trPr>
        <w:tc>
          <w:tcPr>
            <w:cnfStyle w:val="001000000000" w:firstRow="0" w:lastRow="0" w:firstColumn="1" w:lastColumn="0" w:oddVBand="0" w:evenVBand="0" w:oddHBand="0" w:evenHBand="0" w:firstRowFirstColumn="0" w:firstRowLastColumn="0" w:lastRowFirstColumn="0" w:lastRowLastColumn="0"/>
            <w:tcW w:w="2659" w:type="dxa"/>
          </w:tcPr>
          <w:p w14:paraId="445CBA69" w14:textId="77777777" w:rsidR="001C13FC" w:rsidRPr="007646C6" w:rsidRDefault="001C13FC" w:rsidP="001C13FC">
            <w:pPr>
              <w:pStyle w:val="Answerfieldleft-aligned"/>
              <w:rPr>
                <w:sz w:val="22"/>
                <w:szCs w:val="22"/>
              </w:rPr>
            </w:pPr>
            <w:r w:rsidRPr="007646C6">
              <w:rPr>
                <w:sz w:val="22"/>
                <w:szCs w:val="22"/>
              </w:rPr>
              <w:t>Issue B</w:t>
            </w:r>
          </w:p>
        </w:tc>
        <w:sdt>
          <w:sdtPr>
            <w:rPr>
              <w:sz w:val="22"/>
              <w:szCs w:val="22"/>
            </w:rPr>
            <w:id w:val="-384567033"/>
            <w:placeholder>
              <w:docPart w:val="64CAE5C7868D4045BE2BEE20B05D4AE7"/>
            </w:placeholder>
            <w:showingPlcHdr/>
          </w:sdtPr>
          <w:sdtContent>
            <w:tc>
              <w:tcPr>
                <w:tcW w:w="0" w:type="dxa"/>
              </w:tcPr>
              <w:p w14:paraId="3468194C"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2096778766"/>
            <w:placeholder>
              <w:docPart w:val="69ACA28BE2A84AB69701351CD884DB77"/>
            </w:placeholder>
            <w:showingPlcHdr/>
          </w:sdtPr>
          <w:sdtContent>
            <w:tc>
              <w:tcPr>
                <w:tcW w:w="0" w:type="dxa"/>
              </w:tcPr>
              <w:p w14:paraId="189F5992"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109047056"/>
            <w:placeholder>
              <w:docPart w:val="FCF004F0D86B440F8C71F8D17E7F2239"/>
            </w:placeholder>
            <w:showingPlcHdr/>
          </w:sdtPr>
          <w:sdtContent>
            <w:tc>
              <w:tcPr>
                <w:tcW w:w="0" w:type="dxa"/>
              </w:tcPr>
              <w:p w14:paraId="343BEB2A"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r w:rsidR="001C13FC" w:rsidRPr="009B7294" w14:paraId="0C10E9BE" w14:textId="77777777" w:rsidTr="007646C6">
        <w:trPr>
          <w:trHeight w:val="466"/>
        </w:trPr>
        <w:tc>
          <w:tcPr>
            <w:cnfStyle w:val="001000000000" w:firstRow="0" w:lastRow="0" w:firstColumn="1" w:lastColumn="0" w:oddVBand="0" w:evenVBand="0" w:oddHBand="0" w:evenHBand="0" w:firstRowFirstColumn="0" w:firstRowLastColumn="0" w:lastRowFirstColumn="0" w:lastRowLastColumn="0"/>
            <w:tcW w:w="2659" w:type="dxa"/>
          </w:tcPr>
          <w:p w14:paraId="5BCE731C" w14:textId="77777777" w:rsidR="001C13FC" w:rsidRPr="007646C6" w:rsidRDefault="001C13FC" w:rsidP="001C13FC">
            <w:pPr>
              <w:pStyle w:val="Answerfieldleft-aligned"/>
              <w:rPr>
                <w:sz w:val="22"/>
                <w:szCs w:val="22"/>
              </w:rPr>
            </w:pPr>
            <w:r w:rsidRPr="007646C6">
              <w:rPr>
                <w:sz w:val="22"/>
                <w:szCs w:val="22"/>
              </w:rPr>
              <w:t>Issue C</w:t>
            </w:r>
          </w:p>
        </w:tc>
        <w:sdt>
          <w:sdtPr>
            <w:rPr>
              <w:sz w:val="22"/>
              <w:szCs w:val="22"/>
            </w:rPr>
            <w:id w:val="-973605075"/>
            <w:placeholder>
              <w:docPart w:val="B4645F25630F40A6A6A685A6E838E17E"/>
            </w:placeholder>
            <w:showingPlcHdr/>
          </w:sdtPr>
          <w:sdtContent>
            <w:tc>
              <w:tcPr>
                <w:tcW w:w="0" w:type="dxa"/>
              </w:tcPr>
              <w:p w14:paraId="1A22CFB7"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279118651"/>
            <w:placeholder>
              <w:docPart w:val="8D77E81D37C84C808490C233CA3161F3"/>
            </w:placeholder>
            <w:showingPlcHdr/>
          </w:sdtPr>
          <w:sdtContent>
            <w:tc>
              <w:tcPr>
                <w:tcW w:w="0" w:type="dxa"/>
              </w:tcPr>
              <w:p w14:paraId="44877174"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sdt>
          <w:sdtPr>
            <w:rPr>
              <w:sz w:val="22"/>
              <w:szCs w:val="22"/>
            </w:rPr>
            <w:id w:val="-1923788666"/>
            <w:placeholder>
              <w:docPart w:val="1FAF11110A314668B79F5BA344DE8882"/>
            </w:placeholder>
            <w:showingPlcHdr/>
          </w:sdtPr>
          <w:sdtContent>
            <w:tc>
              <w:tcPr>
                <w:tcW w:w="0" w:type="dxa"/>
              </w:tcPr>
              <w:p w14:paraId="1B183E0B" w14:textId="77777777" w:rsidR="001C13FC" w:rsidRPr="007646C6" w:rsidRDefault="001C13FC" w:rsidP="001C13FC">
                <w:pPr>
                  <w:pStyle w:val="Answerfieldleft-aligned"/>
                  <w:cnfStyle w:val="000000000000" w:firstRow="0" w:lastRow="0" w:firstColumn="0" w:lastColumn="0" w:oddVBand="0" w:evenVBand="0" w:oddHBand="0" w:evenHBand="0" w:firstRowFirstColumn="0" w:firstRowLastColumn="0" w:lastRowFirstColumn="0" w:lastRowLastColumn="0"/>
                  <w:rPr>
                    <w:sz w:val="22"/>
                    <w:szCs w:val="22"/>
                  </w:rPr>
                </w:pPr>
                <w:r w:rsidRPr="007646C6">
                  <w:rPr>
                    <w:rStyle w:val="PlaceholderText"/>
                    <w:sz w:val="22"/>
                    <w:szCs w:val="22"/>
                  </w:rPr>
                  <w:t>Click or tap here to enter text.</w:t>
                </w:r>
              </w:p>
            </w:tc>
          </w:sdtContent>
        </w:sdt>
      </w:tr>
    </w:tbl>
    <w:p w14:paraId="7FE3C4E8" w14:textId="77777777" w:rsidR="003B790B" w:rsidRDefault="003B790B" w:rsidP="003B790B">
      <w:pPr>
        <w:spacing w:after="0"/>
      </w:pPr>
    </w:p>
    <w:p w14:paraId="600602E6" w14:textId="77777777" w:rsidR="003B790B" w:rsidRDefault="003B790B" w:rsidP="00D04522">
      <w:pPr>
        <w:pStyle w:val="Heading4"/>
      </w:pPr>
      <w:r w:rsidRPr="005168C3">
        <w:t>Peer reviewer conclusion</w:t>
      </w:r>
    </w:p>
    <w:tbl>
      <w:tblPr>
        <w:tblStyle w:val="CERTable"/>
        <w:tblW w:w="5000" w:type="pct"/>
        <w:tblLook w:val="0680" w:firstRow="0" w:lastRow="0" w:firstColumn="1" w:lastColumn="0" w:noHBand="1" w:noVBand="1"/>
      </w:tblPr>
      <w:tblGrid>
        <w:gridCol w:w="4870"/>
        <w:gridCol w:w="4870"/>
      </w:tblGrid>
      <w:tr w:rsidR="003B790B" w:rsidRPr="00C016CE" w14:paraId="259C55FD"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1AA0CE4" w14:textId="77777777" w:rsidR="003B790B" w:rsidRPr="00F12F96" w:rsidRDefault="003B790B" w:rsidP="00F12F96">
            <w:pPr>
              <w:pStyle w:val="Answerfieldright-aligned"/>
              <w:spacing w:before="120" w:after="200"/>
              <w:jc w:val="left"/>
              <w:rPr>
                <w:sz w:val="22"/>
                <w:szCs w:val="22"/>
              </w:rPr>
            </w:pPr>
            <w:r w:rsidRPr="00F12F96">
              <w:rPr>
                <w:sz w:val="22"/>
                <w:szCs w:val="22"/>
              </w:rPr>
              <w:t xml:space="preserve">Name of peer reviewer </w:t>
            </w:r>
          </w:p>
        </w:tc>
        <w:sdt>
          <w:sdtPr>
            <w:rPr>
              <w:sz w:val="22"/>
              <w:szCs w:val="22"/>
            </w:rPr>
            <w:id w:val="-800912786"/>
            <w:placeholder>
              <w:docPart w:val="95A3E80FB8F2442D81CEEF2FEAD8F19F"/>
            </w:placeholder>
            <w:showingPlcHdr/>
          </w:sdtPr>
          <w:sdtContent>
            <w:tc>
              <w:tcPr>
                <w:tcW w:w="2500" w:type="pct"/>
              </w:tcPr>
              <w:p w14:paraId="53BD70C7"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r w:rsidR="003B790B" w:rsidRPr="00C016CE" w14:paraId="33C9E7B7"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799BA0A0" w14:textId="77777777" w:rsidR="003B790B" w:rsidRPr="00F12F96" w:rsidRDefault="003B790B" w:rsidP="00F12F96">
            <w:pPr>
              <w:pStyle w:val="Answerfieldright-aligned"/>
              <w:spacing w:before="120" w:after="200"/>
              <w:jc w:val="left"/>
              <w:rPr>
                <w:sz w:val="22"/>
                <w:szCs w:val="22"/>
              </w:rPr>
            </w:pPr>
            <w:r w:rsidRPr="00F12F96">
              <w:rPr>
                <w:sz w:val="22"/>
                <w:szCs w:val="22"/>
              </w:rPr>
              <w:t>Peer reviewer’s credentials</w:t>
            </w:r>
          </w:p>
        </w:tc>
        <w:sdt>
          <w:sdtPr>
            <w:rPr>
              <w:sz w:val="22"/>
              <w:szCs w:val="22"/>
            </w:rPr>
            <w:id w:val="1473478483"/>
            <w:placeholder>
              <w:docPart w:val="95A3E80FB8F2442D81CEEF2FEAD8F19F"/>
            </w:placeholder>
            <w:showingPlcHdr/>
          </w:sdtPr>
          <w:sdtContent>
            <w:tc>
              <w:tcPr>
                <w:tcW w:w="2500" w:type="pct"/>
              </w:tcPr>
              <w:p w14:paraId="626E1288"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r w:rsidR="003B790B" w:rsidRPr="00C016CE" w14:paraId="6F446B1A"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63CB1811" w14:textId="28142FC8" w:rsidR="003B790B" w:rsidRPr="00F12F96" w:rsidRDefault="003B790B" w:rsidP="00F12F96">
            <w:pPr>
              <w:pStyle w:val="Answerfieldright-aligned"/>
              <w:spacing w:before="120" w:after="200"/>
              <w:jc w:val="left"/>
              <w:rPr>
                <w:sz w:val="22"/>
                <w:szCs w:val="22"/>
              </w:rPr>
            </w:pPr>
            <w:r w:rsidRPr="00F12F96">
              <w:rPr>
                <w:sz w:val="22"/>
                <w:szCs w:val="22"/>
              </w:rPr>
              <w:t>Peer reviewer</w:t>
            </w:r>
            <w:r w:rsidR="00E51F98">
              <w:rPr>
                <w:sz w:val="22"/>
                <w:szCs w:val="22"/>
              </w:rPr>
              <w:t>’s</w:t>
            </w:r>
            <w:r w:rsidRPr="00F12F96">
              <w:rPr>
                <w:sz w:val="22"/>
                <w:szCs w:val="22"/>
              </w:rPr>
              <w:t xml:space="preserve"> contact details</w:t>
            </w:r>
          </w:p>
        </w:tc>
        <w:sdt>
          <w:sdtPr>
            <w:rPr>
              <w:sz w:val="22"/>
              <w:szCs w:val="22"/>
            </w:rPr>
            <w:id w:val="-22875352"/>
            <w:placeholder>
              <w:docPart w:val="95A3E80FB8F2442D81CEEF2FEAD8F19F"/>
            </w:placeholder>
            <w:showingPlcHdr/>
          </w:sdtPr>
          <w:sdtContent>
            <w:tc>
              <w:tcPr>
                <w:tcW w:w="2500" w:type="pct"/>
              </w:tcPr>
              <w:p w14:paraId="0167340C"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r w:rsidR="003B790B" w:rsidRPr="00C016CE" w14:paraId="038C4E68" w14:textId="77777777" w:rsidTr="00F12F96">
        <w:trPr>
          <w:trHeight w:val="22"/>
        </w:trPr>
        <w:tc>
          <w:tcPr>
            <w:cnfStyle w:val="001000000000" w:firstRow="0" w:lastRow="0" w:firstColumn="1" w:lastColumn="0" w:oddVBand="0" w:evenVBand="0" w:oddHBand="0" w:evenHBand="0" w:firstRowFirstColumn="0" w:firstRowLastColumn="0" w:lastRowFirstColumn="0" w:lastRowLastColumn="0"/>
            <w:tcW w:w="2500" w:type="pct"/>
          </w:tcPr>
          <w:p w14:paraId="2ECDADDF" w14:textId="77777777" w:rsidR="003B790B" w:rsidRPr="00F12F96" w:rsidRDefault="003B790B" w:rsidP="00F12F96">
            <w:pPr>
              <w:pStyle w:val="Answerfieldright-aligned"/>
              <w:spacing w:before="120" w:after="200"/>
              <w:jc w:val="left"/>
              <w:rPr>
                <w:sz w:val="22"/>
                <w:szCs w:val="22"/>
              </w:rPr>
            </w:pPr>
            <w:r w:rsidRPr="00F12F96">
              <w:rPr>
                <w:sz w:val="22"/>
                <w:szCs w:val="22"/>
              </w:rPr>
              <w:t>Outcome of the evaluation undertaken by the peer reviewer</w:t>
            </w:r>
          </w:p>
        </w:tc>
        <w:sdt>
          <w:sdtPr>
            <w:rPr>
              <w:sz w:val="22"/>
              <w:szCs w:val="22"/>
            </w:rPr>
            <w:id w:val="-1042441974"/>
            <w:placeholder>
              <w:docPart w:val="95A3E80FB8F2442D81CEEF2FEAD8F19F"/>
            </w:placeholder>
            <w:showingPlcHdr/>
          </w:sdtPr>
          <w:sdtContent>
            <w:tc>
              <w:tcPr>
                <w:tcW w:w="2500" w:type="pct"/>
              </w:tcPr>
              <w:p w14:paraId="239418E8" w14:textId="77777777" w:rsidR="003B790B" w:rsidRPr="00F12F96" w:rsidRDefault="003B790B" w:rsidP="00F12F96">
                <w:pPr>
                  <w:pStyle w:val="Answerfieldleft-aligned"/>
                  <w:spacing w:before="120" w:after="200"/>
                  <w:cnfStyle w:val="000000000000" w:firstRow="0" w:lastRow="0" w:firstColumn="0" w:lastColumn="0" w:oddVBand="0" w:evenVBand="0" w:oddHBand="0" w:evenHBand="0" w:firstRowFirstColumn="0" w:firstRowLastColumn="0" w:lastRowFirstColumn="0" w:lastRowLastColumn="0"/>
                  <w:rPr>
                    <w:sz w:val="22"/>
                    <w:szCs w:val="22"/>
                  </w:rPr>
                </w:pPr>
                <w:r w:rsidRPr="00F12F96">
                  <w:rPr>
                    <w:rStyle w:val="PlaceholderText"/>
                    <w:sz w:val="22"/>
                    <w:szCs w:val="22"/>
                  </w:rPr>
                  <w:t>Click or tap here to enter text.</w:t>
                </w:r>
              </w:p>
            </w:tc>
          </w:sdtContent>
        </w:sdt>
      </w:tr>
    </w:tbl>
    <w:p w14:paraId="38A8A241" w14:textId="60413FC9" w:rsidR="003B790B" w:rsidRPr="00D33A50" w:rsidRDefault="003B790B" w:rsidP="003B790B">
      <w:pPr>
        <w:pStyle w:val="BodyText1"/>
        <w:rPr>
          <w:i/>
          <w:iCs/>
        </w:rPr>
      </w:pPr>
      <w:r w:rsidRPr="00D33A50">
        <w:rPr>
          <w:i/>
          <w:iCs/>
        </w:rPr>
        <w:t>[Signature</w:t>
      </w:r>
      <w:r w:rsidR="009411C1">
        <w:rPr>
          <w:i/>
          <w:iCs/>
        </w:rPr>
        <w:t xml:space="preserve"> - </w:t>
      </w:r>
      <w:r w:rsidRPr="00D33A50">
        <w:rPr>
          <w:i/>
          <w:iCs/>
        </w:rPr>
        <w:t>of audit team leader]</w:t>
      </w:r>
    </w:p>
    <w:p w14:paraId="3865737A" w14:textId="66FADDB9" w:rsidR="003B790B" w:rsidRPr="00D33A50" w:rsidRDefault="003B790B" w:rsidP="003B790B">
      <w:pPr>
        <w:pStyle w:val="BodyText1"/>
        <w:rPr>
          <w:i/>
          <w:iCs/>
        </w:rPr>
      </w:pPr>
      <w:r w:rsidRPr="00D33A50">
        <w:rPr>
          <w:i/>
          <w:iCs/>
        </w:rPr>
        <w:t>[Name</w:t>
      </w:r>
      <w:r w:rsidR="009411C1">
        <w:rPr>
          <w:i/>
          <w:iCs/>
        </w:rPr>
        <w:t xml:space="preserve"> - </w:t>
      </w:r>
      <w:r w:rsidRPr="00D33A50">
        <w:rPr>
          <w:i/>
          <w:iCs/>
        </w:rPr>
        <w:t>of audit team leader]</w:t>
      </w:r>
    </w:p>
    <w:p w14:paraId="270BDD53" w14:textId="77777777" w:rsidR="003B790B" w:rsidRPr="00D33A50" w:rsidRDefault="003B790B" w:rsidP="003B790B">
      <w:pPr>
        <w:pStyle w:val="BodyText1"/>
        <w:rPr>
          <w:i/>
          <w:iCs/>
        </w:rPr>
      </w:pPr>
      <w:r w:rsidRPr="00D33A50">
        <w:rPr>
          <w:i/>
          <w:iCs/>
        </w:rPr>
        <w:t>[Firm]</w:t>
      </w:r>
    </w:p>
    <w:p w14:paraId="0D367001" w14:textId="77777777" w:rsidR="003B790B" w:rsidRPr="00D33A50" w:rsidRDefault="003B790B" w:rsidP="003B790B">
      <w:pPr>
        <w:pStyle w:val="BodyText1"/>
        <w:rPr>
          <w:i/>
          <w:iCs/>
        </w:rPr>
      </w:pPr>
      <w:r w:rsidRPr="00D33A50">
        <w:rPr>
          <w:i/>
          <w:iCs/>
        </w:rPr>
        <w:t>[Location]</w:t>
      </w:r>
    </w:p>
    <w:p w14:paraId="75DB4493" w14:textId="5D6FED0C" w:rsidR="00A60E6F" w:rsidRPr="003B790B" w:rsidRDefault="003B790B" w:rsidP="003B790B">
      <w:pPr>
        <w:pStyle w:val="BodyText1"/>
        <w:rPr>
          <w:i/>
          <w:iCs/>
        </w:rPr>
      </w:pPr>
      <w:r w:rsidRPr="00D33A50">
        <w:rPr>
          <w:i/>
          <w:iCs/>
        </w:rPr>
        <w:t>[Date]</w:t>
      </w:r>
    </w:p>
    <w:sectPr w:rsidR="00A60E6F" w:rsidRPr="003B790B" w:rsidSect="003B790B">
      <w:headerReference w:type="default" r:id="rId21"/>
      <w:footerReference w:type="even" r:id="rId22"/>
      <w:footerReference w:type="default" r:id="rId23"/>
      <w:headerReference w:type="first" r:id="rId24"/>
      <w:footerReference w:type="first" r:id="rId25"/>
      <w:type w:val="continuous"/>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CD5AC" w14:textId="77777777" w:rsidR="00C913E5" w:rsidRDefault="00C913E5" w:rsidP="00176C28">
      <w:r>
        <w:separator/>
      </w:r>
    </w:p>
    <w:p w14:paraId="4C6DE287" w14:textId="77777777" w:rsidR="00C913E5" w:rsidRDefault="00C913E5"/>
  </w:endnote>
  <w:endnote w:type="continuationSeparator" w:id="0">
    <w:p w14:paraId="200EDCFB" w14:textId="77777777" w:rsidR="00C913E5" w:rsidRDefault="00C913E5" w:rsidP="00176C28">
      <w:r>
        <w:continuationSeparator/>
      </w:r>
    </w:p>
    <w:p w14:paraId="754056E2" w14:textId="77777777" w:rsidR="00C913E5" w:rsidRDefault="00C91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826918"/>
      <w:docPartObj>
        <w:docPartGallery w:val="Page Numbers (Bottom of Page)"/>
        <w:docPartUnique/>
      </w:docPartObj>
    </w:sdtPr>
    <w:sdtContent>
      <w:p w14:paraId="178C8EC9"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4E7084" w14:textId="77777777" w:rsidR="00977234" w:rsidRDefault="00977234" w:rsidP="009633DE">
    <w:pPr>
      <w:pStyle w:val="Footer"/>
      <w:ind w:right="360"/>
      <w:rPr>
        <w:rStyle w:val="PageNumber"/>
      </w:rPr>
    </w:pPr>
  </w:p>
  <w:p w14:paraId="0A3F33F9" w14:textId="77777777" w:rsidR="00977234" w:rsidRDefault="00977234" w:rsidP="009633DE">
    <w:pPr>
      <w:pStyle w:val="Footer"/>
    </w:pPr>
  </w:p>
  <w:p w14:paraId="35B99DE4"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BBDD" w14:textId="37CAB435" w:rsidR="00F76419" w:rsidRPr="00466743" w:rsidRDefault="006835C8"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2D18F3">
      <w:rPr>
        <w:b/>
        <w:bCs/>
      </w:rPr>
      <w:t>W:</w:t>
    </w:r>
    <w:r w:rsidRPr="002D18F3">
      <w:t xml:space="preserve"> www.cleanenergyregulator.gov.au</w:t>
    </w:r>
    <w:r w:rsidRPr="002D18F3">
      <w:rPr>
        <w:rStyle w:val="PageNumber"/>
      </w:rPr>
      <w:t xml:space="preserve"> | </w:t>
    </w:r>
    <w:r w:rsidRPr="002D18F3">
      <w:rPr>
        <w:rStyle w:val="PageNumber"/>
        <w:b/>
        <w:bCs/>
      </w:rPr>
      <w:t>T:</w:t>
    </w:r>
    <w:r w:rsidRPr="002D18F3">
      <w:rPr>
        <w:rStyle w:val="PageNumber"/>
      </w:rPr>
      <w:t xml:space="preserve"> 1300 553 542 | </w:t>
    </w:r>
    <w:r w:rsidRPr="002D18F3">
      <w:rPr>
        <w:rStyle w:val="PageNumber"/>
        <w:b/>
        <w:bCs/>
      </w:rPr>
      <w:t>E:</w:t>
    </w:r>
    <w:r w:rsidRPr="002D18F3">
      <w:rPr>
        <w:rStyle w:val="PageNumber"/>
      </w:rPr>
      <w:t xml:space="preserve"> enquiries@cleanenergyregulator.gov.au</w:t>
    </w:r>
    <w:r w:rsidDel="006835C8">
      <w:t xml:space="preserve"> </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50BFED91" w14:textId="77777777"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537AC"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218DF54F" wp14:editId="5E089E81">
          <wp:extent cx="1918800" cy="644717"/>
          <wp:effectExtent l="0" t="0" r="0" b="0"/>
          <wp:docPr id="1249070042" name="Picture 1249070042"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sdt>
    <w:sdtPr>
      <w:rPr>
        <w:rStyle w:val="Protectivemarker"/>
      </w:rPr>
      <w:id w:val="-1355961865"/>
      <w:lock w:val="contentLocked"/>
      <w:group/>
    </w:sdtPr>
    <w:sdtContent>
      <w:p w14:paraId="7C75A56F"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BD61" w14:textId="77777777" w:rsidR="00C913E5" w:rsidRDefault="00C913E5" w:rsidP="00176C28">
      <w:r>
        <w:separator/>
      </w:r>
    </w:p>
    <w:p w14:paraId="21722195" w14:textId="77777777" w:rsidR="00C913E5" w:rsidRDefault="00C913E5"/>
  </w:footnote>
  <w:footnote w:type="continuationSeparator" w:id="0">
    <w:p w14:paraId="53278332" w14:textId="77777777" w:rsidR="00C913E5" w:rsidRDefault="00C913E5" w:rsidP="00176C28">
      <w:r>
        <w:continuationSeparator/>
      </w:r>
    </w:p>
    <w:p w14:paraId="2DE10230" w14:textId="77777777" w:rsidR="00C913E5" w:rsidRDefault="00C913E5"/>
  </w:footnote>
  <w:footnote w:id="1">
    <w:p w14:paraId="3E309996" w14:textId="77777777" w:rsidR="00A60E6F" w:rsidRDefault="00A60E6F" w:rsidP="00A60E6F">
      <w:pPr>
        <w:pStyle w:val="FootnoteText"/>
      </w:pPr>
      <w:r>
        <w:rPr>
          <w:rStyle w:val="FootnoteReference"/>
        </w:rPr>
        <w:footnoteRef/>
      </w:r>
      <w:r>
        <w:t xml:space="preserve"> For the purposes of this template a facility with high emissions is defined under 78</w:t>
      </w:r>
      <w:proofErr w:type="gramStart"/>
      <w:r>
        <w:t>A(</w:t>
      </w:r>
      <w:proofErr w:type="gramEnd"/>
      <w:r>
        <w:t xml:space="preserve">1) of the Safeguard Rule as a facility with covered emissions exceeding </w:t>
      </w:r>
      <w:r w:rsidRPr="00B4200C">
        <w:t>1 million tonnes of carbon dioxide equivalence</w:t>
      </w:r>
      <w:r>
        <w:t xml:space="preserve"> for a financial year.</w:t>
      </w:r>
    </w:p>
  </w:footnote>
  <w:footnote w:id="2">
    <w:p w14:paraId="3389E2CC" w14:textId="77777777" w:rsidR="00FD2811" w:rsidRDefault="00FD2811" w:rsidP="00FD2811">
      <w:pPr>
        <w:pStyle w:val="FootnoteText"/>
      </w:pPr>
      <w:r>
        <w:rPr>
          <w:rStyle w:val="FootnoteReference"/>
        </w:rPr>
        <w:footnoteRef/>
      </w:r>
      <w:r>
        <w:t xml:space="preserve"> </w:t>
      </w:r>
      <w:r w:rsidRPr="0049651D">
        <w:t>https://www.legislation.gov.au/F2010L00053/latest/versions</w:t>
      </w:r>
    </w:p>
  </w:footnote>
  <w:footnote w:id="3">
    <w:p w14:paraId="3A559A3F" w14:textId="77777777" w:rsidR="00CF0773" w:rsidRDefault="00CF0773" w:rsidP="00CF0773">
      <w:pPr>
        <w:pStyle w:val="FootnoteText"/>
      </w:pPr>
      <w:r>
        <w:rPr>
          <w:rStyle w:val="FootnoteReference"/>
        </w:rPr>
        <w:footnoteRef/>
      </w:r>
      <w:r>
        <w:t xml:space="preserve"> </w:t>
      </w:r>
      <w:r w:rsidRPr="00213C91">
        <w:t>https://www.legislation.gov.au/F2015L01637/latest/text</w:t>
      </w:r>
    </w:p>
  </w:footnote>
  <w:footnote w:id="4">
    <w:p w14:paraId="7E199AFD" w14:textId="77777777" w:rsidR="00BB6EE1" w:rsidRDefault="00BB6EE1" w:rsidP="00BB6EE1">
      <w:pPr>
        <w:pStyle w:val="FootnoteText"/>
      </w:pPr>
      <w:r>
        <w:rPr>
          <w:rStyle w:val="FootnoteReference"/>
        </w:rPr>
        <w:footnoteRef/>
      </w:r>
      <w:r>
        <w:t xml:space="preserve"> </w:t>
      </w:r>
      <w:r w:rsidRPr="00961FA0">
        <w:t>https://www.legislation.gov.au/C2007A00175/latest/text</w:t>
      </w:r>
    </w:p>
  </w:footnote>
  <w:footnote w:id="5">
    <w:p w14:paraId="6F7A0191" w14:textId="77777777" w:rsidR="00963D58" w:rsidRDefault="00963D58" w:rsidP="00963D58">
      <w:pPr>
        <w:pStyle w:val="FootnoteText"/>
      </w:pPr>
      <w:r>
        <w:rPr>
          <w:rStyle w:val="FootnoteReference"/>
        </w:rPr>
        <w:footnoteRef/>
      </w:r>
      <w:r>
        <w:t xml:space="preserve"> </w:t>
      </w:r>
      <w:r w:rsidRPr="00961FA0">
        <w:t>https://www.legislation.gov.au/F2008L02230/latest/text</w:t>
      </w:r>
    </w:p>
  </w:footnote>
  <w:footnote w:id="6">
    <w:p w14:paraId="6EB13080" w14:textId="77777777" w:rsidR="00B9081F" w:rsidRDefault="00B9081F" w:rsidP="00B9081F">
      <w:pPr>
        <w:pStyle w:val="FootnoteText"/>
      </w:pPr>
      <w:r>
        <w:rPr>
          <w:rStyle w:val="FootnoteReference"/>
        </w:rPr>
        <w:footnoteRef/>
      </w:r>
      <w:r>
        <w:t xml:space="preserve"> </w:t>
      </w:r>
      <w:r w:rsidRPr="00332DAD">
        <w:t>https://www.legislation.gov.au/F2010L00053/latest/text</w:t>
      </w:r>
    </w:p>
  </w:footnote>
  <w:footnote w:id="7">
    <w:p w14:paraId="33F711B0" w14:textId="147437F4" w:rsidR="0062563D" w:rsidRDefault="0062563D">
      <w:pPr>
        <w:pStyle w:val="FootnoteText"/>
      </w:pPr>
      <w:r>
        <w:rPr>
          <w:rStyle w:val="FootnoteReference"/>
        </w:rPr>
        <w:footnoteRef/>
      </w:r>
      <w:r>
        <w:t xml:space="preserve"> </w:t>
      </w:r>
      <w:r w:rsidR="008A3669" w:rsidRPr="008A3669">
        <w:t>https://www.legislation.gov.au/F2008L02230/latest/versions</w:t>
      </w:r>
    </w:p>
  </w:footnote>
  <w:footnote w:id="8">
    <w:p w14:paraId="207B4399" w14:textId="77777777" w:rsidR="004B709E" w:rsidRDefault="004B709E" w:rsidP="004B709E">
      <w:pPr>
        <w:pStyle w:val="FootnoteText"/>
      </w:pPr>
      <w:r>
        <w:rPr>
          <w:rStyle w:val="FootnoteReference"/>
        </w:rPr>
        <w:footnoteRef/>
      </w:r>
      <w:r>
        <w:t xml:space="preserve"> </w:t>
      </w:r>
      <w:r w:rsidRPr="00DF248D">
        <w:t>https://www.youtube.com/watch?v=zoFQDVyAIds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8DAA" w14:textId="4D90E272" w:rsidR="00D81782" w:rsidRPr="00BE0DA3" w:rsidRDefault="00BA3225" w:rsidP="00F12F96">
    <w:pPr>
      <w:tabs>
        <w:tab w:val="center" w:pos="4876"/>
      </w:tabs>
      <w:spacing w:before="240"/>
    </w:pPr>
    <w:r>
      <w:tab/>
    </w:r>
    <w:r w:rsidR="00290A47">
      <w:rPr>
        <w:rStyle w:val="Protectivemarker"/>
        <w:bCs/>
      </w:rPr>
      <w:t>OFFICIAL</w:t>
    </w:r>
    <w:r w:rsidR="00407A97">
      <w:rPr>
        <w:noProof/>
      </w:rPr>
      <w:drawing>
        <wp:anchor distT="0" distB="0" distL="114300" distR="114300" simplePos="0" relativeHeight="251658240" behindDoc="0" locked="0" layoutInCell="1" allowOverlap="1" wp14:anchorId="4C7C4777" wp14:editId="56CE7F2A">
          <wp:simplePos x="0" y="0"/>
          <wp:positionH relativeFrom="page">
            <wp:posOffset>5393690</wp:posOffset>
          </wp:positionH>
          <wp:positionV relativeFrom="page">
            <wp:posOffset>302260</wp:posOffset>
          </wp:positionV>
          <wp:extent cx="1425600" cy="468000"/>
          <wp:effectExtent l="0" t="0" r="0" b="1905"/>
          <wp:wrapNone/>
          <wp:docPr id="1138135976" name="Picture 1138135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79A" w14:textId="77777777"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4AF14D6B" wp14:editId="2633CF93">
          <wp:simplePos x="0" y="0"/>
          <wp:positionH relativeFrom="column">
            <wp:posOffset>3764366</wp:posOffset>
          </wp:positionH>
          <wp:positionV relativeFrom="paragraph">
            <wp:posOffset>430621</wp:posOffset>
          </wp:positionV>
          <wp:extent cx="2443363" cy="910681"/>
          <wp:effectExtent l="0" t="0" r="0" b="3810"/>
          <wp:wrapNone/>
          <wp:docPr id="901563218" name="Picture 9015632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7180B0BC" w14:textId="77777777" w:rsidR="003D3FC1" w:rsidRPr="00BE0DA3" w:rsidRDefault="003D3FC1" w:rsidP="00FD1743">
    <w:pPr>
      <w:pStyle w:val="LegislativesecrecyACT"/>
      <w:jc w:val="left"/>
    </w:pPr>
  </w:p>
  <w:p w14:paraId="7109196D" w14:textId="77777777" w:rsidR="00CA2954" w:rsidRPr="003D3FC1" w:rsidRDefault="003D3FC1" w:rsidP="003D3FC1">
    <w:pPr>
      <w:pStyle w:val="Header"/>
      <w:spacing w:before="240"/>
    </w:pPr>
    <w:r>
      <w:rPr>
        <w:noProof/>
      </w:rPr>
      <w:drawing>
        <wp:inline distT="0" distB="0" distL="0" distR="0" wp14:anchorId="2CAEFBBE" wp14:editId="4FFC6A7C">
          <wp:extent cx="2628000" cy="617737"/>
          <wp:effectExtent l="0" t="0" r="1270" b="5080"/>
          <wp:docPr id="658112007" name="Picture 658112007"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D3A06BE"/>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E64A28E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 w15:restartNumberingAfterBreak="0">
    <w:nsid w:val="05425F92"/>
    <w:multiLevelType w:val="hybridMultilevel"/>
    <w:tmpl w:val="6CBA8C6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177179ED"/>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7488C"/>
    <w:multiLevelType w:val="hybridMultilevel"/>
    <w:tmpl w:val="CCCC2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423B57"/>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A42C5E"/>
    <w:multiLevelType w:val="hybridMultilevel"/>
    <w:tmpl w:val="6B66AA4C"/>
    <w:lvl w:ilvl="0" w:tplc="0C090001">
      <w:start w:val="1"/>
      <w:numFmt w:val="bullet"/>
      <w:lvlText w:val=""/>
      <w:lvlJc w:val="left"/>
      <w:pPr>
        <w:ind w:left="360" w:hanging="360"/>
      </w:pPr>
      <w:rPr>
        <w:rFonts w:ascii="Symbol" w:hAnsi="Symbol" w:hint="default"/>
        <w:color w:val="006C93" w:themeColor="accent3"/>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8441BBD"/>
    <w:multiLevelType w:val="multilevel"/>
    <w:tmpl w:val="CE947A96"/>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4"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27"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9"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675503388">
    <w:abstractNumId w:val="27"/>
  </w:num>
  <w:num w:numId="2" w16cid:durableId="563372937">
    <w:abstractNumId w:val="25"/>
  </w:num>
  <w:num w:numId="3" w16cid:durableId="1330407760">
    <w:abstractNumId w:val="21"/>
  </w:num>
  <w:num w:numId="4" w16cid:durableId="1082485109">
    <w:abstractNumId w:val="26"/>
  </w:num>
  <w:num w:numId="5" w16cid:durableId="1081676471">
    <w:abstractNumId w:val="22"/>
  </w:num>
  <w:num w:numId="6" w16cid:durableId="955676783">
    <w:abstractNumId w:val="19"/>
  </w:num>
  <w:num w:numId="7" w16cid:durableId="483354597">
    <w:abstractNumId w:val="13"/>
  </w:num>
  <w:num w:numId="8" w16cid:durableId="1690527576">
    <w:abstractNumId w:val="9"/>
  </w:num>
  <w:num w:numId="9" w16cid:durableId="687633946">
    <w:abstractNumId w:val="2"/>
  </w:num>
  <w:num w:numId="10" w16cid:durableId="682368021">
    <w:abstractNumId w:val="28"/>
  </w:num>
  <w:num w:numId="11" w16cid:durableId="239025655">
    <w:abstractNumId w:val="10"/>
  </w:num>
  <w:num w:numId="12" w16cid:durableId="1880047517">
    <w:abstractNumId w:val="10"/>
    <w:lvlOverride w:ilvl="0">
      <w:startOverride w:val="1"/>
    </w:lvlOverride>
  </w:num>
  <w:num w:numId="13" w16cid:durableId="97914051">
    <w:abstractNumId w:val="26"/>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419525058">
    <w:abstractNumId w:val="29"/>
  </w:num>
  <w:num w:numId="15" w16cid:durableId="1171679173">
    <w:abstractNumId w:val="24"/>
  </w:num>
  <w:num w:numId="16" w16cid:durableId="356781151">
    <w:abstractNumId w:val="6"/>
  </w:num>
  <w:num w:numId="17" w16cid:durableId="1519200705">
    <w:abstractNumId w:val="8"/>
    <w:lvlOverride w:ilvl="0">
      <w:startOverride w:val="1"/>
    </w:lvlOverride>
  </w:num>
  <w:num w:numId="18" w16cid:durableId="753472077">
    <w:abstractNumId w:val="23"/>
  </w:num>
  <w:num w:numId="19" w16cid:durableId="1516923491">
    <w:abstractNumId w:val="8"/>
  </w:num>
  <w:num w:numId="20" w16cid:durableId="1930431677">
    <w:abstractNumId w:val="8"/>
    <w:lvlOverride w:ilvl="0">
      <w:startOverride w:val="1"/>
    </w:lvlOverride>
  </w:num>
  <w:num w:numId="21" w16cid:durableId="865144990">
    <w:abstractNumId w:val="7"/>
  </w:num>
  <w:num w:numId="22" w16cid:durableId="1786930">
    <w:abstractNumId w:val="20"/>
  </w:num>
  <w:num w:numId="23" w16cid:durableId="1568301293">
    <w:abstractNumId w:val="17"/>
  </w:num>
  <w:num w:numId="24" w16cid:durableId="1348557000">
    <w:abstractNumId w:val="14"/>
  </w:num>
  <w:num w:numId="25" w16cid:durableId="416631376">
    <w:abstractNumId w:val="5"/>
  </w:num>
  <w:num w:numId="26" w16cid:durableId="430129590">
    <w:abstractNumId w:val="15"/>
  </w:num>
  <w:num w:numId="27" w16cid:durableId="1881014512">
    <w:abstractNumId w:val="11"/>
  </w:num>
  <w:num w:numId="28" w16cid:durableId="1792899415">
    <w:abstractNumId w:val="18"/>
  </w:num>
  <w:num w:numId="29" w16cid:durableId="2020429041">
    <w:abstractNumId w:val="3"/>
  </w:num>
  <w:num w:numId="30" w16cid:durableId="701445209">
    <w:abstractNumId w:val="1"/>
  </w:num>
  <w:num w:numId="31" w16cid:durableId="834762131">
    <w:abstractNumId w:val="0"/>
  </w:num>
  <w:num w:numId="32" w16cid:durableId="1187017529">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2FCA556-FF4E-4E1F-A4A6-65999379C5CA}"/>
    <w:docVar w:name="dgnword-eventsink" w:val="1882829598448"/>
  </w:docVars>
  <w:rsids>
    <w:rsidRoot w:val="00A60E6F"/>
    <w:rsid w:val="00000630"/>
    <w:rsid w:val="00002E14"/>
    <w:rsid w:val="00013E8A"/>
    <w:rsid w:val="00017EA2"/>
    <w:rsid w:val="00022B9C"/>
    <w:rsid w:val="000230E0"/>
    <w:rsid w:val="00031090"/>
    <w:rsid w:val="00035321"/>
    <w:rsid w:val="0003582F"/>
    <w:rsid w:val="000378B6"/>
    <w:rsid w:val="000442F7"/>
    <w:rsid w:val="0004685C"/>
    <w:rsid w:val="00046B26"/>
    <w:rsid w:val="00056FF0"/>
    <w:rsid w:val="00062D86"/>
    <w:rsid w:val="00066065"/>
    <w:rsid w:val="000678AA"/>
    <w:rsid w:val="00070787"/>
    <w:rsid w:val="000709B9"/>
    <w:rsid w:val="00076511"/>
    <w:rsid w:val="00083FFC"/>
    <w:rsid w:val="000873E6"/>
    <w:rsid w:val="00090690"/>
    <w:rsid w:val="000906DE"/>
    <w:rsid w:val="00091BB2"/>
    <w:rsid w:val="00094FAE"/>
    <w:rsid w:val="00096878"/>
    <w:rsid w:val="000A0DD5"/>
    <w:rsid w:val="000A6110"/>
    <w:rsid w:val="000B0DAE"/>
    <w:rsid w:val="000B2225"/>
    <w:rsid w:val="000B5010"/>
    <w:rsid w:val="000D76C4"/>
    <w:rsid w:val="000E0E8E"/>
    <w:rsid w:val="000E5A13"/>
    <w:rsid w:val="000E6612"/>
    <w:rsid w:val="000F49BB"/>
    <w:rsid w:val="000F6B44"/>
    <w:rsid w:val="000F6E43"/>
    <w:rsid w:val="0010249F"/>
    <w:rsid w:val="0010362C"/>
    <w:rsid w:val="00112E29"/>
    <w:rsid w:val="001241F2"/>
    <w:rsid w:val="00125C50"/>
    <w:rsid w:val="001276AA"/>
    <w:rsid w:val="00137335"/>
    <w:rsid w:val="001512C0"/>
    <w:rsid w:val="00151B60"/>
    <w:rsid w:val="001548D2"/>
    <w:rsid w:val="00157175"/>
    <w:rsid w:val="00160D3E"/>
    <w:rsid w:val="00160FAB"/>
    <w:rsid w:val="00163FC4"/>
    <w:rsid w:val="001640DC"/>
    <w:rsid w:val="00164846"/>
    <w:rsid w:val="001651F7"/>
    <w:rsid w:val="00171389"/>
    <w:rsid w:val="00175E12"/>
    <w:rsid w:val="00176871"/>
    <w:rsid w:val="00176C28"/>
    <w:rsid w:val="00182C05"/>
    <w:rsid w:val="00192764"/>
    <w:rsid w:val="001932D5"/>
    <w:rsid w:val="00193A6C"/>
    <w:rsid w:val="00197F43"/>
    <w:rsid w:val="001A09DA"/>
    <w:rsid w:val="001B4533"/>
    <w:rsid w:val="001B66AA"/>
    <w:rsid w:val="001C13FC"/>
    <w:rsid w:val="001C191F"/>
    <w:rsid w:val="001C32ED"/>
    <w:rsid w:val="001C6092"/>
    <w:rsid w:val="001D229D"/>
    <w:rsid w:val="001D2D4E"/>
    <w:rsid w:val="001D2DB3"/>
    <w:rsid w:val="001D5E01"/>
    <w:rsid w:val="001E5C42"/>
    <w:rsid w:val="001E6703"/>
    <w:rsid w:val="001F5F8A"/>
    <w:rsid w:val="002057FD"/>
    <w:rsid w:val="002118E5"/>
    <w:rsid w:val="00216E5D"/>
    <w:rsid w:val="0021782A"/>
    <w:rsid w:val="00221DC6"/>
    <w:rsid w:val="00223676"/>
    <w:rsid w:val="00235B98"/>
    <w:rsid w:val="002374A0"/>
    <w:rsid w:val="002410A1"/>
    <w:rsid w:val="00245062"/>
    <w:rsid w:val="00250FA8"/>
    <w:rsid w:val="0025105B"/>
    <w:rsid w:val="00252002"/>
    <w:rsid w:val="002537CF"/>
    <w:rsid w:val="00253FFC"/>
    <w:rsid w:val="00254E2A"/>
    <w:rsid w:val="00257532"/>
    <w:rsid w:val="002622E9"/>
    <w:rsid w:val="00270AEF"/>
    <w:rsid w:val="00277D02"/>
    <w:rsid w:val="00277F4E"/>
    <w:rsid w:val="00290A47"/>
    <w:rsid w:val="00290E3D"/>
    <w:rsid w:val="0029262D"/>
    <w:rsid w:val="00296327"/>
    <w:rsid w:val="00297115"/>
    <w:rsid w:val="002A7EA6"/>
    <w:rsid w:val="002C0430"/>
    <w:rsid w:val="002C0A20"/>
    <w:rsid w:val="002C427B"/>
    <w:rsid w:val="002C702A"/>
    <w:rsid w:val="002D02F7"/>
    <w:rsid w:val="002D18F3"/>
    <w:rsid w:val="002D30B2"/>
    <w:rsid w:val="002D4094"/>
    <w:rsid w:val="002D421B"/>
    <w:rsid w:val="002E66C8"/>
    <w:rsid w:val="002F1986"/>
    <w:rsid w:val="002F37E3"/>
    <w:rsid w:val="002F53CF"/>
    <w:rsid w:val="00303250"/>
    <w:rsid w:val="00310355"/>
    <w:rsid w:val="0031474B"/>
    <w:rsid w:val="003227DB"/>
    <w:rsid w:val="003263D1"/>
    <w:rsid w:val="003308FE"/>
    <w:rsid w:val="00337CCB"/>
    <w:rsid w:val="003456B2"/>
    <w:rsid w:val="00347C48"/>
    <w:rsid w:val="00353B13"/>
    <w:rsid w:val="00365CD3"/>
    <w:rsid w:val="003667D5"/>
    <w:rsid w:val="003674FA"/>
    <w:rsid w:val="00370CE8"/>
    <w:rsid w:val="00371059"/>
    <w:rsid w:val="00375308"/>
    <w:rsid w:val="003825E4"/>
    <w:rsid w:val="00383347"/>
    <w:rsid w:val="00385E81"/>
    <w:rsid w:val="00391357"/>
    <w:rsid w:val="0039592A"/>
    <w:rsid w:val="003960E9"/>
    <w:rsid w:val="00397AE6"/>
    <w:rsid w:val="003A0D22"/>
    <w:rsid w:val="003A4893"/>
    <w:rsid w:val="003A50CC"/>
    <w:rsid w:val="003A5739"/>
    <w:rsid w:val="003A760B"/>
    <w:rsid w:val="003B1A1E"/>
    <w:rsid w:val="003B790B"/>
    <w:rsid w:val="003C0B58"/>
    <w:rsid w:val="003C1FD9"/>
    <w:rsid w:val="003C45D1"/>
    <w:rsid w:val="003C7227"/>
    <w:rsid w:val="003D0560"/>
    <w:rsid w:val="003D3FC1"/>
    <w:rsid w:val="003E1329"/>
    <w:rsid w:val="003E445C"/>
    <w:rsid w:val="004006ED"/>
    <w:rsid w:val="00400BA0"/>
    <w:rsid w:val="00400D4D"/>
    <w:rsid w:val="00407A97"/>
    <w:rsid w:val="00410506"/>
    <w:rsid w:val="00420BF6"/>
    <w:rsid w:val="00424CC6"/>
    <w:rsid w:val="00425F73"/>
    <w:rsid w:val="00426275"/>
    <w:rsid w:val="00427881"/>
    <w:rsid w:val="0044461F"/>
    <w:rsid w:val="00444E9E"/>
    <w:rsid w:val="004458B4"/>
    <w:rsid w:val="00447E57"/>
    <w:rsid w:val="00455455"/>
    <w:rsid w:val="004559EF"/>
    <w:rsid w:val="004633C9"/>
    <w:rsid w:val="00465287"/>
    <w:rsid w:val="00466743"/>
    <w:rsid w:val="00471682"/>
    <w:rsid w:val="004721EF"/>
    <w:rsid w:val="00480154"/>
    <w:rsid w:val="00487CE3"/>
    <w:rsid w:val="00494F07"/>
    <w:rsid w:val="004A50A2"/>
    <w:rsid w:val="004A52DD"/>
    <w:rsid w:val="004A581F"/>
    <w:rsid w:val="004A5F95"/>
    <w:rsid w:val="004A6412"/>
    <w:rsid w:val="004A6DC2"/>
    <w:rsid w:val="004A73F4"/>
    <w:rsid w:val="004B6AF5"/>
    <w:rsid w:val="004B709E"/>
    <w:rsid w:val="004C40D3"/>
    <w:rsid w:val="004C6A43"/>
    <w:rsid w:val="004C6DF4"/>
    <w:rsid w:val="004D0162"/>
    <w:rsid w:val="004D18F5"/>
    <w:rsid w:val="004D2B82"/>
    <w:rsid w:val="004D30E0"/>
    <w:rsid w:val="004D3F8B"/>
    <w:rsid w:val="004D5702"/>
    <w:rsid w:val="004D6498"/>
    <w:rsid w:val="004D70CF"/>
    <w:rsid w:val="004E2F86"/>
    <w:rsid w:val="004F297E"/>
    <w:rsid w:val="00506346"/>
    <w:rsid w:val="005122C6"/>
    <w:rsid w:val="00513D35"/>
    <w:rsid w:val="0051606C"/>
    <w:rsid w:val="00516089"/>
    <w:rsid w:val="0052000D"/>
    <w:rsid w:val="00521016"/>
    <w:rsid w:val="005230BD"/>
    <w:rsid w:val="0052333E"/>
    <w:rsid w:val="0052457E"/>
    <w:rsid w:val="0052489A"/>
    <w:rsid w:val="00531F3B"/>
    <w:rsid w:val="005340D9"/>
    <w:rsid w:val="0054032E"/>
    <w:rsid w:val="0054199F"/>
    <w:rsid w:val="005430A4"/>
    <w:rsid w:val="00545D29"/>
    <w:rsid w:val="00552033"/>
    <w:rsid w:val="00553719"/>
    <w:rsid w:val="00567934"/>
    <w:rsid w:val="005710A5"/>
    <w:rsid w:val="00575516"/>
    <w:rsid w:val="00585D42"/>
    <w:rsid w:val="00587646"/>
    <w:rsid w:val="00595122"/>
    <w:rsid w:val="005A266D"/>
    <w:rsid w:val="005B0BE2"/>
    <w:rsid w:val="005C0A94"/>
    <w:rsid w:val="005C7745"/>
    <w:rsid w:val="005D4D95"/>
    <w:rsid w:val="005D5CDF"/>
    <w:rsid w:val="005F2D32"/>
    <w:rsid w:val="005F4BE4"/>
    <w:rsid w:val="00602E93"/>
    <w:rsid w:val="0061010A"/>
    <w:rsid w:val="00617D23"/>
    <w:rsid w:val="0062080A"/>
    <w:rsid w:val="00620DFD"/>
    <w:rsid w:val="00622DA5"/>
    <w:rsid w:val="0062563D"/>
    <w:rsid w:val="00632E89"/>
    <w:rsid w:val="00636094"/>
    <w:rsid w:val="00637EEB"/>
    <w:rsid w:val="006423DF"/>
    <w:rsid w:val="006530B0"/>
    <w:rsid w:val="00655825"/>
    <w:rsid w:val="0065750A"/>
    <w:rsid w:val="00661619"/>
    <w:rsid w:val="00662ED8"/>
    <w:rsid w:val="00674932"/>
    <w:rsid w:val="0067793A"/>
    <w:rsid w:val="00680B5A"/>
    <w:rsid w:val="006835C8"/>
    <w:rsid w:val="00692C1C"/>
    <w:rsid w:val="00694678"/>
    <w:rsid w:val="006A05C9"/>
    <w:rsid w:val="006A1906"/>
    <w:rsid w:val="006A37D7"/>
    <w:rsid w:val="006A7A4E"/>
    <w:rsid w:val="006B43F2"/>
    <w:rsid w:val="006B72C7"/>
    <w:rsid w:val="006C121A"/>
    <w:rsid w:val="006C2D20"/>
    <w:rsid w:val="006C48B0"/>
    <w:rsid w:val="006C57CC"/>
    <w:rsid w:val="006C58B9"/>
    <w:rsid w:val="006D5208"/>
    <w:rsid w:val="006D7A49"/>
    <w:rsid w:val="006E20EA"/>
    <w:rsid w:val="006E3CA9"/>
    <w:rsid w:val="006F0822"/>
    <w:rsid w:val="006F7BE1"/>
    <w:rsid w:val="00722620"/>
    <w:rsid w:val="00724B10"/>
    <w:rsid w:val="007270A5"/>
    <w:rsid w:val="00727B37"/>
    <w:rsid w:val="00733C45"/>
    <w:rsid w:val="0073529E"/>
    <w:rsid w:val="00735313"/>
    <w:rsid w:val="00741982"/>
    <w:rsid w:val="00742311"/>
    <w:rsid w:val="00747039"/>
    <w:rsid w:val="0076397A"/>
    <w:rsid w:val="00764077"/>
    <w:rsid w:val="007646C6"/>
    <w:rsid w:val="00767E1E"/>
    <w:rsid w:val="00767FAB"/>
    <w:rsid w:val="00770FD1"/>
    <w:rsid w:val="007773D1"/>
    <w:rsid w:val="007813EC"/>
    <w:rsid w:val="00784BBE"/>
    <w:rsid w:val="007909A6"/>
    <w:rsid w:val="00790E79"/>
    <w:rsid w:val="00792F21"/>
    <w:rsid w:val="00793C0B"/>
    <w:rsid w:val="00793CFF"/>
    <w:rsid w:val="00794628"/>
    <w:rsid w:val="00797C77"/>
    <w:rsid w:val="007A2909"/>
    <w:rsid w:val="007A32A0"/>
    <w:rsid w:val="007A5CF8"/>
    <w:rsid w:val="007A7CEE"/>
    <w:rsid w:val="007B153D"/>
    <w:rsid w:val="007B2652"/>
    <w:rsid w:val="007B28AA"/>
    <w:rsid w:val="007B31E7"/>
    <w:rsid w:val="007B6EED"/>
    <w:rsid w:val="007B70F4"/>
    <w:rsid w:val="007C310C"/>
    <w:rsid w:val="007C7046"/>
    <w:rsid w:val="007D0044"/>
    <w:rsid w:val="007D279F"/>
    <w:rsid w:val="007D3D03"/>
    <w:rsid w:val="007D3E88"/>
    <w:rsid w:val="007D40F4"/>
    <w:rsid w:val="007E5746"/>
    <w:rsid w:val="007F3928"/>
    <w:rsid w:val="00801EDE"/>
    <w:rsid w:val="008044E6"/>
    <w:rsid w:val="00805956"/>
    <w:rsid w:val="00816D8B"/>
    <w:rsid w:val="00817934"/>
    <w:rsid w:val="00826A84"/>
    <w:rsid w:val="00833A78"/>
    <w:rsid w:val="008344BD"/>
    <w:rsid w:val="00834EA9"/>
    <w:rsid w:val="008352D1"/>
    <w:rsid w:val="00836D2B"/>
    <w:rsid w:val="0083758E"/>
    <w:rsid w:val="008377AA"/>
    <w:rsid w:val="00840154"/>
    <w:rsid w:val="00843347"/>
    <w:rsid w:val="008444A8"/>
    <w:rsid w:val="0085735D"/>
    <w:rsid w:val="008848ED"/>
    <w:rsid w:val="00885AB6"/>
    <w:rsid w:val="00886FB3"/>
    <w:rsid w:val="00890472"/>
    <w:rsid w:val="008973B6"/>
    <w:rsid w:val="008A1D0C"/>
    <w:rsid w:val="008A2BAD"/>
    <w:rsid w:val="008A3669"/>
    <w:rsid w:val="008A4F2A"/>
    <w:rsid w:val="008B0D79"/>
    <w:rsid w:val="008B434A"/>
    <w:rsid w:val="008B7B1F"/>
    <w:rsid w:val="008C52A2"/>
    <w:rsid w:val="008C63A1"/>
    <w:rsid w:val="008D2E9A"/>
    <w:rsid w:val="008D43A0"/>
    <w:rsid w:val="008D56C7"/>
    <w:rsid w:val="008D6973"/>
    <w:rsid w:val="008E11A4"/>
    <w:rsid w:val="008E15DF"/>
    <w:rsid w:val="008E6CE0"/>
    <w:rsid w:val="008F548E"/>
    <w:rsid w:val="008F6BA7"/>
    <w:rsid w:val="009041C8"/>
    <w:rsid w:val="00904AD2"/>
    <w:rsid w:val="00906DED"/>
    <w:rsid w:val="00911084"/>
    <w:rsid w:val="009129C2"/>
    <w:rsid w:val="009153A9"/>
    <w:rsid w:val="00921C38"/>
    <w:rsid w:val="0092568B"/>
    <w:rsid w:val="00926579"/>
    <w:rsid w:val="00930D2E"/>
    <w:rsid w:val="0093226C"/>
    <w:rsid w:val="00934AA1"/>
    <w:rsid w:val="00935E38"/>
    <w:rsid w:val="00936B7F"/>
    <w:rsid w:val="00940883"/>
    <w:rsid w:val="009411C1"/>
    <w:rsid w:val="009633DE"/>
    <w:rsid w:val="009634E0"/>
    <w:rsid w:val="00963D58"/>
    <w:rsid w:val="00970C49"/>
    <w:rsid w:val="00972BC6"/>
    <w:rsid w:val="0097400E"/>
    <w:rsid w:val="009753AE"/>
    <w:rsid w:val="009757EB"/>
    <w:rsid w:val="00977234"/>
    <w:rsid w:val="009801E4"/>
    <w:rsid w:val="009802D7"/>
    <w:rsid w:val="009843AF"/>
    <w:rsid w:val="009849D5"/>
    <w:rsid w:val="00990C52"/>
    <w:rsid w:val="0099135D"/>
    <w:rsid w:val="00991B26"/>
    <w:rsid w:val="009A2199"/>
    <w:rsid w:val="009A2E7F"/>
    <w:rsid w:val="009B5C58"/>
    <w:rsid w:val="009B6919"/>
    <w:rsid w:val="009B7294"/>
    <w:rsid w:val="009B7975"/>
    <w:rsid w:val="009C094A"/>
    <w:rsid w:val="009C30B4"/>
    <w:rsid w:val="009D01EB"/>
    <w:rsid w:val="009D4D75"/>
    <w:rsid w:val="009E310D"/>
    <w:rsid w:val="009F073D"/>
    <w:rsid w:val="009F4AB1"/>
    <w:rsid w:val="009F5624"/>
    <w:rsid w:val="00A0346E"/>
    <w:rsid w:val="00A034B5"/>
    <w:rsid w:val="00A04605"/>
    <w:rsid w:val="00A114F2"/>
    <w:rsid w:val="00A17ACD"/>
    <w:rsid w:val="00A23559"/>
    <w:rsid w:val="00A23C1D"/>
    <w:rsid w:val="00A259AD"/>
    <w:rsid w:val="00A276D1"/>
    <w:rsid w:val="00A34019"/>
    <w:rsid w:val="00A35028"/>
    <w:rsid w:val="00A35D16"/>
    <w:rsid w:val="00A36B4A"/>
    <w:rsid w:val="00A36DA5"/>
    <w:rsid w:val="00A41A11"/>
    <w:rsid w:val="00A44C0C"/>
    <w:rsid w:val="00A45B88"/>
    <w:rsid w:val="00A50A9D"/>
    <w:rsid w:val="00A53C5B"/>
    <w:rsid w:val="00A57C09"/>
    <w:rsid w:val="00A60E6F"/>
    <w:rsid w:val="00A610B1"/>
    <w:rsid w:val="00A745D5"/>
    <w:rsid w:val="00A853CB"/>
    <w:rsid w:val="00A85CBE"/>
    <w:rsid w:val="00A927F8"/>
    <w:rsid w:val="00AA2792"/>
    <w:rsid w:val="00AA3D8E"/>
    <w:rsid w:val="00AA574B"/>
    <w:rsid w:val="00AA705A"/>
    <w:rsid w:val="00AB04A4"/>
    <w:rsid w:val="00AB1D66"/>
    <w:rsid w:val="00AC198E"/>
    <w:rsid w:val="00AC7773"/>
    <w:rsid w:val="00AD1541"/>
    <w:rsid w:val="00AD3999"/>
    <w:rsid w:val="00AD649E"/>
    <w:rsid w:val="00AD661E"/>
    <w:rsid w:val="00AF1826"/>
    <w:rsid w:val="00AF5F77"/>
    <w:rsid w:val="00B02110"/>
    <w:rsid w:val="00B04B57"/>
    <w:rsid w:val="00B07B0F"/>
    <w:rsid w:val="00B2186C"/>
    <w:rsid w:val="00B22179"/>
    <w:rsid w:val="00B26D7A"/>
    <w:rsid w:val="00B31E67"/>
    <w:rsid w:val="00B34A40"/>
    <w:rsid w:val="00B355CA"/>
    <w:rsid w:val="00B42777"/>
    <w:rsid w:val="00B42A7F"/>
    <w:rsid w:val="00B44479"/>
    <w:rsid w:val="00B50A3A"/>
    <w:rsid w:val="00B523F0"/>
    <w:rsid w:val="00B531D4"/>
    <w:rsid w:val="00B627E1"/>
    <w:rsid w:val="00B64507"/>
    <w:rsid w:val="00B832A4"/>
    <w:rsid w:val="00B860E5"/>
    <w:rsid w:val="00B8613C"/>
    <w:rsid w:val="00B9044A"/>
    <w:rsid w:val="00B9081F"/>
    <w:rsid w:val="00BA3225"/>
    <w:rsid w:val="00BA3D6B"/>
    <w:rsid w:val="00BA55D0"/>
    <w:rsid w:val="00BA5E0E"/>
    <w:rsid w:val="00BB6EE1"/>
    <w:rsid w:val="00BC0F45"/>
    <w:rsid w:val="00BD5ED5"/>
    <w:rsid w:val="00BD6C45"/>
    <w:rsid w:val="00BE381C"/>
    <w:rsid w:val="00BF2D15"/>
    <w:rsid w:val="00BF4DB4"/>
    <w:rsid w:val="00BF6840"/>
    <w:rsid w:val="00BF7321"/>
    <w:rsid w:val="00C016CE"/>
    <w:rsid w:val="00C03036"/>
    <w:rsid w:val="00C033D8"/>
    <w:rsid w:val="00C067A3"/>
    <w:rsid w:val="00C06FDE"/>
    <w:rsid w:val="00C07484"/>
    <w:rsid w:val="00C07B8E"/>
    <w:rsid w:val="00C13A44"/>
    <w:rsid w:val="00C207E7"/>
    <w:rsid w:val="00C20923"/>
    <w:rsid w:val="00C271E3"/>
    <w:rsid w:val="00C27341"/>
    <w:rsid w:val="00C3122E"/>
    <w:rsid w:val="00C33420"/>
    <w:rsid w:val="00C34723"/>
    <w:rsid w:val="00C371E3"/>
    <w:rsid w:val="00C4017B"/>
    <w:rsid w:val="00C40CF0"/>
    <w:rsid w:val="00C465FF"/>
    <w:rsid w:val="00C47609"/>
    <w:rsid w:val="00C73199"/>
    <w:rsid w:val="00C83091"/>
    <w:rsid w:val="00C86B48"/>
    <w:rsid w:val="00C913E5"/>
    <w:rsid w:val="00C91A3D"/>
    <w:rsid w:val="00CA0492"/>
    <w:rsid w:val="00CA2954"/>
    <w:rsid w:val="00CA3DBC"/>
    <w:rsid w:val="00CA63D2"/>
    <w:rsid w:val="00CB1064"/>
    <w:rsid w:val="00CB1915"/>
    <w:rsid w:val="00CB7B36"/>
    <w:rsid w:val="00CB7ED6"/>
    <w:rsid w:val="00CD26BA"/>
    <w:rsid w:val="00CD78B0"/>
    <w:rsid w:val="00CE3E30"/>
    <w:rsid w:val="00CE3FBD"/>
    <w:rsid w:val="00CF0773"/>
    <w:rsid w:val="00CF18F4"/>
    <w:rsid w:val="00CF3754"/>
    <w:rsid w:val="00CF588A"/>
    <w:rsid w:val="00D0094E"/>
    <w:rsid w:val="00D04522"/>
    <w:rsid w:val="00D07937"/>
    <w:rsid w:val="00D102D0"/>
    <w:rsid w:val="00D107A6"/>
    <w:rsid w:val="00D20111"/>
    <w:rsid w:val="00D315E7"/>
    <w:rsid w:val="00D33A05"/>
    <w:rsid w:val="00D353B0"/>
    <w:rsid w:val="00D40329"/>
    <w:rsid w:val="00D435BB"/>
    <w:rsid w:val="00D43B05"/>
    <w:rsid w:val="00D5130D"/>
    <w:rsid w:val="00D52018"/>
    <w:rsid w:val="00D55E0A"/>
    <w:rsid w:val="00D67FF0"/>
    <w:rsid w:val="00D72188"/>
    <w:rsid w:val="00D81782"/>
    <w:rsid w:val="00D83C5B"/>
    <w:rsid w:val="00D843A7"/>
    <w:rsid w:val="00D85D77"/>
    <w:rsid w:val="00D87DB2"/>
    <w:rsid w:val="00D90D52"/>
    <w:rsid w:val="00D962E9"/>
    <w:rsid w:val="00DA1468"/>
    <w:rsid w:val="00DB0224"/>
    <w:rsid w:val="00DB16FB"/>
    <w:rsid w:val="00DB68D4"/>
    <w:rsid w:val="00DB71AD"/>
    <w:rsid w:val="00DC29E9"/>
    <w:rsid w:val="00DC3A30"/>
    <w:rsid w:val="00DC5408"/>
    <w:rsid w:val="00DD590C"/>
    <w:rsid w:val="00DD61F7"/>
    <w:rsid w:val="00DE77C3"/>
    <w:rsid w:val="00DF0F4C"/>
    <w:rsid w:val="00DF32A7"/>
    <w:rsid w:val="00DF3CDE"/>
    <w:rsid w:val="00DF4814"/>
    <w:rsid w:val="00E00BA9"/>
    <w:rsid w:val="00E03E04"/>
    <w:rsid w:val="00E12286"/>
    <w:rsid w:val="00E12E06"/>
    <w:rsid w:val="00E17A35"/>
    <w:rsid w:val="00E20A90"/>
    <w:rsid w:val="00E23813"/>
    <w:rsid w:val="00E33130"/>
    <w:rsid w:val="00E33873"/>
    <w:rsid w:val="00E33B42"/>
    <w:rsid w:val="00E349EF"/>
    <w:rsid w:val="00E3774F"/>
    <w:rsid w:val="00E44610"/>
    <w:rsid w:val="00E46A7B"/>
    <w:rsid w:val="00E51F98"/>
    <w:rsid w:val="00E71BAE"/>
    <w:rsid w:val="00E71CC8"/>
    <w:rsid w:val="00E770EC"/>
    <w:rsid w:val="00E85BF6"/>
    <w:rsid w:val="00E86928"/>
    <w:rsid w:val="00E91E68"/>
    <w:rsid w:val="00E94FFF"/>
    <w:rsid w:val="00E956A9"/>
    <w:rsid w:val="00EA6980"/>
    <w:rsid w:val="00EA7A28"/>
    <w:rsid w:val="00EB6D49"/>
    <w:rsid w:val="00EB771B"/>
    <w:rsid w:val="00EB7F5F"/>
    <w:rsid w:val="00EC0480"/>
    <w:rsid w:val="00EE081F"/>
    <w:rsid w:val="00EE2714"/>
    <w:rsid w:val="00EE41EB"/>
    <w:rsid w:val="00EE5F8B"/>
    <w:rsid w:val="00EF3EF8"/>
    <w:rsid w:val="00EF6EF2"/>
    <w:rsid w:val="00EF7CF7"/>
    <w:rsid w:val="00F0287E"/>
    <w:rsid w:val="00F02C92"/>
    <w:rsid w:val="00F102F1"/>
    <w:rsid w:val="00F1084B"/>
    <w:rsid w:val="00F12F96"/>
    <w:rsid w:val="00F178AD"/>
    <w:rsid w:val="00F22E46"/>
    <w:rsid w:val="00F2767A"/>
    <w:rsid w:val="00F32404"/>
    <w:rsid w:val="00F33252"/>
    <w:rsid w:val="00F3522B"/>
    <w:rsid w:val="00F373AD"/>
    <w:rsid w:val="00F43458"/>
    <w:rsid w:val="00F5385F"/>
    <w:rsid w:val="00F64AB9"/>
    <w:rsid w:val="00F67F4E"/>
    <w:rsid w:val="00F70B17"/>
    <w:rsid w:val="00F70D27"/>
    <w:rsid w:val="00F71D97"/>
    <w:rsid w:val="00F76419"/>
    <w:rsid w:val="00F8070C"/>
    <w:rsid w:val="00F831A1"/>
    <w:rsid w:val="00F87A2A"/>
    <w:rsid w:val="00F94571"/>
    <w:rsid w:val="00F96E6C"/>
    <w:rsid w:val="00F9747F"/>
    <w:rsid w:val="00FA16CE"/>
    <w:rsid w:val="00FA7635"/>
    <w:rsid w:val="00FB26CE"/>
    <w:rsid w:val="00FC0CE2"/>
    <w:rsid w:val="00FC20CB"/>
    <w:rsid w:val="00FC3CD6"/>
    <w:rsid w:val="00FC54A6"/>
    <w:rsid w:val="00FC5CAA"/>
    <w:rsid w:val="00FD1743"/>
    <w:rsid w:val="00FD2635"/>
    <w:rsid w:val="00FD2811"/>
    <w:rsid w:val="00FE07BB"/>
    <w:rsid w:val="00FE08CE"/>
    <w:rsid w:val="00FE2F68"/>
    <w:rsid w:val="00FE52A0"/>
    <w:rsid w:val="00FE76B3"/>
    <w:rsid w:val="480D8817"/>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D3C3FF"/>
  <w15:docId w15:val="{6142E579-F845-4738-A171-D3841CE3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character" w:styleId="CommentReference">
    <w:name w:val="annotation reference"/>
    <w:basedOn w:val="DefaultParagraphFont"/>
    <w:uiPriority w:val="99"/>
    <w:semiHidden/>
    <w:unhideWhenUsed/>
    <w:rsid w:val="00A45B88"/>
    <w:rPr>
      <w:sz w:val="16"/>
      <w:szCs w:val="16"/>
    </w:rPr>
  </w:style>
  <w:style w:type="paragraph" w:styleId="CommentText">
    <w:name w:val="annotation text"/>
    <w:basedOn w:val="Normal"/>
    <w:link w:val="CommentTextChar"/>
    <w:uiPriority w:val="99"/>
    <w:unhideWhenUsed/>
    <w:rsid w:val="00A45B88"/>
    <w:rPr>
      <w:sz w:val="20"/>
      <w:szCs w:val="20"/>
    </w:rPr>
  </w:style>
  <w:style w:type="character" w:customStyle="1" w:styleId="CommentTextChar">
    <w:name w:val="Comment Text Char"/>
    <w:basedOn w:val="DefaultParagraphFont"/>
    <w:link w:val="CommentText"/>
    <w:uiPriority w:val="99"/>
    <w:rsid w:val="00A45B88"/>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A45B88"/>
    <w:rPr>
      <w:b/>
      <w:bCs/>
    </w:rPr>
  </w:style>
  <w:style w:type="character" w:customStyle="1" w:styleId="CommentSubjectChar">
    <w:name w:val="Comment Subject Char"/>
    <w:basedOn w:val="CommentTextChar"/>
    <w:link w:val="CommentSubject"/>
    <w:uiPriority w:val="99"/>
    <w:semiHidden/>
    <w:rsid w:val="00A45B88"/>
    <w:rPr>
      <w:rFonts w:asciiTheme="minorHAnsi" w:hAnsiTheme="minorHAnsi" w:cstheme="minorHAnsi"/>
      <w:b/>
      <w:bCs/>
      <w:color w:val="000000" w:themeColor="text1"/>
      <w:lang w:eastAsia="en-US"/>
    </w:rPr>
  </w:style>
  <w:style w:type="paragraph" w:styleId="ListParagraph">
    <w:name w:val="List Paragraph"/>
    <w:basedOn w:val="Normal"/>
    <w:uiPriority w:val="34"/>
    <w:qFormat/>
    <w:rsid w:val="00AC7773"/>
    <w:pPr>
      <w:ind w:left="720"/>
      <w:contextualSpacing/>
    </w:pPr>
  </w:style>
  <w:style w:type="paragraph" w:styleId="FootnoteText">
    <w:name w:val="footnote text"/>
    <w:basedOn w:val="Normal"/>
    <w:link w:val="FootnoteTextChar"/>
    <w:uiPriority w:val="99"/>
    <w:unhideWhenUsed/>
    <w:rsid w:val="00A60E6F"/>
    <w:pPr>
      <w:spacing w:after="0"/>
    </w:pPr>
    <w:rPr>
      <w:sz w:val="20"/>
      <w:szCs w:val="20"/>
    </w:rPr>
  </w:style>
  <w:style w:type="character" w:customStyle="1" w:styleId="FootnoteTextChar">
    <w:name w:val="Footnote Text Char"/>
    <w:basedOn w:val="DefaultParagraphFont"/>
    <w:link w:val="FootnoteText"/>
    <w:uiPriority w:val="99"/>
    <w:rsid w:val="00A60E6F"/>
    <w:rPr>
      <w:rFonts w:asciiTheme="minorHAnsi" w:hAnsiTheme="minorHAnsi" w:cstheme="minorHAnsi"/>
      <w:color w:val="000000" w:themeColor="text1"/>
      <w:lang w:eastAsia="en-US"/>
    </w:rPr>
  </w:style>
  <w:style w:type="character" w:styleId="FootnoteReference">
    <w:name w:val="footnote reference"/>
    <w:basedOn w:val="DefaultParagraphFont"/>
    <w:uiPriority w:val="99"/>
    <w:unhideWhenUsed/>
    <w:rsid w:val="00A60E6F"/>
    <w:rPr>
      <w:vertAlign w:val="superscript"/>
    </w:rPr>
  </w:style>
  <w:style w:type="paragraph" w:styleId="Revision">
    <w:name w:val="Revision"/>
    <w:hidden/>
    <w:semiHidden/>
    <w:rsid w:val="00E86928"/>
    <w:rPr>
      <w:rFonts w:asciiTheme="minorHAnsi" w:hAnsiTheme="minorHAnsi" w:cstheme="minorHAnsi"/>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872525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gov.au/Series/F2010L00053" TargetMode="External"/><Relationship Id="rId18" Type="http://schemas.openxmlformats.org/officeDocument/2006/relationships/hyperlink" Target="http://www.comlaw.gov.au/Series/F2008L0223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egislation.gov.au/F2010L00053/latest/tex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au/F2008L02230/latest/text" TargetMode="External"/><Relationship Id="rId20" Type="http://schemas.openxmlformats.org/officeDocument/2006/relationships/hyperlink" Target="https://www.youtube.com/watch?v=zoFQDVyAI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legislation.gov.au/C2007A00175/latest/text"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comlaw.gov.au/Series/F2008L02230"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F2015L01637/latest/text"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696A338814A0B941A1251E129C12E"/>
        <w:category>
          <w:name w:val="General"/>
          <w:gallery w:val="placeholder"/>
        </w:category>
        <w:types>
          <w:type w:val="bbPlcHdr"/>
        </w:types>
        <w:behaviors>
          <w:behavior w:val="content"/>
        </w:behaviors>
        <w:guid w:val="{ED09304A-5491-421D-93E8-7E91275348CC}"/>
      </w:docPartPr>
      <w:docPartBody>
        <w:p w:rsidR="00AE24FD" w:rsidRDefault="00E33873" w:rsidP="00E33873">
          <w:pPr>
            <w:pStyle w:val="4D4696A338814A0B941A1251E129C12E"/>
          </w:pPr>
          <w:r w:rsidRPr="00471971">
            <w:rPr>
              <w:rStyle w:val="PlaceholderText"/>
            </w:rPr>
            <w:t>Click or tap here to enter text.</w:t>
          </w:r>
        </w:p>
      </w:docPartBody>
    </w:docPart>
    <w:docPart>
      <w:docPartPr>
        <w:name w:val="716480654EEA4A48A32AA8BE32A47837"/>
        <w:category>
          <w:name w:val="General"/>
          <w:gallery w:val="placeholder"/>
        </w:category>
        <w:types>
          <w:type w:val="bbPlcHdr"/>
        </w:types>
        <w:behaviors>
          <w:behavior w:val="content"/>
        </w:behaviors>
        <w:guid w:val="{994FC953-24E1-47DA-BE8B-9DEE10F6FD52}"/>
      </w:docPartPr>
      <w:docPartBody>
        <w:p w:rsidR="00AE24FD" w:rsidRDefault="00E33873" w:rsidP="00E33873">
          <w:pPr>
            <w:pStyle w:val="716480654EEA4A48A32AA8BE32A47837"/>
          </w:pPr>
          <w:r w:rsidRPr="00471971">
            <w:rPr>
              <w:rStyle w:val="PlaceholderText"/>
            </w:rPr>
            <w:t>Click or tap here to enter text.</w:t>
          </w:r>
        </w:p>
      </w:docPartBody>
    </w:docPart>
    <w:docPart>
      <w:docPartPr>
        <w:name w:val="9B8975A2744A49549B0D407FFB4B85D0"/>
        <w:category>
          <w:name w:val="General"/>
          <w:gallery w:val="placeholder"/>
        </w:category>
        <w:types>
          <w:type w:val="bbPlcHdr"/>
        </w:types>
        <w:behaviors>
          <w:behavior w:val="content"/>
        </w:behaviors>
        <w:guid w:val="{5B921D2C-738D-4E1C-A477-830406AE02DE}"/>
      </w:docPartPr>
      <w:docPartBody>
        <w:p w:rsidR="00AE24FD" w:rsidRDefault="00E33873" w:rsidP="00E33873">
          <w:pPr>
            <w:pStyle w:val="9B8975A2744A49549B0D407FFB4B85D0"/>
          </w:pPr>
          <w:r w:rsidRPr="00471971">
            <w:rPr>
              <w:rStyle w:val="PlaceholderText"/>
            </w:rPr>
            <w:t>Click or tap here to enter text.</w:t>
          </w:r>
        </w:p>
      </w:docPartBody>
    </w:docPart>
    <w:docPart>
      <w:docPartPr>
        <w:name w:val="B844AE6D168046A7AB3FC304A696AE44"/>
        <w:category>
          <w:name w:val="General"/>
          <w:gallery w:val="placeholder"/>
        </w:category>
        <w:types>
          <w:type w:val="bbPlcHdr"/>
        </w:types>
        <w:behaviors>
          <w:behavior w:val="content"/>
        </w:behaviors>
        <w:guid w:val="{3051BA47-9E6E-4D64-B88A-713AD80846BD}"/>
      </w:docPartPr>
      <w:docPartBody>
        <w:p w:rsidR="00AE24FD" w:rsidRDefault="00E33873" w:rsidP="00E33873">
          <w:pPr>
            <w:pStyle w:val="B844AE6D168046A7AB3FC304A696AE44"/>
          </w:pPr>
          <w:r w:rsidRPr="00471971">
            <w:rPr>
              <w:rStyle w:val="PlaceholderText"/>
            </w:rPr>
            <w:t>Click or tap here to enter text.</w:t>
          </w:r>
        </w:p>
      </w:docPartBody>
    </w:docPart>
    <w:docPart>
      <w:docPartPr>
        <w:name w:val="11F79957114A47DA87618FC9DBDD8A02"/>
        <w:category>
          <w:name w:val="General"/>
          <w:gallery w:val="placeholder"/>
        </w:category>
        <w:types>
          <w:type w:val="bbPlcHdr"/>
        </w:types>
        <w:behaviors>
          <w:behavior w:val="content"/>
        </w:behaviors>
        <w:guid w:val="{26F1F525-C019-437C-BAB3-7EEDE9C8E06B}"/>
      </w:docPartPr>
      <w:docPartBody>
        <w:p w:rsidR="00AE24FD" w:rsidRDefault="00E33873" w:rsidP="00E33873">
          <w:pPr>
            <w:pStyle w:val="11F79957114A47DA87618FC9DBDD8A02"/>
          </w:pPr>
          <w:r w:rsidRPr="00471971">
            <w:rPr>
              <w:rStyle w:val="PlaceholderText"/>
            </w:rPr>
            <w:t>Click or tap here to enter text.</w:t>
          </w:r>
        </w:p>
      </w:docPartBody>
    </w:docPart>
    <w:docPart>
      <w:docPartPr>
        <w:name w:val="8A81880FA2E5453EBA3784C8D2942B19"/>
        <w:category>
          <w:name w:val="General"/>
          <w:gallery w:val="placeholder"/>
        </w:category>
        <w:types>
          <w:type w:val="bbPlcHdr"/>
        </w:types>
        <w:behaviors>
          <w:behavior w:val="content"/>
        </w:behaviors>
        <w:guid w:val="{204FE346-F0EA-4C37-BA99-EBE44DB3C990}"/>
      </w:docPartPr>
      <w:docPartBody>
        <w:p w:rsidR="00AE24FD" w:rsidRDefault="00E33873" w:rsidP="00E33873">
          <w:pPr>
            <w:pStyle w:val="8A81880FA2E5453EBA3784C8D2942B19"/>
          </w:pPr>
          <w:r w:rsidRPr="00471971">
            <w:rPr>
              <w:rStyle w:val="PlaceholderText"/>
            </w:rPr>
            <w:t>Click or tap here to enter text.</w:t>
          </w:r>
        </w:p>
      </w:docPartBody>
    </w:docPart>
    <w:docPart>
      <w:docPartPr>
        <w:name w:val="3FC00EF7D5964A2D952DD6FFABBB184C"/>
        <w:category>
          <w:name w:val="General"/>
          <w:gallery w:val="placeholder"/>
        </w:category>
        <w:types>
          <w:type w:val="bbPlcHdr"/>
        </w:types>
        <w:behaviors>
          <w:behavior w:val="content"/>
        </w:behaviors>
        <w:guid w:val="{3CC73161-3D43-4BE1-9A91-AC50675476C9}"/>
      </w:docPartPr>
      <w:docPartBody>
        <w:p w:rsidR="00AE24FD" w:rsidRDefault="00E33873" w:rsidP="00E33873">
          <w:pPr>
            <w:pStyle w:val="3FC00EF7D5964A2D952DD6FFABBB184C"/>
          </w:pPr>
          <w:r w:rsidRPr="00471971">
            <w:rPr>
              <w:rStyle w:val="PlaceholderText"/>
            </w:rPr>
            <w:t>Click or tap here to enter text.</w:t>
          </w:r>
        </w:p>
      </w:docPartBody>
    </w:docPart>
    <w:docPart>
      <w:docPartPr>
        <w:name w:val="C35CDE7B93024854BB74119AA7587478"/>
        <w:category>
          <w:name w:val="General"/>
          <w:gallery w:val="placeholder"/>
        </w:category>
        <w:types>
          <w:type w:val="bbPlcHdr"/>
        </w:types>
        <w:behaviors>
          <w:behavior w:val="content"/>
        </w:behaviors>
        <w:guid w:val="{B60954E7-29AB-4E66-81C9-8093E44827FA}"/>
      </w:docPartPr>
      <w:docPartBody>
        <w:p w:rsidR="00AE24FD" w:rsidRDefault="00E33873" w:rsidP="00E33873">
          <w:pPr>
            <w:pStyle w:val="C35CDE7B93024854BB74119AA7587478"/>
          </w:pPr>
          <w:r w:rsidRPr="00471971">
            <w:rPr>
              <w:rStyle w:val="PlaceholderText"/>
            </w:rPr>
            <w:t>Click or tap here to enter text.</w:t>
          </w:r>
        </w:p>
      </w:docPartBody>
    </w:docPart>
    <w:docPart>
      <w:docPartPr>
        <w:name w:val="96212BACCE5A494E8509FE241F12C94A"/>
        <w:category>
          <w:name w:val="General"/>
          <w:gallery w:val="placeholder"/>
        </w:category>
        <w:types>
          <w:type w:val="bbPlcHdr"/>
        </w:types>
        <w:behaviors>
          <w:behavior w:val="content"/>
        </w:behaviors>
        <w:guid w:val="{28D25F83-C657-421A-ABFE-41A185869E81}"/>
      </w:docPartPr>
      <w:docPartBody>
        <w:p w:rsidR="00AE24FD" w:rsidRDefault="00E33873" w:rsidP="00E33873">
          <w:pPr>
            <w:pStyle w:val="96212BACCE5A494E8509FE241F12C94A"/>
          </w:pPr>
          <w:r w:rsidRPr="00471971">
            <w:rPr>
              <w:rStyle w:val="PlaceholderText"/>
            </w:rPr>
            <w:t>Click or tap here to enter text.</w:t>
          </w:r>
        </w:p>
      </w:docPartBody>
    </w:docPart>
    <w:docPart>
      <w:docPartPr>
        <w:name w:val="95A3E80FB8F2442D81CEEF2FEAD8F19F"/>
        <w:category>
          <w:name w:val="General"/>
          <w:gallery w:val="placeholder"/>
        </w:category>
        <w:types>
          <w:type w:val="bbPlcHdr"/>
        </w:types>
        <w:behaviors>
          <w:behavior w:val="content"/>
        </w:behaviors>
        <w:guid w:val="{F97722F4-F069-46A9-BD37-1EF22BA2B150}"/>
      </w:docPartPr>
      <w:docPartBody>
        <w:p w:rsidR="00AE24FD" w:rsidRDefault="00E33873" w:rsidP="00E33873">
          <w:pPr>
            <w:pStyle w:val="95A3E80FB8F2442D81CEEF2FEAD8F19F"/>
          </w:pPr>
          <w:r w:rsidRPr="00471971">
            <w:rPr>
              <w:rStyle w:val="PlaceholderText"/>
            </w:rPr>
            <w:t>Click or tap here to enter text.</w:t>
          </w:r>
        </w:p>
      </w:docPartBody>
    </w:docPart>
    <w:docPart>
      <w:docPartPr>
        <w:name w:val="43BEAD0138E94D32AF2F597A639B7A12"/>
        <w:category>
          <w:name w:val="General"/>
          <w:gallery w:val="placeholder"/>
        </w:category>
        <w:types>
          <w:type w:val="bbPlcHdr"/>
        </w:types>
        <w:behaviors>
          <w:behavior w:val="content"/>
        </w:behaviors>
        <w:guid w:val="{DAD8E658-9DBF-4255-BEF5-D02C8699A952}"/>
      </w:docPartPr>
      <w:docPartBody>
        <w:p w:rsidR="003033D0" w:rsidRDefault="00277F4E" w:rsidP="00277F4E">
          <w:pPr>
            <w:pStyle w:val="43BEAD0138E94D32AF2F597A639B7A12"/>
          </w:pPr>
          <w:r w:rsidRPr="005C2E56">
            <w:rPr>
              <w:rStyle w:val="PlaceholderText"/>
            </w:rPr>
            <w:t>Click or tap here to enter text.</w:t>
          </w:r>
        </w:p>
      </w:docPartBody>
    </w:docPart>
    <w:docPart>
      <w:docPartPr>
        <w:name w:val="F010073DF98F43F2B92775F26303F1CB"/>
        <w:category>
          <w:name w:val="General"/>
          <w:gallery w:val="placeholder"/>
        </w:category>
        <w:types>
          <w:type w:val="bbPlcHdr"/>
        </w:types>
        <w:behaviors>
          <w:behavior w:val="content"/>
        </w:behaviors>
        <w:guid w:val="{E42B4DE3-EB99-4DDE-A49F-99D7AE683218}"/>
      </w:docPartPr>
      <w:docPartBody>
        <w:p w:rsidR="003033D0" w:rsidRDefault="00277F4E" w:rsidP="00277F4E">
          <w:pPr>
            <w:pStyle w:val="F010073DF98F43F2B92775F26303F1CB"/>
          </w:pPr>
          <w:r w:rsidRPr="005C2E56">
            <w:rPr>
              <w:rStyle w:val="PlaceholderText"/>
            </w:rPr>
            <w:t>Click or tap here to enter text.</w:t>
          </w:r>
        </w:p>
      </w:docPartBody>
    </w:docPart>
    <w:docPart>
      <w:docPartPr>
        <w:name w:val="32213AC608874069ABED76412D67A613"/>
        <w:category>
          <w:name w:val="General"/>
          <w:gallery w:val="placeholder"/>
        </w:category>
        <w:types>
          <w:type w:val="bbPlcHdr"/>
        </w:types>
        <w:behaviors>
          <w:behavior w:val="content"/>
        </w:behaviors>
        <w:guid w:val="{69E2215D-934E-44D4-AFF0-F7B8729063A2}"/>
      </w:docPartPr>
      <w:docPartBody>
        <w:p w:rsidR="003033D0" w:rsidRDefault="00277F4E" w:rsidP="00277F4E">
          <w:pPr>
            <w:pStyle w:val="32213AC608874069ABED76412D67A613"/>
          </w:pPr>
          <w:r w:rsidRPr="005C2E56">
            <w:rPr>
              <w:rStyle w:val="PlaceholderText"/>
            </w:rPr>
            <w:t>Click or tap here to enter text.</w:t>
          </w:r>
        </w:p>
      </w:docPartBody>
    </w:docPart>
    <w:docPart>
      <w:docPartPr>
        <w:name w:val="F99CD21DF7484F0AB55D294CEBD164CA"/>
        <w:category>
          <w:name w:val="General"/>
          <w:gallery w:val="placeholder"/>
        </w:category>
        <w:types>
          <w:type w:val="bbPlcHdr"/>
        </w:types>
        <w:behaviors>
          <w:behavior w:val="content"/>
        </w:behaviors>
        <w:guid w:val="{2C2B12B1-597B-456A-B5DA-837DE6472C00}"/>
      </w:docPartPr>
      <w:docPartBody>
        <w:p w:rsidR="003033D0" w:rsidRDefault="00277F4E" w:rsidP="00277F4E">
          <w:pPr>
            <w:pStyle w:val="F99CD21DF7484F0AB55D294CEBD164CA"/>
          </w:pPr>
          <w:r w:rsidRPr="005C2E56">
            <w:rPr>
              <w:rStyle w:val="PlaceholderText"/>
            </w:rPr>
            <w:t>Click or tap here to enter text.</w:t>
          </w:r>
        </w:p>
      </w:docPartBody>
    </w:docPart>
    <w:docPart>
      <w:docPartPr>
        <w:name w:val="06C68A6436ED42A781543A68DB5AD7C1"/>
        <w:category>
          <w:name w:val="General"/>
          <w:gallery w:val="placeholder"/>
        </w:category>
        <w:types>
          <w:type w:val="bbPlcHdr"/>
        </w:types>
        <w:behaviors>
          <w:behavior w:val="content"/>
        </w:behaviors>
        <w:guid w:val="{1B238312-E24C-4AAA-B315-3CFBF0DB611C}"/>
      </w:docPartPr>
      <w:docPartBody>
        <w:p w:rsidR="003033D0" w:rsidRDefault="00277F4E" w:rsidP="00277F4E">
          <w:pPr>
            <w:pStyle w:val="06C68A6436ED42A781543A68DB5AD7C1"/>
          </w:pPr>
          <w:r w:rsidRPr="005C2E56">
            <w:rPr>
              <w:rStyle w:val="PlaceholderText"/>
            </w:rPr>
            <w:t>Click or tap here to enter text.</w:t>
          </w:r>
        </w:p>
      </w:docPartBody>
    </w:docPart>
    <w:docPart>
      <w:docPartPr>
        <w:name w:val="4C8A6BED30D847D596C5A9A84E77C4A6"/>
        <w:category>
          <w:name w:val="General"/>
          <w:gallery w:val="placeholder"/>
        </w:category>
        <w:types>
          <w:type w:val="bbPlcHdr"/>
        </w:types>
        <w:behaviors>
          <w:behavior w:val="content"/>
        </w:behaviors>
        <w:guid w:val="{2BB89425-3F09-455E-833D-C2AC7C2AAE18}"/>
      </w:docPartPr>
      <w:docPartBody>
        <w:p w:rsidR="003033D0" w:rsidRDefault="00277F4E" w:rsidP="00277F4E">
          <w:pPr>
            <w:pStyle w:val="4C8A6BED30D847D596C5A9A84E77C4A6"/>
          </w:pPr>
          <w:r w:rsidRPr="00471971">
            <w:rPr>
              <w:rStyle w:val="PlaceholderText"/>
            </w:rPr>
            <w:t>Click or tap here to enter text.</w:t>
          </w:r>
        </w:p>
      </w:docPartBody>
    </w:docPart>
    <w:docPart>
      <w:docPartPr>
        <w:name w:val="08E6BF7B62F8486C82000370C9A852FB"/>
        <w:category>
          <w:name w:val="General"/>
          <w:gallery w:val="placeholder"/>
        </w:category>
        <w:types>
          <w:type w:val="bbPlcHdr"/>
        </w:types>
        <w:behaviors>
          <w:behavior w:val="content"/>
        </w:behaviors>
        <w:guid w:val="{CBDC516C-F8BD-4DE1-911E-902152C01ACA}"/>
      </w:docPartPr>
      <w:docPartBody>
        <w:p w:rsidR="003033D0" w:rsidRDefault="00277F4E" w:rsidP="00277F4E">
          <w:pPr>
            <w:pStyle w:val="08E6BF7B62F8486C82000370C9A852FB"/>
          </w:pPr>
          <w:r w:rsidRPr="00471971">
            <w:rPr>
              <w:rStyle w:val="PlaceholderText"/>
            </w:rPr>
            <w:t>Click or tap here to enter text.</w:t>
          </w:r>
        </w:p>
      </w:docPartBody>
    </w:docPart>
    <w:docPart>
      <w:docPartPr>
        <w:name w:val="2093712A93024591837619B3FF023C5C"/>
        <w:category>
          <w:name w:val="General"/>
          <w:gallery w:val="placeholder"/>
        </w:category>
        <w:types>
          <w:type w:val="bbPlcHdr"/>
        </w:types>
        <w:behaviors>
          <w:behavior w:val="content"/>
        </w:behaviors>
        <w:guid w:val="{09FEDFCC-242B-4729-A837-8438812C737B}"/>
      </w:docPartPr>
      <w:docPartBody>
        <w:p w:rsidR="003033D0" w:rsidRDefault="00277F4E" w:rsidP="00277F4E">
          <w:pPr>
            <w:pStyle w:val="2093712A93024591837619B3FF023C5C"/>
          </w:pPr>
          <w:r w:rsidRPr="00471971">
            <w:rPr>
              <w:rStyle w:val="PlaceholderText"/>
            </w:rPr>
            <w:t>Click or tap here to enter text.</w:t>
          </w:r>
        </w:p>
      </w:docPartBody>
    </w:docPart>
    <w:docPart>
      <w:docPartPr>
        <w:name w:val="C5A7AC45645442F5A72B19D046AF67E0"/>
        <w:category>
          <w:name w:val="General"/>
          <w:gallery w:val="placeholder"/>
        </w:category>
        <w:types>
          <w:type w:val="bbPlcHdr"/>
        </w:types>
        <w:behaviors>
          <w:behavior w:val="content"/>
        </w:behaviors>
        <w:guid w:val="{35ADA4F1-B42F-4D95-B16D-498CF8ED134B}"/>
      </w:docPartPr>
      <w:docPartBody>
        <w:p w:rsidR="003033D0" w:rsidRDefault="00277F4E" w:rsidP="00277F4E">
          <w:pPr>
            <w:pStyle w:val="C5A7AC45645442F5A72B19D046AF67E0"/>
          </w:pPr>
          <w:r w:rsidRPr="00471971">
            <w:rPr>
              <w:rStyle w:val="PlaceholderText"/>
            </w:rPr>
            <w:t>Click or tap here to enter text.</w:t>
          </w:r>
        </w:p>
      </w:docPartBody>
    </w:docPart>
    <w:docPart>
      <w:docPartPr>
        <w:name w:val="64CAE5C7868D4045BE2BEE20B05D4AE7"/>
        <w:category>
          <w:name w:val="General"/>
          <w:gallery w:val="placeholder"/>
        </w:category>
        <w:types>
          <w:type w:val="bbPlcHdr"/>
        </w:types>
        <w:behaviors>
          <w:behavior w:val="content"/>
        </w:behaviors>
        <w:guid w:val="{3C7A3822-9553-4AE6-B0A7-E5A2922B4428}"/>
      </w:docPartPr>
      <w:docPartBody>
        <w:p w:rsidR="003033D0" w:rsidRDefault="00277F4E" w:rsidP="00277F4E">
          <w:pPr>
            <w:pStyle w:val="64CAE5C7868D4045BE2BEE20B05D4AE7"/>
          </w:pPr>
          <w:r w:rsidRPr="00471971">
            <w:rPr>
              <w:rStyle w:val="PlaceholderText"/>
            </w:rPr>
            <w:t>Click or tap here to enter text.</w:t>
          </w:r>
        </w:p>
      </w:docPartBody>
    </w:docPart>
    <w:docPart>
      <w:docPartPr>
        <w:name w:val="69ACA28BE2A84AB69701351CD884DB77"/>
        <w:category>
          <w:name w:val="General"/>
          <w:gallery w:val="placeholder"/>
        </w:category>
        <w:types>
          <w:type w:val="bbPlcHdr"/>
        </w:types>
        <w:behaviors>
          <w:behavior w:val="content"/>
        </w:behaviors>
        <w:guid w:val="{CC5C1B15-EEB9-492E-BDAB-D4236A88B21B}"/>
      </w:docPartPr>
      <w:docPartBody>
        <w:p w:rsidR="003033D0" w:rsidRDefault="00277F4E" w:rsidP="00277F4E">
          <w:pPr>
            <w:pStyle w:val="69ACA28BE2A84AB69701351CD884DB77"/>
          </w:pPr>
          <w:r w:rsidRPr="00471971">
            <w:rPr>
              <w:rStyle w:val="PlaceholderText"/>
            </w:rPr>
            <w:t>Click or tap here to enter text.</w:t>
          </w:r>
        </w:p>
      </w:docPartBody>
    </w:docPart>
    <w:docPart>
      <w:docPartPr>
        <w:name w:val="FCF004F0D86B440F8C71F8D17E7F2239"/>
        <w:category>
          <w:name w:val="General"/>
          <w:gallery w:val="placeholder"/>
        </w:category>
        <w:types>
          <w:type w:val="bbPlcHdr"/>
        </w:types>
        <w:behaviors>
          <w:behavior w:val="content"/>
        </w:behaviors>
        <w:guid w:val="{F3CC0079-18FA-420A-A10E-019499CDF724}"/>
      </w:docPartPr>
      <w:docPartBody>
        <w:p w:rsidR="003033D0" w:rsidRDefault="00277F4E" w:rsidP="00277F4E">
          <w:pPr>
            <w:pStyle w:val="FCF004F0D86B440F8C71F8D17E7F2239"/>
          </w:pPr>
          <w:r w:rsidRPr="00471971">
            <w:rPr>
              <w:rStyle w:val="PlaceholderText"/>
            </w:rPr>
            <w:t>Click or tap here to enter text.</w:t>
          </w:r>
        </w:p>
      </w:docPartBody>
    </w:docPart>
    <w:docPart>
      <w:docPartPr>
        <w:name w:val="B4645F25630F40A6A6A685A6E838E17E"/>
        <w:category>
          <w:name w:val="General"/>
          <w:gallery w:val="placeholder"/>
        </w:category>
        <w:types>
          <w:type w:val="bbPlcHdr"/>
        </w:types>
        <w:behaviors>
          <w:behavior w:val="content"/>
        </w:behaviors>
        <w:guid w:val="{A2033A60-4322-4763-A63B-CBB018FAE5E9}"/>
      </w:docPartPr>
      <w:docPartBody>
        <w:p w:rsidR="003033D0" w:rsidRDefault="00277F4E" w:rsidP="00277F4E">
          <w:pPr>
            <w:pStyle w:val="B4645F25630F40A6A6A685A6E838E17E"/>
          </w:pPr>
          <w:r w:rsidRPr="00471971">
            <w:rPr>
              <w:rStyle w:val="PlaceholderText"/>
            </w:rPr>
            <w:t>Click or tap here to enter text.</w:t>
          </w:r>
        </w:p>
      </w:docPartBody>
    </w:docPart>
    <w:docPart>
      <w:docPartPr>
        <w:name w:val="8D77E81D37C84C808490C233CA3161F3"/>
        <w:category>
          <w:name w:val="General"/>
          <w:gallery w:val="placeholder"/>
        </w:category>
        <w:types>
          <w:type w:val="bbPlcHdr"/>
        </w:types>
        <w:behaviors>
          <w:behavior w:val="content"/>
        </w:behaviors>
        <w:guid w:val="{F3AD0957-6171-4331-920D-36A24F6427AF}"/>
      </w:docPartPr>
      <w:docPartBody>
        <w:p w:rsidR="003033D0" w:rsidRDefault="00277F4E" w:rsidP="00277F4E">
          <w:pPr>
            <w:pStyle w:val="8D77E81D37C84C808490C233CA3161F3"/>
          </w:pPr>
          <w:r w:rsidRPr="00471971">
            <w:rPr>
              <w:rStyle w:val="PlaceholderText"/>
            </w:rPr>
            <w:t>Click or tap here to enter text.</w:t>
          </w:r>
        </w:p>
      </w:docPartBody>
    </w:docPart>
    <w:docPart>
      <w:docPartPr>
        <w:name w:val="1FAF11110A314668B79F5BA344DE8882"/>
        <w:category>
          <w:name w:val="General"/>
          <w:gallery w:val="placeholder"/>
        </w:category>
        <w:types>
          <w:type w:val="bbPlcHdr"/>
        </w:types>
        <w:behaviors>
          <w:behavior w:val="content"/>
        </w:behaviors>
        <w:guid w:val="{A34C6B74-18C8-473E-8150-5E3E13460CDE}"/>
      </w:docPartPr>
      <w:docPartBody>
        <w:p w:rsidR="003033D0" w:rsidRDefault="00277F4E" w:rsidP="00277F4E">
          <w:pPr>
            <w:pStyle w:val="1FAF11110A314668B79F5BA344DE8882"/>
          </w:pPr>
          <w:r w:rsidRPr="004719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873"/>
    <w:rsid w:val="00013E8A"/>
    <w:rsid w:val="000D468D"/>
    <w:rsid w:val="001A4006"/>
    <w:rsid w:val="001C32ED"/>
    <w:rsid w:val="001F5F8A"/>
    <w:rsid w:val="00277D02"/>
    <w:rsid w:val="00277F4E"/>
    <w:rsid w:val="00295180"/>
    <w:rsid w:val="002F37E3"/>
    <w:rsid w:val="003033D0"/>
    <w:rsid w:val="00324B99"/>
    <w:rsid w:val="00343D95"/>
    <w:rsid w:val="00444E9E"/>
    <w:rsid w:val="004C40D3"/>
    <w:rsid w:val="005340D9"/>
    <w:rsid w:val="00584149"/>
    <w:rsid w:val="00655825"/>
    <w:rsid w:val="00827702"/>
    <w:rsid w:val="00906195"/>
    <w:rsid w:val="00AE24FD"/>
    <w:rsid w:val="00B04B57"/>
    <w:rsid w:val="00B22E1F"/>
    <w:rsid w:val="00B627E1"/>
    <w:rsid w:val="00BC3A78"/>
    <w:rsid w:val="00CA0492"/>
    <w:rsid w:val="00DB0777"/>
    <w:rsid w:val="00DD590C"/>
    <w:rsid w:val="00E33873"/>
    <w:rsid w:val="00EA0D07"/>
    <w:rsid w:val="00EF6EF2"/>
    <w:rsid w:val="00F64A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7F4E"/>
    <w:rPr>
      <w:rFonts w:asciiTheme="minorHAnsi" w:hAnsiTheme="minorHAnsi"/>
      <w:color w:val="808080"/>
    </w:rPr>
  </w:style>
  <w:style w:type="paragraph" w:customStyle="1" w:styleId="4D4696A338814A0B941A1251E129C12E">
    <w:name w:val="4D4696A338814A0B941A1251E129C12E"/>
    <w:rsid w:val="00E33873"/>
  </w:style>
  <w:style w:type="paragraph" w:customStyle="1" w:styleId="716480654EEA4A48A32AA8BE32A47837">
    <w:name w:val="716480654EEA4A48A32AA8BE32A47837"/>
    <w:rsid w:val="00E33873"/>
  </w:style>
  <w:style w:type="paragraph" w:customStyle="1" w:styleId="9B8975A2744A49549B0D407FFB4B85D0">
    <w:name w:val="9B8975A2744A49549B0D407FFB4B85D0"/>
    <w:rsid w:val="00E33873"/>
  </w:style>
  <w:style w:type="paragraph" w:customStyle="1" w:styleId="B844AE6D168046A7AB3FC304A696AE44">
    <w:name w:val="B844AE6D168046A7AB3FC304A696AE44"/>
    <w:rsid w:val="00E33873"/>
  </w:style>
  <w:style w:type="paragraph" w:customStyle="1" w:styleId="11F79957114A47DA87618FC9DBDD8A02">
    <w:name w:val="11F79957114A47DA87618FC9DBDD8A02"/>
    <w:rsid w:val="00E33873"/>
  </w:style>
  <w:style w:type="paragraph" w:customStyle="1" w:styleId="8A81880FA2E5453EBA3784C8D2942B19">
    <w:name w:val="8A81880FA2E5453EBA3784C8D2942B19"/>
    <w:rsid w:val="00E33873"/>
  </w:style>
  <w:style w:type="paragraph" w:customStyle="1" w:styleId="3FC00EF7D5964A2D952DD6FFABBB184C">
    <w:name w:val="3FC00EF7D5964A2D952DD6FFABBB184C"/>
    <w:rsid w:val="00E33873"/>
  </w:style>
  <w:style w:type="paragraph" w:customStyle="1" w:styleId="C35CDE7B93024854BB74119AA7587478">
    <w:name w:val="C35CDE7B93024854BB74119AA7587478"/>
    <w:rsid w:val="00E33873"/>
  </w:style>
  <w:style w:type="paragraph" w:customStyle="1" w:styleId="96212BACCE5A494E8509FE241F12C94A">
    <w:name w:val="96212BACCE5A494E8509FE241F12C94A"/>
    <w:rsid w:val="00E33873"/>
  </w:style>
  <w:style w:type="paragraph" w:customStyle="1" w:styleId="95A3E80FB8F2442D81CEEF2FEAD8F19F">
    <w:name w:val="95A3E80FB8F2442D81CEEF2FEAD8F19F"/>
    <w:rsid w:val="00E33873"/>
  </w:style>
  <w:style w:type="paragraph" w:customStyle="1" w:styleId="43BEAD0138E94D32AF2F597A639B7A12">
    <w:name w:val="43BEAD0138E94D32AF2F597A639B7A12"/>
    <w:rsid w:val="00277F4E"/>
  </w:style>
  <w:style w:type="paragraph" w:customStyle="1" w:styleId="F010073DF98F43F2B92775F26303F1CB">
    <w:name w:val="F010073DF98F43F2B92775F26303F1CB"/>
    <w:rsid w:val="00277F4E"/>
  </w:style>
  <w:style w:type="paragraph" w:customStyle="1" w:styleId="32213AC608874069ABED76412D67A613">
    <w:name w:val="32213AC608874069ABED76412D67A613"/>
    <w:rsid w:val="00277F4E"/>
  </w:style>
  <w:style w:type="paragraph" w:customStyle="1" w:styleId="F99CD21DF7484F0AB55D294CEBD164CA">
    <w:name w:val="F99CD21DF7484F0AB55D294CEBD164CA"/>
    <w:rsid w:val="00277F4E"/>
  </w:style>
  <w:style w:type="paragraph" w:customStyle="1" w:styleId="06C68A6436ED42A781543A68DB5AD7C1">
    <w:name w:val="06C68A6436ED42A781543A68DB5AD7C1"/>
    <w:rsid w:val="00277F4E"/>
  </w:style>
  <w:style w:type="paragraph" w:customStyle="1" w:styleId="4C8A6BED30D847D596C5A9A84E77C4A6">
    <w:name w:val="4C8A6BED30D847D596C5A9A84E77C4A6"/>
    <w:rsid w:val="00277F4E"/>
  </w:style>
  <w:style w:type="paragraph" w:customStyle="1" w:styleId="08E6BF7B62F8486C82000370C9A852FB">
    <w:name w:val="08E6BF7B62F8486C82000370C9A852FB"/>
    <w:rsid w:val="00277F4E"/>
  </w:style>
  <w:style w:type="paragraph" w:customStyle="1" w:styleId="2093712A93024591837619B3FF023C5C">
    <w:name w:val="2093712A93024591837619B3FF023C5C"/>
    <w:rsid w:val="00277F4E"/>
  </w:style>
  <w:style w:type="paragraph" w:customStyle="1" w:styleId="C5A7AC45645442F5A72B19D046AF67E0">
    <w:name w:val="C5A7AC45645442F5A72B19D046AF67E0"/>
    <w:rsid w:val="00277F4E"/>
  </w:style>
  <w:style w:type="paragraph" w:customStyle="1" w:styleId="64CAE5C7868D4045BE2BEE20B05D4AE7">
    <w:name w:val="64CAE5C7868D4045BE2BEE20B05D4AE7"/>
    <w:rsid w:val="00277F4E"/>
  </w:style>
  <w:style w:type="paragraph" w:customStyle="1" w:styleId="69ACA28BE2A84AB69701351CD884DB77">
    <w:name w:val="69ACA28BE2A84AB69701351CD884DB77"/>
    <w:rsid w:val="00277F4E"/>
  </w:style>
  <w:style w:type="paragraph" w:customStyle="1" w:styleId="FCF004F0D86B440F8C71F8D17E7F2239">
    <w:name w:val="FCF004F0D86B440F8C71F8D17E7F2239"/>
    <w:rsid w:val="00277F4E"/>
  </w:style>
  <w:style w:type="paragraph" w:customStyle="1" w:styleId="B4645F25630F40A6A6A685A6E838E17E">
    <w:name w:val="B4645F25630F40A6A6A685A6E838E17E"/>
    <w:rsid w:val="00277F4E"/>
  </w:style>
  <w:style w:type="paragraph" w:customStyle="1" w:styleId="8D77E81D37C84C808490C233CA3161F3">
    <w:name w:val="8D77E81D37C84C808490C233CA3161F3"/>
    <w:rsid w:val="00277F4E"/>
  </w:style>
  <w:style w:type="paragraph" w:customStyle="1" w:styleId="1FAF11110A314668B79F5BA344DE8882">
    <w:name w:val="1FAF11110A314668B79F5BA344DE8882"/>
    <w:rsid w:val="00277F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662BEEC629C410499EBAAFE2269FADD3" ma:contentTypeVersion="954" ma:contentTypeDescription="Any document other than an email or document link" ma:contentTypeScope="" ma:versionID="0a8f01d6e8041377c7ee38cb473a0c7a">
  <xsd:schema xmlns:xsd="http://www.w3.org/2001/XMLSchema" xmlns:xs="http://www.w3.org/2001/XMLSchema" xmlns:p="http://schemas.microsoft.com/office/2006/metadata/properties" xmlns:ns1="http://schemas.microsoft.com/sharepoint/v3" xmlns:ns2="35d7dce1-22dc-4c3f-bf90-aebce6a2395f" xmlns:ns3="fea560b0-206f-46eb-a9d8-4504da3da1d2" xmlns:ns4="a0c6edd1-3628-439e-ae10-56235e7a9ecd" xmlns:ns5="dd6704dc-e03f-401a-ab22-0d2e978dbd2d" xmlns:ns6="24aa14e1-d4f8-4fd7-87fd-92df26ed6048" xmlns:ns7="08d2e755-979c-4757-99b4-fd4bb6dbc347" targetNamespace="http://schemas.microsoft.com/office/2006/metadata/properties" ma:root="true" ma:fieldsID="527701284991ff59cc216c3ca3bae2e5" ns1:_="" ns2:_="" ns3:_="" ns4:_="" ns5:_="" ns6:_="" ns7:_="">
    <xsd:import namespace="http://schemas.microsoft.com/sharepoint/v3"/>
    <xsd:import namespace="35d7dce1-22dc-4c3f-bf90-aebce6a2395f"/>
    <xsd:import namespace="fea560b0-206f-46eb-a9d8-4504da3da1d2"/>
    <xsd:import namespace="a0c6edd1-3628-439e-ae10-56235e7a9ecd"/>
    <xsd:import namespace="dd6704dc-e03f-401a-ab22-0d2e978dbd2d"/>
    <xsd:import namespace="24aa14e1-d4f8-4fd7-87fd-92df26ed6048"/>
    <xsd:import namespace="08d2e755-979c-4757-99b4-fd4bb6dbc347"/>
    <xsd:element name="properties">
      <xsd:complexType>
        <xsd:sequence>
          <xsd:element name="documentManagement">
            <xsd:complexType>
              <xsd:all>
                <xsd:element ref="ns2:EDi_DocumentDescription" minOccurs="0"/>
                <xsd:element ref="ns2:c275726743ff40b1bd16afcbde5101e0" minOccurs="0"/>
                <xsd:element ref="ns3:TaxCatchAll" minOccurs="0"/>
                <xsd:element ref="ns3:TaxCatchAllLabel" minOccurs="0"/>
                <xsd:element ref="ns2:EDi_DocumentDate"/>
                <xsd:element ref="ns2:m580224f57af48d5998ad1d627b3f8a6" minOccurs="0"/>
                <xsd:element ref="ns2:EDi_VitalDocument" minOccurs="0"/>
                <xsd:element ref="ns4:EDi_BCPDocument" minOccurs="0"/>
                <xsd:element ref="ns4:CER_DocumentGUID" minOccurs="0"/>
                <xsd:element ref="ns5:EDi1_DocID" minOccurs="0"/>
                <xsd:element ref="ns6:_dlc_DocIdUrl" minOccurs="0"/>
                <xsd:element ref="ns2:EDi_RecordNumber" minOccurs="0"/>
                <xsd:element ref="ns2:CER_DLM" minOccurs="0"/>
                <xsd:element ref="ns2:CER_FileClassification" minOccurs="0"/>
                <xsd:element ref="ns2:CER_FileStatus" minOccurs="0"/>
                <xsd:element ref="ns2:aa7cfb7b7c8a4cdc88e464a139bfbbb5" minOccurs="0"/>
                <xsd:element ref="ns2:jfdbf192cf3e432bae7ead6b01437832" minOccurs="0"/>
                <xsd:element ref="ns2:g1c5c8a5ed744825af876dc81dccc5dd" minOccurs="0"/>
                <xsd:element ref="ns2:fbf5ba1606af44cc8a6bbbd47132b0ab" minOccurs="0"/>
                <xsd:element ref="ns7:MediaServiceObjectDetectorVersions" minOccurs="0"/>
                <xsd:element ref="ns2:SharedWithUsers" minOccurs="0"/>
                <xsd:element ref="ns2:SharedWithDetails" minOccurs="0"/>
                <xsd:element ref="ns2:i0f84bba906045b4af568ee102a52dcb" minOccurs="0"/>
                <xsd:element ref="ns7:MediaServiceSearchProperties" minOccurs="0"/>
                <xsd:element ref="ns2:_dlc_DocId" minOccurs="0"/>
                <xsd:element ref="ns2:_dlc_DocIdUrl" minOccurs="0"/>
                <xsd:element ref="ns2:_dlc_DocIdPersistId" minOccurs="0"/>
                <xsd:element ref="ns7:lcf76f155ced4ddcb4097134ff3c332f" minOccurs="0"/>
                <xsd:element ref="ns7:MediaServiceDateTaken" minOccurs="0"/>
                <xsd:element ref="ns7:MediaServiceOCR" minOccurs="0"/>
                <xsd:element ref="ns7:MediaServiceGenerationTime" minOccurs="0"/>
                <xsd:element ref="ns7:MediaServiceEventHashCode" minOccurs="0"/>
                <xsd:element ref="ns7:Date" minOccurs="0"/>
                <xsd:element ref="ns1:_ColorHex" minOccurs="0"/>
                <xsd:element ref="ns1:_ColorTag" minOccurs="0"/>
                <xsd:element ref="ns1:_Emoj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ColorHex" ma:index="49" nillable="true" ma:displayName="Color" ma:hidden="true" ma:internalName="_ColorHex">
      <xsd:simpleType>
        <xsd:restriction base="dms:Text"/>
      </xsd:simpleType>
    </xsd:element>
    <xsd:element name="_ColorTag" ma:index="50" nillable="true" ma:displayName="Color Tag" ma:hidden="true" ma:internalName="_ColorTag" ma:readOnly="true">
      <xsd:simpleType>
        <xsd:restriction base="dms:Text"/>
      </xsd:simpleType>
    </xsd:element>
    <xsd:element name="_Emoji" ma:index="51" nillable="true" ma:displayName="Emoji" ma:hidden="true" ma:internalName="_Emoji">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EDi_DocumentDescription" ma:index="8" nillable="true" ma:displayName="Document Description" ma:default="" ma:description="Document Description." ma:internalName="EDi_DocumentDescription">
      <xsd:simpleType>
        <xsd:restriction base="dms:Note">
          <xsd:maxLength value="255"/>
        </xsd:restriction>
      </xsd:simpleType>
    </xsd:element>
    <xsd:element name="c275726743ff40b1bd16afcbde5101e0" ma:index="9" nillable="true" ma:taxonomy="true" ma:internalName="c275726743ff40b1bd16afcbde5101e0" ma:taxonomyFieldName="EDi_DocumentKeywords" ma:displayName="Document Keywords" ma:default=""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EDi_DocumentDate" ma:index="13" ma:displayName="Document Date" ma:default="[today]" ma:description="Original Date of the Document." ma:format="DateOnly" ma:internalName="EDi_DocumentDate">
      <xsd:simpleType>
        <xsd:restriction base="dms:DateTime"/>
      </xsd:simpleType>
    </xsd:element>
    <xsd:element name="m580224f57af48d5998ad1d627b3f8a6" ma:index="14" nillable="true" ma:taxonomy="true" ma:internalName="m580224f57af48d5998ad1d627b3f8a6" ma:taxonomyFieldName="CER_Agency" ma:displayName="Agency" ma:default=""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EDi_VitalDocument" ma:index="16" nillable="true" ma:displayName="Vital Document" ma:default="No" ma:description="Is this a vital business document?" ma:format="Dropdown" ma:internalName="EDi_VitalDocument">
      <xsd:simpleType>
        <xsd:restriction base="dms:Choice">
          <xsd:enumeration value="Yes"/>
          <xsd:enumeration value="No"/>
        </xsd:restriction>
      </xsd:simpleType>
    </xsd:element>
    <xsd:element name="EDi_RecordNumber" ma:index="21" nillable="true" ma:displayName="Record Number" ma:default="" ma:description="Enter any external reference numbers." ma:internalName="EDi_RecordNumber">
      <xsd:simpleType>
        <xsd:restriction base="dms:Text">
          <xsd:maxLength value="255"/>
        </xsd:restriction>
      </xsd:simpleType>
    </xsd:element>
    <xsd:element name="CER_DLM" ma:index="23" nillable="true" ma:displayName="File DLM" ma:default="None" ma:description="Information management markers and caveats can only be applied to OFFICIAL: Sensitive or PROTECTED information, when necessary." ma:format="RadioButtons" ma:internalName="CER_DLM">
      <xsd:simpleType>
        <xsd:restriction base="dms:Choice">
          <xsd:enumeration value="None"/>
          <xsd:enumeration value="Personal privacy"/>
          <xsd:enumeration value="Legal privilege"/>
          <xsd:enumeration value="Legislative secrecy"/>
          <xsd:enumeration value="Cabinet"/>
        </xsd:restriction>
      </xsd:simpleType>
    </xsd:element>
    <xsd:element name="CER_FileClassification" ma:index="24" nillable="true" ma:displayName="File Classification" ma:default="OFFICIAL" ma:description="Select the appropriate security classification. The system is rated to maximum of PROTECTED." ma:format="RadioButtons" ma:internalName="CER_FileClassification">
      <xsd:simpleType>
        <xsd:restriction base="dms:Choice">
          <xsd:enumeration value="OFFICIAL"/>
          <xsd:enumeration value="OFFICIAL: Sensitive"/>
          <xsd:enumeration value="PROTECTED"/>
          <xsd:enumeration value="UNOFFICIAL"/>
        </xsd:restriction>
      </xsd:simpleType>
    </xsd:element>
    <xsd:element name="CER_FileStatus" ma:index="25" nillable="true" ma:displayName="File Status" ma:default="Open" ma:format="RadioButtons" ma:internalName="CER_FileStatus">
      <xsd:simpleType>
        <xsd:restriction base="dms:Choice">
          <xsd:enumeration value="Open"/>
          <xsd:enumeration value="Closed"/>
        </xsd:restriction>
      </xsd:simpleType>
    </xsd:element>
    <xsd:element name="aa7cfb7b7c8a4cdc88e464a139bfbbb5" ma:index="29" nillable="true" ma:taxonomy="true" ma:internalName="aa7cfb7b7c8a4cdc88e464a139bfbbb5" ma:taxonomyFieldName="CER_Client" ma:displayName="Client" ma:defaul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jfdbf192cf3e432bae7ead6b01437832" ma:index="30" nillable="true" ma:taxonomy="true" ma:internalName="jfdbf192cf3e432bae7ead6b01437832" ma:taxonomyFieldName="CER_FileKeywords" ma:displayName="File Keywords" ma:default=""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g1c5c8a5ed744825af876dc81dccc5dd" ma:index="31" nillable="true" ma:taxonomy="true" ma:internalName="g1c5c8a5ed744825af876dc81dccc5dd" ma:taxonomyFieldName="CER_State" ma:displayName="State" ma:default=""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fbf5ba1606af44cc8a6bbbd47132b0ab" ma:index="32" nillable="true" ma:taxonomy="true" ma:internalName="fbf5ba1606af44cc8a6bbbd47132b0ab" ma:taxonomyFieldName="CER_Scheme" ma:displayName="Scheme" ma:default=""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i0f84bba906045b4af568ee102a52dcb" ma:index="37" nillable="true" ma:taxonomy="true" ma:internalName="i0f84bba906045b4af568ee102a52dcb" ma:taxonomyFieldName="RevIMBCS" ma:displayName="Record Class" ma:indexed="true" ma:default="171;#61941 - 7 years|adf5ee0b-f774-4f18-99df-06f8b4be0958" ma:fieldId="{20f84bba-9060-45b4-af56-8ee102a52dcb}" ma:sspId="a2e065b1-f413-4592-874b-39c3f10b47c4" ma:termSetId="60518aca-4dc9-4b56-9553-af4b9ac69072" ma:anchorId="a4b45220-4273-4a25-a9f5-aa315eaede3b" ma:open="false" ma:isKeyword="false">
      <xsd:complexType>
        <xsd:sequence>
          <xsd:element ref="pc:Terms" minOccurs="0" maxOccurs="1"/>
        </xsd:sequence>
      </xsd:complexType>
    </xsd:element>
    <xsd:element name="_dlc_DocId" ma:index="39" nillable="true" ma:displayName="Document ID Value" ma:description="The value of the document ID assigned to this item." ma:indexed="true"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a560b0-206f-46eb-a9d8-4504da3da1d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cd83ed-bc5f-4638-9385-c030f0955f9f}" ma:internalName="TaxCatchAll" ma:readOnly="false" ma:showField="CatchAllData" ma:web="fea560b0-206f-46eb-a9d8-4504da3da1d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fcd83ed-bc5f-4638-9385-c030f0955f9f}" ma:internalName="TaxCatchAllLabel" ma:readOnly="false" ma:showField="CatchAllDataLabel" ma:web="fea560b0-206f-46eb-a9d8-4504da3da1d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6edd1-3628-439e-ae10-56235e7a9ecd" elementFormDefault="qualified">
    <xsd:import namespace="http://schemas.microsoft.com/office/2006/documentManagement/types"/>
    <xsd:import namespace="http://schemas.microsoft.com/office/infopath/2007/PartnerControls"/>
    <xsd:element name="EDi_BCPDocument" ma:index="17" nillable="true" ma:displayName="BCP Document" ma:default="No" ma:description="Is this document required as part of the Business Continuity Plan or Disaster Recovery Strategy?&lt;!-- Field: EDi --&gt;" ma:format="Dropdown" ma:internalName="EDi_BCPDocument" ma:readOnly="false">
      <xsd:simpleType>
        <xsd:restriction base="dms:Choice">
          <xsd:enumeration value="Yes"/>
          <xsd:enumeration value="No"/>
        </xsd:restriction>
      </xsd:simpleType>
    </xsd:element>
    <xsd:element name="CER_DocumentGUID" ma:index="18" nillable="true" ma:displayName="Document GUID" ma:description="CRM Document GUID" ma:hidden="true" ma:internalName="CER_DocumentGU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6704dc-e03f-401a-ab22-0d2e978dbd2d" elementFormDefault="qualified">
    <xsd:import namespace="http://schemas.microsoft.com/office/2006/documentManagement/types"/>
    <xsd:import namespace="http://schemas.microsoft.com/office/infopath/2007/PartnerControls"/>
    <xsd:element name="EDi1_DocID" ma:index="19" nillable="true" ma:displayName="EDi1_DocID" ma:description="Document ID from EDi v1" ma:hidden="true" ma:internalName="EDi1_Doc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aa14e1-d4f8-4fd7-87fd-92df26ed6048" elementFormDefault="qualified">
    <xsd:import namespace="http://schemas.microsoft.com/office/2006/documentManagement/types"/>
    <xsd:import namespace="http://schemas.microsoft.com/office/infopath/2007/PartnerControls"/>
    <xsd:element name="_dlc_DocIdUrl" ma:index="20" nillable="true" ma:displayName="EDi1_Doc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d2e755-979c-4757-99b4-fd4bb6dbc347"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Date" ma:index="48"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580224f57af48d5998ad1d627b3f8a6 xmlns="35d7dce1-22dc-4c3f-bf90-aebce6a2395f">
      <Terms xmlns="http://schemas.microsoft.com/office/infopath/2007/PartnerControls"/>
    </m580224f57af48d5998ad1d627b3f8a6>
    <CER_DLM xmlns="35d7dce1-22dc-4c3f-bf90-aebce6a2395f">None</CER_DLM>
    <EDi_BCPDocument xmlns="a0c6edd1-3628-439e-ae10-56235e7a9ecd">No</EDi_BCPDocument>
    <g1c5c8a5ed744825af876dc81dccc5dd xmlns="35d7dce1-22dc-4c3f-bf90-aebce6a2395f">
      <Terms xmlns="http://schemas.microsoft.com/office/infopath/2007/PartnerControls"/>
    </g1c5c8a5ed744825af876dc81dccc5dd>
    <EDi_DocumentDescription xmlns="35d7dce1-22dc-4c3f-bf90-aebce6a2395f" xsi:nil="true"/>
    <_dlc_DocId xmlns="35d7dce1-22dc-4c3f-bf90-aebce6a2395f">EDISCAUDIT-461495568-1980</_dlc_DocId>
    <_ColorHex xmlns="http://schemas.microsoft.com/sharepoint/v3" xsi:nil="true"/>
    <aa7cfb7b7c8a4cdc88e464a139bfbbb5 xmlns="35d7dce1-22dc-4c3f-bf90-aebce6a2395f">
      <Terms xmlns="http://schemas.microsoft.com/office/infopath/2007/PartnerControls"/>
    </aa7cfb7b7c8a4cdc88e464a139bfbbb5>
    <Date xmlns="08d2e755-979c-4757-99b4-fd4bb6dbc347" xsi:nil="true"/>
    <EDi1_DocID xmlns="dd6704dc-e03f-401a-ab22-0d2e978dbd2d" xsi:nil="true"/>
    <jfdbf192cf3e432bae7ead6b01437832 xmlns="35d7dce1-22dc-4c3f-bf90-aebce6a2395f">
      <Terms xmlns="http://schemas.microsoft.com/office/infopath/2007/PartnerControls"/>
    </jfdbf192cf3e432bae7ead6b01437832>
    <fbf5ba1606af44cc8a6bbbd47132b0ab xmlns="35d7dce1-22dc-4c3f-bf90-aebce6a2395f">
      <Terms xmlns="http://schemas.microsoft.com/office/infopath/2007/PartnerControls"/>
    </fbf5ba1606af44cc8a6bbbd47132b0ab>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61941 - 7 years</TermName>
          <TermId xmlns="http://schemas.microsoft.com/office/infopath/2007/PartnerControls">adf5ee0b-f774-4f18-99df-06f8b4be0958</TermId>
        </TermInfo>
      </Terms>
    </i0f84bba906045b4af568ee102a52dcb>
    <EDi_RecordNumber xmlns="35d7dce1-22dc-4c3f-bf90-aebce6a2395f" xsi:nil="true"/>
    <_dlc_DocIdUrl xmlns="35d7dce1-22dc-4c3f-bf90-aebce6a2395f">
      <Url>https://cergovau.sharepoint.com/sites/EDi-SchemeAudit/_layouts/15/DocIdRedir.aspx?ID=EDISCAUDIT-461495568-1980</Url>
      <Description>EDISCAUDIT-461495568-1980</Description>
    </_dlc_DocIdUrl>
    <EDi_VitalDocument xmlns="35d7dce1-22dc-4c3f-bf90-aebce6a2395f">No</EDi_VitalDocument>
    <TaxCatchAllLabel xmlns="fea560b0-206f-46eb-a9d8-4504da3da1d2" xsi:nil="true"/>
    <c275726743ff40b1bd16afcbde5101e0 xmlns="35d7dce1-22dc-4c3f-bf90-aebce6a2395f">
      <Terms xmlns="http://schemas.microsoft.com/office/infopath/2007/PartnerControls"/>
    </c275726743ff40b1bd16afcbde5101e0>
    <CER_FileStatus xmlns="35d7dce1-22dc-4c3f-bf90-aebce6a2395f">Open</CER_FileStatus>
    <lcf76f155ced4ddcb4097134ff3c332f xmlns="08d2e755-979c-4757-99b4-fd4bb6dbc347">
      <Terms xmlns="http://schemas.microsoft.com/office/infopath/2007/PartnerControls"/>
    </lcf76f155ced4ddcb4097134ff3c332f>
    <TaxCatchAll xmlns="fea560b0-206f-46eb-a9d8-4504da3da1d2">
      <Value>171</Value>
    </TaxCatchAll>
    <_Emoji xmlns="http://schemas.microsoft.com/sharepoint/v3" xsi:nil="true"/>
    <CER_DocumentGUID xmlns="a0c6edd1-3628-439e-ae10-56235e7a9ecd" xsi:nil="true"/>
    <CER_FileClassification xmlns="35d7dce1-22dc-4c3f-bf90-aebce6a2395f">OFFICIAL</CER_FileClassification>
    <EDi_DocumentDate xmlns="35d7dce1-22dc-4c3f-bf90-aebce6a2395f">2025-12-04T03:25:40+00:00</EDi_DocumentDat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A7D91-6FFD-4197-8CFC-EBE01AFE1409}">
  <ds:schemaRefs>
    <ds:schemaRef ds:uri="http://schemas.openxmlformats.org/officeDocument/2006/bibliography"/>
  </ds:schemaRefs>
</ds:datastoreItem>
</file>

<file path=customXml/itemProps3.xml><?xml version="1.0" encoding="utf-8"?>
<ds:datastoreItem xmlns:ds="http://schemas.openxmlformats.org/officeDocument/2006/customXml" ds:itemID="{D5EE0726-0718-4944-AF0B-D6604A0C3770}">
  <ds:schemaRefs>
    <ds:schemaRef ds:uri="http://schemas.microsoft.com/sharepoint/v3/contenttype/forms"/>
  </ds:schemaRefs>
</ds:datastoreItem>
</file>

<file path=customXml/itemProps4.xml><?xml version="1.0" encoding="utf-8"?>
<ds:datastoreItem xmlns:ds="http://schemas.openxmlformats.org/officeDocument/2006/customXml" ds:itemID="{46F3DA98-DE90-4492-A4EA-5B1CDD61C135}">
  <ds:schemaRefs>
    <ds:schemaRef ds:uri="http://schemas.microsoft.com/sharepoint/events"/>
  </ds:schemaRefs>
</ds:datastoreItem>
</file>

<file path=customXml/itemProps5.xml><?xml version="1.0" encoding="utf-8"?>
<ds:datastoreItem xmlns:ds="http://schemas.openxmlformats.org/officeDocument/2006/customXml" ds:itemID="{201B41CC-730D-424E-A7FE-E1938517D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d7dce1-22dc-4c3f-bf90-aebce6a2395f"/>
    <ds:schemaRef ds:uri="fea560b0-206f-46eb-a9d8-4504da3da1d2"/>
    <ds:schemaRef ds:uri="a0c6edd1-3628-439e-ae10-56235e7a9ecd"/>
    <ds:schemaRef ds:uri="dd6704dc-e03f-401a-ab22-0d2e978dbd2d"/>
    <ds:schemaRef ds:uri="24aa14e1-d4f8-4fd7-87fd-92df26ed6048"/>
    <ds:schemaRef ds:uri="08d2e755-979c-4757-99b4-fd4bb6dbc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1B99CD2-D420-45C3-9B8B-C163EA858755}">
  <ds:schemaRefs>
    <ds:schemaRef ds:uri="http://schemas.microsoft.com/office/2006/metadata/properties"/>
    <ds:schemaRef ds:uri="http://schemas.microsoft.com/office/infopath/2007/PartnerControls"/>
    <ds:schemaRef ds:uri="35d7dce1-22dc-4c3f-bf90-aebce6a2395f"/>
    <ds:schemaRef ds:uri="a0c6edd1-3628-439e-ae10-56235e7a9ecd"/>
    <ds:schemaRef ds:uri="http://schemas.microsoft.com/sharepoint/v3"/>
    <ds:schemaRef ds:uri="08d2e755-979c-4757-99b4-fd4bb6dbc347"/>
    <ds:schemaRef ds:uri="dd6704dc-e03f-401a-ab22-0d2e978dbd2d"/>
    <ds:schemaRef ds:uri="fea560b0-206f-46eb-a9d8-4504da3da1d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3714</Words>
  <Characters>20357</Characters>
  <Application>Microsoft Office Word</Application>
  <DocSecurity>0</DocSecurity>
  <Lines>496</Lines>
  <Paragraphs>312</Paragraphs>
  <ScaleCrop>false</ScaleCrop>
  <HeadingPairs>
    <vt:vector size="2" baseType="variant">
      <vt:variant>
        <vt:lpstr>Title</vt:lpstr>
      </vt:variant>
      <vt:variant>
        <vt:i4>1</vt:i4>
      </vt:variant>
    </vt:vector>
  </HeadingPairs>
  <TitlesOfParts>
    <vt:vector size="1" baseType="lpstr">
      <vt:lpstr>Safeguard Mechanism high emissions facility audit report template</vt:lpstr>
    </vt:vector>
  </TitlesOfParts>
  <Company/>
  <LinksUpToDate>false</LinksUpToDate>
  <CharactersWithSpaces>23759</CharactersWithSpaces>
  <SharedDoc>false</SharedDoc>
  <HLinks>
    <vt:vector size="48" baseType="variant">
      <vt:variant>
        <vt:i4>3276839</vt:i4>
      </vt:variant>
      <vt:variant>
        <vt:i4>21</vt:i4>
      </vt:variant>
      <vt:variant>
        <vt:i4>0</vt:i4>
      </vt:variant>
      <vt:variant>
        <vt:i4>5</vt:i4>
      </vt:variant>
      <vt:variant>
        <vt:lpwstr>https://www.youtube.com/watch?v=zoFQDVyAIds</vt:lpwstr>
      </vt:variant>
      <vt:variant>
        <vt:lpwstr/>
      </vt:variant>
      <vt:variant>
        <vt:i4>7995496</vt:i4>
      </vt:variant>
      <vt:variant>
        <vt:i4>18</vt:i4>
      </vt:variant>
      <vt:variant>
        <vt:i4>0</vt:i4>
      </vt:variant>
      <vt:variant>
        <vt:i4>5</vt:i4>
      </vt:variant>
      <vt:variant>
        <vt:lpwstr>http://www.comlaw.gov.au/Series/F2008L02230</vt:lpwstr>
      </vt:variant>
      <vt:variant>
        <vt:lpwstr/>
      </vt:variant>
      <vt:variant>
        <vt:i4>7995496</vt:i4>
      </vt:variant>
      <vt:variant>
        <vt:i4>15</vt:i4>
      </vt:variant>
      <vt:variant>
        <vt:i4>0</vt:i4>
      </vt:variant>
      <vt:variant>
        <vt:i4>5</vt:i4>
      </vt:variant>
      <vt:variant>
        <vt:lpwstr>http://www.comlaw.gov.au/Series/F2008L02230</vt:lpwstr>
      </vt:variant>
      <vt:variant>
        <vt:lpwstr/>
      </vt:variant>
      <vt:variant>
        <vt:i4>8257574</vt:i4>
      </vt:variant>
      <vt:variant>
        <vt:i4>12</vt:i4>
      </vt:variant>
      <vt:variant>
        <vt:i4>0</vt:i4>
      </vt:variant>
      <vt:variant>
        <vt:i4>5</vt:i4>
      </vt:variant>
      <vt:variant>
        <vt:lpwstr>https://www.legislation.gov.au/Details/F2017C00509</vt:lpwstr>
      </vt:variant>
      <vt:variant>
        <vt:lpwstr/>
      </vt:variant>
      <vt:variant>
        <vt:i4>8060960</vt:i4>
      </vt:variant>
      <vt:variant>
        <vt:i4>9</vt:i4>
      </vt:variant>
      <vt:variant>
        <vt:i4>0</vt:i4>
      </vt:variant>
      <vt:variant>
        <vt:i4>5</vt:i4>
      </vt:variant>
      <vt:variant>
        <vt:lpwstr>https://www.legislation.gov.au/Details/F2023C00558</vt:lpwstr>
      </vt:variant>
      <vt:variant>
        <vt:lpwstr/>
      </vt:variant>
      <vt:variant>
        <vt:i4>2883638</vt:i4>
      </vt:variant>
      <vt:variant>
        <vt:i4>6</vt:i4>
      </vt:variant>
      <vt:variant>
        <vt:i4>0</vt:i4>
      </vt:variant>
      <vt:variant>
        <vt:i4>5</vt:i4>
      </vt:variant>
      <vt:variant>
        <vt:lpwstr>https://www.legislation.gov.au/C2007A00175/latest/text</vt:lpwstr>
      </vt:variant>
      <vt:variant>
        <vt:lpwstr/>
      </vt:variant>
      <vt:variant>
        <vt:i4>3014719</vt:i4>
      </vt:variant>
      <vt:variant>
        <vt:i4>3</vt:i4>
      </vt:variant>
      <vt:variant>
        <vt:i4>0</vt:i4>
      </vt:variant>
      <vt:variant>
        <vt:i4>5</vt:i4>
      </vt:variant>
      <vt:variant>
        <vt:lpwstr>https://www.legislation.gov.au/F2015L01637/latest/text</vt:lpwstr>
      </vt:variant>
      <vt:variant>
        <vt:lpwstr/>
      </vt:variant>
      <vt:variant>
        <vt:i4>524312</vt:i4>
      </vt:variant>
      <vt:variant>
        <vt:i4>0</vt:i4>
      </vt:variant>
      <vt:variant>
        <vt:i4>0</vt:i4>
      </vt:variant>
      <vt:variant>
        <vt:i4>5</vt:i4>
      </vt:variant>
      <vt:variant>
        <vt:lpwstr>https://www.legislation.gov.au/Series/F2010L00053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 Mechanism high emissions facility audit report template</dc:title>
  <dc:subject/>
  <dc:creator/>
  <cp:keywords/>
  <cp:lastModifiedBy>Ellgar, Elyse</cp:lastModifiedBy>
  <cp:revision>2</cp:revision>
  <dcterms:created xsi:type="dcterms:W3CDTF">2025-12-22T05:15:00Z</dcterms:created>
  <dcterms:modified xsi:type="dcterms:W3CDTF">2025-12-22T05:21:00Z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0x010100DDEBB6CC12EF4A079B1186EEFE45A56400E924555CC2C9465C9A717C3C430520D500662BEEC629C410499EBAAFE2269FADD3</vt:lpwstr>
  </property>
  <property fmtid="{D5CDD505-2E9C-101B-9397-08002B2CF9AE}" pid="4" name="CER_Scheme">
    <vt:lpwstr/>
  </property>
  <property fmtid="{D5CDD505-2E9C-101B-9397-08002B2CF9AE}" pid="5" name="RevIMBCS">
    <vt:lpwstr>171;#61941 - 7 years|adf5ee0b-f774-4f18-99df-06f8b4be0958</vt:lpwstr>
  </property>
  <property fmtid="{D5CDD505-2E9C-101B-9397-08002B2CF9AE}" pid="6" name="CER_Client">
    <vt:lpwstr/>
  </property>
  <property fmtid="{D5CDD505-2E9C-101B-9397-08002B2CF9AE}" pid="7" name="CER_State">
    <vt:lpwstr/>
  </property>
  <property fmtid="{D5CDD505-2E9C-101B-9397-08002B2CF9AE}" pid="8" name="CER_Agency">
    <vt:lpwstr/>
  </property>
  <property fmtid="{D5CDD505-2E9C-101B-9397-08002B2CF9AE}" pid="9" name="docLang">
    <vt:lpwstr>en</vt:lpwstr>
  </property>
  <property fmtid="{D5CDD505-2E9C-101B-9397-08002B2CF9AE}" pid="10" name="CER_FileKeywords">
    <vt:lpwstr/>
  </property>
  <property fmtid="{D5CDD505-2E9C-101B-9397-08002B2CF9AE}" pid="11" name="EDi_DocumentKeywords">
    <vt:lpwstr/>
  </property>
  <property fmtid="{D5CDD505-2E9C-101B-9397-08002B2CF9AE}" pid="12" name="_dlc_DocIdItemGuid">
    <vt:lpwstr>0bae0b9b-567a-4210-bc6c-444c5bd65992</vt:lpwstr>
  </property>
</Properties>
</file>