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6E57E" w14:textId="77777777" w:rsidR="006D1BF8" w:rsidRDefault="00A2020B" w:rsidP="007E1B39">
      <w:pPr>
        <w:pStyle w:val="Heading2"/>
        <w:rPr>
          <w:rFonts w:ascii="Calibri" w:hAnsi="Calibri" w:cs="Calibri"/>
          <w:kern w:val="32"/>
          <w:sz w:val="40"/>
          <w:szCs w:val="24"/>
        </w:rPr>
      </w:pPr>
      <w:bookmarkStart w:id="0" w:name="_Toc99649979"/>
      <w:r w:rsidRPr="00A2020B">
        <w:rPr>
          <w:rFonts w:ascii="Calibri" w:hAnsi="Calibri" w:cs="Calibri"/>
          <w:kern w:val="32"/>
          <w:sz w:val="40"/>
          <w:szCs w:val="24"/>
        </w:rPr>
        <w:t xml:space="preserve">Postcode zones for air source heat pumps and solar water heaters </w:t>
      </w:r>
    </w:p>
    <w:p w14:paraId="3D382661" w14:textId="197390A7" w:rsidR="00942252" w:rsidRPr="00942252" w:rsidRDefault="00942252" w:rsidP="00B8497A">
      <w:pPr>
        <w:pStyle w:val="Heading4"/>
      </w:pPr>
      <w:r>
        <w:t>Version 3</w:t>
      </w:r>
      <w:r w:rsidR="007635FE">
        <w:t>:</w:t>
      </w:r>
      <w:r>
        <w:t xml:space="preserve"> 1 January 2020</w:t>
      </w:r>
    </w:p>
    <w:bookmarkEnd w:id="0"/>
    <w:p w14:paraId="2C813BC9" w14:textId="3471F5B4" w:rsidR="00A2020B" w:rsidRDefault="00A2020B" w:rsidP="00A2020B">
      <w:pPr>
        <w:pStyle w:val="BodyText1"/>
      </w:pPr>
      <w:r>
        <w:t>The register of solar water heaters includes a list of air source heat pump</w:t>
      </w:r>
      <w:r w:rsidR="006122B0">
        <w:t>s (ASHP)</w:t>
      </w:r>
      <w:r>
        <w:t xml:space="preserve"> and solar water heater </w:t>
      </w:r>
      <w:r w:rsidR="00D21FCD">
        <w:t xml:space="preserve">(SWH) </w:t>
      </w:r>
      <w:r>
        <w:t>models</w:t>
      </w:r>
      <w:r w:rsidR="00854347">
        <w:t>.</w:t>
      </w:r>
      <w:r>
        <w:t xml:space="preserve"> </w:t>
      </w:r>
      <w:r w:rsidR="00854347">
        <w:t>These models</w:t>
      </w:r>
      <w:r>
        <w:t xml:space="preserve"> are eligible for small-scale technology certificates (STCs) under the Small-scale Renewable Energy Scheme. The number of STCs a particular model is entitled to create will depend on its installation date and geographic location. </w:t>
      </w:r>
    </w:p>
    <w:p w14:paraId="386F824E" w14:textId="28BED534" w:rsidR="00A2020B" w:rsidRDefault="00A2020B" w:rsidP="00A2020B">
      <w:pPr>
        <w:pStyle w:val="BodyText1"/>
      </w:pPr>
      <w:r>
        <w:t xml:space="preserve">The Clean Energy Regulator has determined </w:t>
      </w:r>
      <w:r w:rsidR="006122B0">
        <w:t xml:space="preserve">5 </w:t>
      </w:r>
      <w:r>
        <w:t xml:space="preserve">postcode zones for </w:t>
      </w:r>
      <w:r w:rsidR="006122B0">
        <w:t>ASHPs</w:t>
      </w:r>
      <w:r>
        <w:t xml:space="preserve"> and </w:t>
      </w:r>
      <w:r w:rsidR="006122B0">
        <w:t xml:space="preserve">4 </w:t>
      </w:r>
      <w:r>
        <w:t xml:space="preserve">postcode zones for </w:t>
      </w:r>
      <w:r w:rsidR="006122B0">
        <w:t>SWHs</w:t>
      </w:r>
      <w:r>
        <w:t xml:space="preserve"> in Australia</w:t>
      </w:r>
      <w:r w:rsidR="006122B0">
        <w:t>. These</w:t>
      </w:r>
      <w:r>
        <w:t xml:space="preserve"> </w:t>
      </w:r>
      <w:r w:rsidR="0010509B">
        <w:t>assist to</w:t>
      </w:r>
      <w:r>
        <w:t xml:space="preserve"> calculate how many certificates a system is eligible for. Each zone is based on climate and solar radiation levels and represents the geographical area</w:t>
      </w:r>
      <w:r w:rsidR="005D5E38">
        <w:t>s</w:t>
      </w:r>
      <w:r>
        <w:t xml:space="preserve"> of the postcodes.</w:t>
      </w:r>
    </w:p>
    <w:p w14:paraId="3468ED68" w14:textId="3C05E5F6" w:rsidR="00A2020B" w:rsidRDefault="00A2020B" w:rsidP="00A2020B">
      <w:pPr>
        <w:pStyle w:val="BodyText1"/>
      </w:pPr>
      <w:r>
        <w:t xml:space="preserve">The </w:t>
      </w:r>
      <w:r w:rsidR="00756AD8">
        <w:t xml:space="preserve">2 </w:t>
      </w:r>
      <w:r>
        <w:t>tables below list ranges of postcodes and their corresponding zones</w:t>
      </w:r>
      <w:r w:rsidR="00756AD8">
        <w:t>.</w:t>
      </w:r>
    </w:p>
    <w:p w14:paraId="1A3C08A8" w14:textId="0C24CFB4" w:rsidR="006122B0" w:rsidRPr="006122B0" w:rsidRDefault="006122B0" w:rsidP="006122B0">
      <w:pPr>
        <w:pStyle w:val="Heading3"/>
        <w:spacing w:line="360" w:lineRule="auto"/>
        <w:rPr>
          <w:b w:val="0"/>
          <w:sz w:val="28"/>
        </w:rPr>
      </w:pPr>
      <w:r w:rsidRPr="006122B0">
        <w:t>Table 1:</w:t>
      </w:r>
      <w:r w:rsidRPr="00E97E9D">
        <w:rPr>
          <w:b w:val="0"/>
          <w:sz w:val="28"/>
        </w:rPr>
        <w:t xml:space="preserve"> </w:t>
      </w:r>
      <w:r w:rsidRPr="006122B0">
        <w:t>Postcode zones for air source heat pumps</w:t>
      </w:r>
      <w:r w:rsidRPr="00E97E9D">
        <w:rPr>
          <w:b w:val="0"/>
          <w:sz w:val="28"/>
        </w:rPr>
        <w:t xml:space="preserve"> </w:t>
      </w:r>
    </w:p>
    <w:tbl>
      <w:tblPr>
        <w:tblStyle w:val="CERTable"/>
        <w:tblW w:w="0" w:type="auto"/>
        <w:tblLook w:val="0620" w:firstRow="1" w:lastRow="0" w:firstColumn="0" w:lastColumn="0" w:noHBand="1" w:noVBand="1"/>
      </w:tblPr>
      <w:tblGrid>
        <w:gridCol w:w="1255"/>
        <w:gridCol w:w="1045"/>
        <w:gridCol w:w="961"/>
        <w:gridCol w:w="1253"/>
        <w:gridCol w:w="1045"/>
        <w:gridCol w:w="961"/>
        <w:gridCol w:w="1180"/>
        <w:gridCol w:w="1045"/>
        <w:gridCol w:w="995"/>
      </w:tblGrid>
      <w:tr w:rsidR="002B131A" w:rsidRPr="00FA7635" w14:paraId="3D4A9992" w14:textId="77777777" w:rsidTr="00CC2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</w:tcPr>
          <w:p w14:paraId="085301F8" w14:textId="6D7829DB" w:rsidR="00A2020B" w:rsidRPr="00FA7635" w:rsidRDefault="00A2020B" w:rsidP="00A2020B">
            <w:pPr>
              <w:jc w:val="center"/>
            </w:pPr>
            <w:r>
              <w:t>Postcode from</w:t>
            </w:r>
          </w:p>
        </w:tc>
        <w:tc>
          <w:tcPr>
            <w:tcW w:w="0" w:type="dxa"/>
          </w:tcPr>
          <w:p w14:paraId="1401B8C7" w14:textId="45203FB0" w:rsidR="00A2020B" w:rsidRDefault="00621792" w:rsidP="00A2020B">
            <w:pPr>
              <w:jc w:val="center"/>
            </w:pPr>
            <w:r>
              <w:t>Postcode to</w:t>
            </w:r>
          </w:p>
        </w:tc>
        <w:tc>
          <w:tcPr>
            <w:tcW w:w="0" w:type="dxa"/>
          </w:tcPr>
          <w:p w14:paraId="737F3D30" w14:textId="244F5F24" w:rsidR="00A2020B" w:rsidRPr="00FA7635" w:rsidRDefault="00A2020B" w:rsidP="00A2020B">
            <w:pPr>
              <w:jc w:val="center"/>
            </w:pPr>
            <w:r>
              <w:t>Zone</w:t>
            </w:r>
          </w:p>
        </w:tc>
        <w:tc>
          <w:tcPr>
            <w:tcW w:w="0" w:type="dxa"/>
          </w:tcPr>
          <w:p w14:paraId="735B602F" w14:textId="03D1DDDF" w:rsidR="00A2020B" w:rsidRPr="00FA7635" w:rsidRDefault="00A2020B" w:rsidP="00A2020B">
            <w:pPr>
              <w:jc w:val="center"/>
            </w:pPr>
            <w:r>
              <w:t>Postcode</w:t>
            </w:r>
            <w:r>
              <w:br/>
              <w:t>from</w:t>
            </w:r>
          </w:p>
        </w:tc>
        <w:tc>
          <w:tcPr>
            <w:tcW w:w="0" w:type="dxa"/>
          </w:tcPr>
          <w:p w14:paraId="7F6C1E1F" w14:textId="460C11A7" w:rsidR="00A2020B" w:rsidRDefault="00621792" w:rsidP="000F41F2">
            <w:pPr>
              <w:jc w:val="center"/>
            </w:pPr>
            <w:r>
              <w:t>Postcode to</w:t>
            </w:r>
          </w:p>
        </w:tc>
        <w:tc>
          <w:tcPr>
            <w:tcW w:w="0" w:type="dxa"/>
          </w:tcPr>
          <w:p w14:paraId="1385CDC2" w14:textId="70E43FAF" w:rsidR="00A2020B" w:rsidRPr="00FA7635" w:rsidRDefault="00A2020B" w:rsidP="00A2020B">
            <w:pPr>
              <w:jc w:val="center"/>
            </w:pPr>
            <w:r>
              <w:t>Zone</w:t>
            </w:r>
          </w:p>
        </w:tc>
        <w:tc>
          <w:tcPr>
            <w:tcW w:w="0" w:type="dxa"/>
          </w:tcPr>
          <w:p w14:paraId="7994DE1D" w14:textId="28B97BC3" w:rsidR="00A2020B" w:rsidRDefault="00A2020B" w:rsidP="00A2020B">
            <w:pPr>
              <w:jc w:val="center"/>
            </w:pPr>
            <w:r>
              <w:t>Postcode</w:t>
            </w:r>
            <w:r>
              <w:br/>
              <w:t>from</w:t>
            </w:r>
          </w:p>
        </w:tc>
        <w:tc>
          <w:tcPr>
            <w:tcW w:w="0" w:type="dxa"/>
          </w:tcPr>
          <w:p w14:paraId="771D37C2" w14:textId="6E212372" w:rsidR="00A2020B" w:rsidRDefault="00621792" w:rsidP="00A2020B">
            <w:pPr>
              <w:jc w:val="center"/>
            </w:pPr>
            <w:r>
              <w:t>Postcode to</w:t>
            </w:r>
          </w:p>
        </w:tc>
        <w:tc>
          <w:tcPr>
            <w:tcW w:w="0" w:type="dxa"/>
          </w:tcPr>
          <w:p w14:paraId="0F33477F" w14:textId="0DFB273E" w:rsidR="00A2020B" w:rsidRPr="00FA7635" w:rsidRDefault="00A2020B" w:rsidP="00A2020B">
            <w:pPr>
              <w:jc w:val="center"/>
            </w:pPr>
            <w:r>
              <w:t>Zone</w:t>
            </w:r>
          </w:p>
        </w:tc>
      </w:tr>
      <w:tr w:rsidR="00621792" w:rsidRPr="006122B0" w14:paraId="37F10628" w14:textId="77777777" w:rsidTr="00A2020B">
        <w:tc>
          <w:tcPr>
            <w:tcW w:w="1321" w:type="dxa"/>
          </w:tcPr>
          <w:p w14:paraId="18A287D0" w14:textId="0E559BD8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800 </w:t>
            </w:r>
          </w:p>
        </w:tc>
        <w:tc>
          <w:tcPr>
            <w:tcW w:w="800" w:type="dxa"/>
          </w:tcPr>
          <w:p w14:paraId="2E40EF6F" w14:textId="463D244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854</w:t>
            </w:r>
          </w:p>
        </w:tc>
        <w:tc>
          <w:tcPr>
            <w:tcW w:w="1056" w:type="dxa"/>
          </w:tcPr>
          <w:p w14:paraId="0C2E49FF" w14:textId="75BC2B7F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66D978DA" w14:textId="2492729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2731 </w:t>
            </w:r>
          </w:p>
        </w:tc>
        <w:tc>
          <w:tcPr>
            <w:tcW w:w="868" w:type="dxa"/>
          </w:tcPr>
          <w:p w14:paraId="3FFE2C65" w14:textId="1245BCD9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2786</w:t>
            </w:r>
          </w:p>
        </w:tc>
        <w:tc>
          <w:tcPr>
            <w:tcW w:w="1056" w:type="dxa"/>
          </w:tcPr>
          <w:p w14:paraId="14F9F96F" w14:textId="499939EA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54E2C986" w14:textId="07667D0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3363 </w:t>
            </w:r>
          </w:p>
        </w:tc>
        <w:tc>
          <w:tcPr>
            <w:tcW w:w="995" w:type="dxa"/>
          </w:tcPr>
          <w:p w14:paraId="1B5A0E58" w14:textId="0D6B6D5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3370</w:t>
            </w:r>
          </w:p>
        </w:tc>
        <w:tc>
          <w:tcPr>
            <w:tcW w:w="1101" w:type="dxa"/>
          </w:tcPr>
          <w:p w14:paraId="68E518B0" w14:textId="1A2B556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2778E5B8" w14:textId="77777777" w:rsidTr="00A2020B">
        <w:tc>
          <w:tcPr>
            <w:tcW w:w="1321" w:type="dxa"/>
          </w:tcPr>
          <w:p w14:paraId="79ACEC46" w14:textId="421BC07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860</w:t>
            </w:r>
          </w:p>
        </w:tc>
        <w:tc>
          <w:tcPr>
            <w:tcW w:w="800" w:type="dxa"/>
          </w:tcPr>
          <w:p w14:paraId="79F14026" w14:textId="1D478F7D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860</w:t>
            </w:r>
          </w:p>
        </w:tc>
        <w:tc>
          <w:tcPr>
            <w:tcW w:w="1056" w:type="dxa"/>
          </w:tcPr>
          <w:p w14:paraId="3736E26C" w14:textId="220F1A6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320" w:type="dxa"/>
          </w:tcPr>
          <w:p w14:paraId="4F99235F" w14:textId="4EC7F1A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2787</w:t>
            </w:r>
          </w:p>
        </w:tc>
        <w:tc>
          <w:tcPr>
            <w:tcW w:w="868" w:type="dxa"/>
          </w:tcPr>
          <w:p w14:paraId="40EEE10F" w14:textId="04FCA56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2792</w:t>
            </w:r>
          </w:p>
        </w:tc>
        <w:tc>
          <w:tcPr>
            <w:tcW w:w="1056" w:type="dxa"/>
          </w:tcPr>
          <w:p w14:paraId="273CC55B" w14:textId="29776E5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616C03C8" w14:textId="0E512DE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3371 </w:t>
            </w:r>
          </w:p>
        </w:tc>
        <w:tc>
          <w:tcPr>
            <w:tcW w:w="995" w:type="dxa"/>
          </w:tcPr>
          <w:p w14:paraId="07D9F3B0" w14:textId="37C4D86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3371 </w:t>
            </w:r>
          </w:p>
        </w:tc>
        <w:tc>
          <w:tcPr>
            <w:tcW w:w="1101" w:type="dxa"/>
          </w:tcPr>
          <w:p w14:paraId="4F666D38" w14:textId="5D5AFDE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1F5649F0" w14:textId="77777777" w:rsidTr="00A2020B">
        <w:tc>
          <w:tcPr>
            <w:tcW w:w="1321" w:type="dxa"/>
          </w:tcPr>
          <w:p w14:paraId="53469D4E" w14:textId="1C49C56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862</w:t>
            </w:r>
          </w:p>
        </w:tc>
        <w:tc>
          <w:tcPr>
            <w:tcW w:w="800" w:type="dxa"/>
          </w:tcPr>
          <w:p w14:paraId="570D99C4" w14:textId="720B4EFA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862 </w:t>
            </w:r>
          </w:p>
        </w:tc>
        <w:tc>
          <w:tcPr>
            <w:tcW w:w="1056" w:type="dxa"/>
          </w:tcPr>
          <w:p w14:paraId="3FD0EBA4" w14:textId="0CD70FB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4CECBA95" w14:textId="7208C659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2793 </w:t>
            </w:r>
          </w:p>
        </w:tc>
        <w:tc>
          <w:tcPr>
            <w:tcW w:w="868" w:type="dxa"/>
          </w:tcPr>
          <w:p w14:paraId="30BED553" w14:textId="1699CF59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2794 </w:t>
            </w:r>
          </w:p>
        </w:tc>
        <w:tc>
          <w:tcPr>
            <w:tcW w:w="1056" w:type="dxa"/>
          </w:tcPr>
          <w:p w14:paraId="240A99E9" w14:textId="10C9A92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45BF416E" w14:textId="45237BF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3373 </w:t>
            </w:r>
          </w:p>
        </w:tc>
        <w:tc>
          <w:tcPr>
            <w:tcW w:w="995" w:type="dxa"/>
          </w:tcPr>
          <w:p w14:paraId="553E053B" w14:textId="4D10470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3373 </w:t>
            </w:r>
          </w:p>
        </w:tc>
        <w:tc>
          <w:tcPr>
            <w:tcW w:w="1101" w:type="dxa"/>
          </w:tcPr>
          <w:p w14:paraId="475B9455" w14:textId="782F56F4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4FC041F9" w14:textId="77777777" w:rsidTr="00A2020B">
        <w:tc>
          <w:tcPr>
            <w:tcW w:w="1321" w:type="dxa"/>
          </w:tcPr>
          <w:p w14:paraId="7E29F3B9" w14:textId="4D8830A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870 </w:t>
            </w:r>
          </w:p>
        </w:tc>
        <w:tc>
          <w:tcPr>
            <w:tcW w:w="800" w:type="dxa"/>
          </w:tcPr>
          <w:p w14:paraId="2A78013C" w14:textId="3814AD34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875 </w:t>
            </w:r>
          </w:p>
        </w:tc>
        <w:tc>
          <w:tcPr>
            <w:tcW w:w="1056" w:type="dxa"/>
          </w:tcPr>
          <w:p w14:paraId="58D42C8B" w14:textId="5F8B10E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320" w:type="dxa"/>
          </w:tcPr>
          <w:p w14:paraId="5EBDB0DA" w14:textId="23544EB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2795 </w:t>
            </w:r>
          </w:p>
        </w:tc>
        <w:tc>
          <w:tcPr>
            <w:tcW w:w="868" w:type="dxa"/>
          </w:tcPr>
          <w:p w14:paraId="2E368BAA" w14:textId="0FD180A9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2800</w:t>
            </w:r>
          </w:p>
        </w:tc>
        <w:tc>
          <w:tcPr>
            <w:tcW w:w="1056" w:type="dxa"/>
          </w:tcPr>
          <w:p w14:paraId="7D98C4E2" w14:textId="32D7769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68C600EB" w14:textId="3639030B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3374 </w:t>
            </w:r>
          </w:p>
        </w:tc>
        <w:tc>
          <w:tcPr>
            <w:tcW w:w="995" w:type="dxa"/>
          </w:tcPr>
          <w:p w14:paraId="0F1E2A17" w14:textId="7C7C2A77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3374 </w:t>
            </w:r>
          </w:p>
        </w:tc>
        <w:tc>
          <w:tcPr>
            <w:tcW w:w="1101" w:type="dxa"/>
          </w:tcPr>
          <w:p w14:paraId="13416B5B" w14:textId="44996FA9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0E5AC8D1" w14:textId="77777777" w:rsidTr="00A2020B">
        <w:tc>
          <w:tcPr>
            <w:tcW w:w="1321" w:type="dxa"/>
          </w:tcPr>
          <w:p w14:paraId="2263D290" w14:textId="186EDF9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880 </w:t>
            </w:r>
          </w:p>
        </w:tc>
        <w:tc>
          <w:tcPr>
            <w:tcW w:w="800" w:type="dxa"/>
          </w:tcPr>
          <w:p w14:paraId="6A91972E" w14:textId="7C4E25B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886</w:t>
            </w:r>
          </w:p>
        </w:tc>
        <w:tc>
          <w:tcPr>
            <w:tcW w:w="1056" w:type="dxa"/>
          </w:tcPr>
          <w:p w14:paraId="6E61BABE" w14:textId="5504C1FD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3645EE9B" w14:textId="494905F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2803 </w:t>
            </w:r>
          </w:p>
        </w:tc>
        <w:tc>
          <w:tcPr>
            <w:tcW w:w="868" w:type="dxa"/>
          </w:tcPr>
          <w:p w14:paraId="33DF7338" w14:textId="0E1FEABA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2844</w:t>
            </w:r>
          </w:p>
        </w:tc>
        <w:tc>
          <w:tcPr>
            <w:tcW w:w="1056" w:type="dxa"/>
          </w:tcPr>
          <w:p w14:paraId="1E540D0D" w14:textId="3CD04F2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1985802B" w14:textId="089EEDA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3375 </w:t>
            </w:r>
          </w:p>
        </w:tc>
        <w:tc>
          <w:tcPr>
            <w:tcW w:w="995" w:type="dxa"/>
          </w:tcPr>
          <w:p w14:paraId="3192C04C" w14:textId="79BD36C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3379</w:t>
            </w:r>
          </w:p>
        </w:tc>
        <w:tc>
          <w:tcPr>
            <w:tcW w:w="1101" w:type="dxa"/>
          </w:tcPr>
          <w:p w14:paraId="65E7F2CE" w14:textId="0E1573EB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4EDA856D" w14:textId="77777777" w:rsidTr="00A2020B">
        <w:tc>
          <w:tcPr>
            <w:tcW w:w="1321" w:type="dxa"/>
          </w:tcPr>
          <w:p w14:paraId="7B0A32EB" w14:textId="48EA70B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2000 </w:t>
            </w:r>
          </w:p>
        </w:tc>
        <w:tc>
          <w:tcPr>
            <w:tcW w:w="800" w:type="dxa"/>
          </w:tcPr>
          <w:p w14:paraId="51504BD8" w14:textId="3AD14828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2347</w:t>
            </w:r>
          </w:p>
        </w:tc>
        <w:tc>
          <w:tcPr>
            <w:tcW w:w="1056" w:type="dxa"/>
          </w:tcPr>
          <w:p w14:paraId="107A7BA8" w14:textId="25774E7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45E69BDF" w14:textId="131DD50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2845</w:t>
            </w:r>
          </w:p>
        </w:tc>
        <w:tc>
          <w:tcPr>
            <w:tcW w:w="868" w:type="dxa"/>
          </w:tcPr>
          <w:p w14:paraId="3AF68A8F" w14:textId="146F4AE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2847</w:t>
            </w:r>
          </w:p>
        </w:tc>
        <w:tc>
          <w:tcPr>
            <w:tcW w:w="1056" w:type="dxa"/>
          </w:tcPr>
          <w:p w14:paraId="1F2E73E8" w14:textId="549E8C8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54214A98" w14:textId="27FB785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3380 </w:t>
            </w:r>
          </w:p>
        </w:tc>
        <w:tc>
          <w:tcPr>
            <w:tcW w:w="995" w:type="dxa"/>
          </w:tcPr>
          <w:p w14:paraId="1C3795B8" w14:textId="50ECBB1B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3381 </w:t>
            </w:r>
          </w:p>
        </w:tc>
        <w:tc>
          <w:tcPr>
            <w:tcW w:w="1101" w:type="dxa"/>
          </w:tcPr>
          <w:p w14:paraId="1B7767EC" w14:textId="4790B1D7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3C42BDF4" w14:textId="77777777" w:rsidTr="00A2020B">
        <w:tc>
          <w:tcPr>
            <w:tcW w:w="1321" w:type="dxa"/>
          </w:tcPr>
          <w:p w14:paraId="47E342BE" w14:textId="3AC9195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2350 </w:t>
            </w:r>
          </w:p>
        </w:tc>
        <w:tc>
          <w:tcPr>
            <w:tcW w:w="800" w:type="dxa"/>
          </w:tcPr>
          <w:p w14:paraId="74843B2D" w14:textId="045117B2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2350</w:t>
            </w:r>
          </w:p>
        </w:tc>
        <w:tc>
          <w:tcPr>
            <w:tcW w:w="1056" w:type="dxa"/>
          </w:tcPr>
          <w:p w14:paraId="0FDF2A7B" w14:textId="39D07690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7F6D7158" w14:textId="686E48F1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2848 </w:t>
            </w:r>
          </w:p>
        </w:tc>
        <w:tc>
          <w:tcPr>
            <w:tcW w:w="868" w:type="dxa"/>
          </w:tcPr>
          <w:p w14:paraId="24A233CF" w14:textId="658FAB7E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2898</w:t>
            </w:r>
          </w:p>
        </w:tc>
        <w:tc>
          <w:tcPr>
            <w:tcW w:w="1056" w:type="dxa"/>
          </w:tcPr>
          <w:p w14:paraId="7DAA42F8" w14:textId="1447D35C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07D81BD5" w14:textId="42733F7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3384 </w:t>
            </w:r>
          </w:p>
        </w:tc>
        <w:tc>
          <w:tcPr>
            <w:tcW w:w="995" w:type="dxa"/>
          </w:tcPr>
          <w:p w14:paraId="08B0780C" w14:textId="3129804F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3384 </w:t>
            </w:r>
          </w:p>
        </w:tc>
        <w:tc>
          <w:tcPr>
            <w:tcW w:w="1101" w:type="dxa"/>
          </w:tcPr>
          <w:p w14:paraId="74FA2AA4" w14:textId="5AC7AA5F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0DB878B1" w14:textId="77777777" w:rsidTr="00A2020B">
        <w:tc>
          <w:tcPr>
            <w:tcW w:w="1321" w:type="dxa"/>
          </w:tcPr>
          <w:p w14:paraId="58E1CE8B" w14:textId="013926D1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2352 </w:t>
            </w:r>
          </w:p>
        </w:tc>
        <w:tc>
          <w:tcPr>
            <w:tcW w:w="800" w:type="dxa"/>
          </w:tcPr>
          <w:p w14:paraId="69BD944B" w14:textId="027D36D7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2361 </w:t>
            </w:r>
          </w:p>
        </w:tc>
        <w:tc>
          <w:tcPr>
            <w:tcW w:w="1056" w:type="dxa"/>
          </w:tcPr>
          <w:p w14:paraId="28EEED5F" w14:textId="51D659A6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1150D1B" w14:textId="77B61368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2900 </w:t>
            </w:r>
          </w:p>
        </w:tc>
        <w:tc>
          <w:tcPr>
            <w:tcW w:w="868" w:type="dxa"/>
          </w:tcPr>
          <w:p w14:paraId="4FA4BC78" w14:textId="496F642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2914 </w:t>
            </w:r>
          </w:p>
        </w:tc>
        <w:tc>
          <w:tcPr>
            <w:tcW w:w="1056" w:type="dxa"/>
          </w:tcPr>
          <w:p w14:paraId="7DDF2494" w14:textId="249F11F4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748B2B90" w14:textId="2F4ED1BB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3385 </w:t>
            </w:r>
          </w:p>
        </w:tc>
        <w:tc>
          <w:tcPr>
            <w:tcW w:w="995" w:type="dxa"/>
          </w:tcPr>
          <w:p w14:paraId="1A131F70" w14:textId="4BD715EC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3387</w:t>
            </w:r>
          </w:p>
        </w:tc>
        <w:tc>
          <w:tcPr>
            <w:tcW w:w="1101" w:type="dxa"/>
          </w:tcPr>
          <w:p w14:paraId="6AA9C35B" w14:textId="28282EEF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2223DD3D" w14:textId="77777777" w:rsidTr="00A2020B">
        <w:tc>
          <w:tcPr>
            <w:tcW w:w="1321" w:type="dxa"/>
          </w:tcPr>
          <w:p w14:paraId="5EECBC30" w14:textId="36700401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2365 </w:t>
            </w:r>
          </w:p>
        </w:tc>
        <w:tc>
          <w:tcPr>
            <w:tcW w:w="800" w:type="dxa"/>
          </w:tcPr>
          <w:p w14:paraId="3AFC5C5F" w14:textId="463F686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2369</w:t>
            </w:r>
          </w:p>
        </w:tc>
        <w:tc>
          <w:tcPr>
            <w:tcW w:w="1056" w:type="dxa"/>
          </w:tcPr>
          <w:p w14:paraId="7E7087AB" w14:textId="2BB1B92B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3E119F2F" w14:textId="577C3665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3000 </w:t>
            </w:r>
          </w:p>
        </w:tc>
        <w:tc>
          <w:tcPr>
            <w:tcW w:w="868" w:type="dxa"/>
          </w:tcPr>
          <w:p w14:paraId="4514B5DA" w14:textId="4AE9FBA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3115 </w:t>
            </w:r>
          </w:p>
        </w:tc>
        <w:tc>
          <w:tcPr>
            <w:tcW w:w="1056" w:type="dxa"/>
          </w:tcPr>
          <w:p w14:paraId="469135A0" w14:textId="56005F0F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4BC31543" w14:textId="5A52F914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3388 </w:t>
            </w:r>
          </w:p>
        </w:tc>
        <w:tc>
          <w:tcPr>
            <w:tcW w:w="995" w:type="dxa"/>
          </w:tcPr>
          <w:p w14:paraId="161398E3" w14:textId="425021F3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3396</w:t>
            </w:r>
          </w:p>
        </w:tc>
        <w:tc>
          <w:tcPr>
            <w:tcW w:w="1101" w:type="dxa"/>
          </w:tcPr>
          <w:p w14:paraId="08DD0560" w14:textId="2372D7CA" w:rsidR="00A2020B" w:rsidRPr="006122B0" w:rsidRDefault="00A2020B" w:rsidP="00A2020B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68EA2D01" w14:textId="77777777" w:rsidTr="00A2020B">
        <w:tc>
          <w:tcPr>
            <w:tcW w:w="1321" w:type="dxa"/>
          </w:tcPr>
          <w:p w14:paraId="7B38175B" w14:textId="32E19C6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lastRenderedPageBreak/>
              <w:t xml:space="preserve">2370 </w:t>
            </w:r>
          </w:p>
        </w:tc>
        <w:tc>
          <w:tcPr>
            <w:tcW w:w="800" w:type="dxa"/>
          </w:tcPr>
          <w:p w14:paraId="31E4E95B" w14:textId="1439358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2579</w:t>
            </w:r>
          </w:p>
        </w:tc>
        <w:tc>
          <w:tcPr>
            <w:tcW w:w="1056" w:type="dxa"/>
          </w:tcPr>
          <w:p w14:paraId="35D92618" w14:textId="71C6E19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66973EFB" w14:textId="75C9597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3116 </w:t>
            </w:r>
          </w:p>
        </w:tc>
        <w:tc>
          <w:tcPr>
            <w:tcW w:w="868" w:type="dxa"/>
          </w:tcPr>
          <w:p w14:paraId="53582256" w14:textId="487ADF2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3116 </w:t>
            </w:r>
          </w:p>
        </w:tc>
        <w:tc>
          <w:tcPr>
            <w:tcW w:w="1056" w:type="dxa"/>
          </w:tcPr>
          <w:p w14:paraId="772A2072" w14:textId="2CCFFE2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262BA223" w14:textId="4255612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</w:rPr>
              <w:t xml:space="preserve">3400 </w:t>
            </w:r>
          </w:p>
        </w:tc>
        <w:tc>
          <w:tcPr>
            <w:tcW w:w="995" w:type="dxa"/>
          </w:tcPr>
          <w:p w14:paraId="72F7E1C4" w14:textId="607DDAB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</w:rPr>
              <w:t>3401</w:t>
            </w:r>
          </w:p>
        </w:tc>
        <w:tc>
          <w:tcPr>
            <w:tcW w:w="1101" w:type="dxa"/>
          </w:tcPr>
          <w:p w14:paraId="2A9D203A" w14:textId="573D1A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</w:rPr>
              <w:t>4</w:t>
            </w:r>
          </w:p>
        </w:tc>
      </w:tr>
      <w:tr w:rsidR="00621792" w:rsidRPr="006122B0" w14:paraId="3712D442" w14:textId="77777777" w:rsidTr="00A2020B">
        <w:tc>
          <w:tcPr>
            <w:tcW w:w="1321" w:type="dxa"/>
          </w:tcPr>
          <w:p w14:paraId="496F787F" w14:textId="5E2FFB7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2580</w:t>
            </w:r>
          </w:p>
        </w:tc>
        <w:tc>
          <w:tcPr>
            <w:tcW w:w="800" w:type="dxa"/>
          </w:tcPr>
          <w:p w14:paraId="546E8CB5" w14:textId="71CF14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2581</w:t>
            </w:r>
          </w:p>
        </w:tc>
        <w:tc>
          <w:tcPr>
            <w:tcW w:w="1056" w:type="dxa"/>
          </w:tcPr>
          <w:p w14:paraId="3018DD29" w14:textId="3053EC3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44E94CD4" w14:textId="1E98E99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3121 </w:t>
            </w:r>
          </w:p>
        </w:tc>
        <w:tc>
          <w:tcPr>
            <w:tcW w:w="868" w:type="dxa"/>
          </w:tcPr>
          <w:p w14:paraId="4535402D" w14:textId="6B46453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3136</w:t>
            </w:r>
          </w:p>
        </w:tc>
        <w:tc>
          <w:tcPr>
            <w:tcW w:w="1056" w:type="dxa"/>
          </w:tcPr>
          <w:p w14:paraId="26EBCC0D" w14:textId="01DAE08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3EFFD00F" w14:textId="44E514E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3407 </w:t>
            </w:r>
          </w:p>
        </w:tc>
        <w:tc>
          <w:tcPr>
            <w:tcW w:w="995" w:type="dxa"/>
          </w:tcPr>
          <w:p w14:paraId="76DDB845" w14:textId="2360BF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3407 </w:t>
            </w:r>
          </w:p>
        </w:tc>
        <w:tc>
          <w:tcPr>
            <w:tcW w:w="1101" w:type="dxa"/>
          </w:tcPr>
          <w:p w14:paraId="32F333B1" w14:textId="51A0C9C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5C30830B" w14:textId="77777777" w:rsidTr="00A2020B">
        <w:tc>
          <w:tcPr>
            <w:tcW w:w="1321" w:type="dxa"/>
          </w:tcPr>
          <w:p w14:paraId="3C23D54E" w14:textId="2069BD6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2582 </w:t>
            </w:r>
          </w:p>
        </w:tc>
        <w:tc>
          <w:tcPr>
            <w:tcW w:w="800" w:type="dxa"/>
          </w:tcPr>
          <w:p w14:paraId="45BAE1E2" w14:textId="1394A1D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2582 </w:t>
            </w:r>
          </w:p>
        </w:tc>
        <w:tc>
          <w:tcPr>
            <w:tcW w:w="1056" w:type="dxa"/>
          </w:tcPr>
          <w:p w14:paraId="2D787F0F" w14:textId="481090A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2AF21C5" w14:textId="3E89A28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3137</w:t>
            </w:r>
          </w:p>
        </w:tc>
        <w:tc>
          <w:tcPr>
            <w:tcW w:w="868" w:type="dxa"/>
          </w:tcPr>
          <w:p w14:paraId="13AF2257" w14:textId="412C91F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3140</w:t>
            </w:r>
          </w:p>
        </w:tc>
        <w:tc>
          <w:tcPr>
            <w:tcW w:w="1056" w:type="dxa"/>
          </w:tcPr>
          <w:p w14:paraId="40C517AF" w14:textId="65E8C62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642A6844" w14:textId="2E060DE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3409 </w:t>
            </w:r>
          </w:p>
        </w:tc>
        <w:tc>
          <w:tcPr>
            <w:tcW w:w="995" w:type="dxa"/>
          </w:tcPr>
          <w:p w14:paraId="49EEF4C9" w14:textId="394FFA9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3413 </w:t>
            </w:r>
          </w:p>
        </w:tc>
        <w:tc>
          <w:tcPr>
            <w:tcW w:w="1101" w:type="dxa"/>
          </w:tcPr>
          <w:p w14:paraId="6F319510" w14:textId="4C4D11A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0373B3D6" w14:textId="77777777" w:rsidTr="00A2020B">
        <w:tc>
          <w:tcPr>
            <w:tcW w:w="1321" w:type="dxa"/>
          </w:tcPr>
          <w:p w14:paraId="6D29A31A" w14:textId="43AB003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2583 </w:t>
            </w:r>
          </w:p>
        </w:tc>
        <w:tc>
          <w:tcPr>
            <w:tcW w:w="800" w:type="dxa"/>
          </w:tcPr>
          <w:p w14:paraId="7162FF20" w14:textId="12353CC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2583 </w:t>
            </w:r>
          </w:p>
        </w:tc>
        <w:tc>
          <w:tcPr>
            <w:tcW w:w="1056" w:type="dxa"/>
          </w:tcPr>
          <w:p w14:paraId="7DE25101" w14:textId="1F69EB4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6E4A803B" w14:textId="3D749B4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3141 </w:t>
            </w:r>
          </w:p>
        </w:tc>
        <w:tc>
          <w:tcPr>
            <w:tcW w:w="868" w:type="dxa"/>
          </w:tcPr>
          <w:p w14:paraId="3B2654CA" w14:textId="3D74BB8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3156 </w:t>
            </w:r>
          </w:p>
        </w:tc>
        <w:tc>
          <w:tcPr>
            <w:tcW w:w="1056" w:type="dxa"/>
          </w:tcPr>
          <w:p w14:paraId="488F9EE0" w14:textId="424AABE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48CEDAE1" w14:textId="45B21E9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3414 </w:t>
            </w:r>
          </w:p>
        </w:tc>
        <w:tc>
          <w:tcPr>
            <w:tcW w:w="995" w:type="dxa"/>
          </w:tcPr>
          <w:p w14:paraId="42AFCBF8" w14:textId="5D4CD7A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3424</w:t>
            </w:r>
          </w:p>
        </w:tc>
        <w:tc>
          <w:tcPr>
            <w:tcW w:w="1101" w:type="dxa"/>
          </w:tcPr>
          <w:p w14:paraId="6D30C7F3" w14:textId="67FB10F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1885F8BF" w14:textId="77777777" w:rsidTr="00A2020B">
        <w:tc>
          <w:tcPr>
            <w:tcW w:w="1321" w:type="dxa"/>
          </w:tcPr>
          <w:p w14:paraId="0FD6A1B4" w14:textId="25C6BD0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2584 </w:t>
            </w:r>
          </w:p>
        </w:tc>
        <w:tc>
          <w:tcPr>
            <w:tcW w:w="800" w:type="dxa"/>
          </w:tcPr>
          <w:p w14:paraId="38063B07" w14:textId="544DB11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2594</w:t>
            </w:r>
          </w:p>
        </w:tc>
        <w:tc>
          <w:tcPr>
            <w:tcW w:w="1056" w:type="dxa"/>
          </w:tcPr>
          <w:p w14:paraId="62133DB4" w14:textId="438ED3F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17330B25" w14:textId="5967393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3158 </w:t>
            </w:r>
          </w:p>
        </w:tc>
        <w:tc>
          <w:tcPr>
            <w:tcW w:w="868" w:type="dxa"/>
          </w:tcPr>
          <w:p w14:paraId="1C3F3B5F" w14:textId="680B0EE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3160 </w:t>
            </w:r>
          </w:p>
        </w:tc>
        <w:tc>
          <w:tcPr>
            <w:tcW w:w="1056" w:type="dxa"/>
          </w:tcPr>
          <w:p w14:paraId="40D57671" w14:textId="0B47B3E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582D991A" w14:textId="58CD3B5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3427 </w:t>
            </w:r>
          </w:p>
        </w:tc>
        <w:tc>
          <w:tcPr>
            <w:tcW w:w="995" w:type="dxa"/>
          </w:tcPr>
          <w:p w14:paraId="6857624B" w14:textId="54699E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3429 </w:t>
            </w:r>
          </w:p>
        </w:tc>
        <w:tc>
          <w:tcPr>
            <w:tcW w:w="1101" w:type="dxa"/>
          </w:tcPr>
          <w:p w14:paraId="7B62CE01" w14:textId="72F4079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57615DFE" w14:textId="77777777" w:rsidTr="00A2020B">
        <w:tc>
          <w:tcPr>
            <w:tcW w:w="1321" w:type="dxa"/>
          </w:tcPr>
          <w:p w14:paraId="6832C9FE" w14:textId="16D44EE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2600 </w:t>
            </w:r>
          </w:p>
        </w:tc>
        <w:tc>
          <w:tcPr>
            <w:tcW w:w="800" w:type="dxa"/>
          </w:tcPr>
          <w:p w14:paraId="7F7C1420" w14:textId="69E3B0F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2617</w:t>
            </w:r>
          </w:p>
        </w:tc>
        <w:tc>
          <w:tcPr>
            <w:tcW w:w="1056" w:type="dxa"/>
          </w:tcPr>
          <w:p w14:paraId="561CFD52" w14:textId="5F098EC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312F09A2" w14:textId="0CB87E2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3161 </w:t>
            </w:r>
          </w:p>
        </w:tc>
        <w:tc>
          <w:tcPr>
            <w:tcW w:w="868" w:type="dxa"/>
          </w:tcPr>
          <w:p w14:paraId="74915355" w14:textId="1CCD828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3287</w:t>
            </w:r>
          </w:p>
        </w:tc>
        <w:tc>
          <w:tcPr>
            <w:tcW w:w="1056" w:type="dxa"/>
          </w:tcPr>
          <w:p w14:paraId="0636C8A9" w14:textId="13154A6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7EBCBAB5" w14:textId="32D38D8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3430 </w:t>
            </w:r>
          </w:p>
        </w:tc>
        <w:tc>
          <w:tcPr>
            <w:tcW w:w="995" w:type="dxa"/>
          </w:tcPr>
          <w:p w14:paraId="29539E40" w14:textId="78E984E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3463</w:t>
            </w:r>
          </w:p>
        </w:tc>
        <w:tc>
          <w:tcPr>
            <w:tcW w:w="1101" w:type="dxa"/>
          </w:tcPr>
          <w:p w14:paraId="07EAD7B1" w14:textId="319B89D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383D2880" w14:textId="77777777" w:rsidTr="00A2020B">
        <w:tc>
          <w:tcPr>
            <w:tcW w:w="1321" w:type="dxa"/>
          </w:tcPr>
          <w:p w14:paraId="68BEFBE2" w14:textId="3704291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2618 </w:t>
            </w:r>
          </w:p>
        </w:tc>
        <w:tc>
          <w:tcPr>
            <w:tcW w:w="800" w:type="dxa"/>
          </w:tcPr>
          <w:p w14:paraId="01D20E48" w14:textId="35A845D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2618 </w:t>
            </w:r>
          </w:p>
        </w:tc>
        <w:tc>
          <w:tcPr>
            <w:tcW w:w="1056" w:type="dxa"/>
          </w:tcPr>
          <w:p w14:paraId="727A9953" w14:textId="138C530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6458F5B2" w14:textId="095ADC9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3289 </w:t>
            </w:r>
          </w:p>
        </w:tc>
        <w:tc>
          <w:tcPr>
            <w:tcW w:w="868" w:type="dxa"/>
          </w:tcPr>
          <w:p w14:paraId="43D697D6" w14:textId="7DCC34A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3289 </w:t>
            </w:r>
          </w:p>
        </w:tc>
        <w:tc>
          <w:tcPr>
            <w:tcW w:w="1056" w:type="dxa"/>
          </w:tcPr>
          <w:p w14:paraId="1A8BD558" w14:textId="1E0E1C8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01845A54" w14:textId="1E684F5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3464 </w:t>
            </w:r>
          </w:p>
        </w:tc>
        <w:tc>
          <w:tcPr>
            <w:tcW w:w="995" w:type="dxa"/>
          </w:tcPr>
          <w:p w14:paraId="4D89F552" w14:textId="22B790B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3465 </w:t>
            </w:r>
          </w:p>
        </w:tc>
        <w:tc>
          <w:tcPr>
            <w:tcW w:w="1101" w:type="dxa"/>
          </w:tcPr>
          <w:p w14:paraId="40953C75" w14:textId="7737C8D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5FA6B935" w14:textId="77777777" w:rsidTr="00A2020B">
        <w:tc>
          <w:tcPr>
            <w:tcW w:w="1321" w:type="dxa"/>
          </w:tcPr>
          <w:p w14:paraId="7B53B673" w14:textId="3220024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2619 </w:t>
            </w:r>
          </w:p>
        </w:tc>
        <w:tc>
          <w:tcPr>
            <w:tcW w:w="800" w:type="dxa"/>
          </w:tcPr>
          <w:p w14:paraId="558B4752" w14:textId="1104E79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2633 </w:t>
            </w:r>
          </w:p>
        </w:tc>
        <w:tc>
          <w:tcPr>
            <w:tcW w:w="1056" w:type="dxa"/>
          </w:tcPr>
          <w:p w14:paraId="5B3C0435" w14:textId="043463D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287A42EB" w14:textId="68E80C5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3292 </w:t>
            </w:r>
          </w:p>
        </w:tc>
        <w:tc>
          <w:tcPr>
            <w:tcW w:w="868" w:type="dxa"/>
          </w:tcPr>
          <w:p w14:paraId="7565E6CB" w14:textId="292E7DD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3292 </w:t>
            </w:r>
          </w:p>
        </w:tc>
        <w:tc>
          <w:tcPr>
            <w:tcW w:w="1056" w:type="dxa"/>
          </w:tcPr>
          <w:p w14:paraId="6153E724" w14:textId="779F3E5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6AD73168" w14:textId="3328164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3467 </w:t>
            </w:r>
          </w:p>
        </w:tc>
        <w:tc>
          <w:tcPr>
            <w:tcW w:w="995" w:type="dxa"/>
          </w:tcPr>
          <w:p w14:paraId="5C8F611C" w14:textId="23EC81E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3469 </w:t>
            </w:r>
          </w:p>
        </w:tc>
        <w:tc>
          <w:tcPr>
            <w:tcW w:w="1101" w:type="dxa"/>
          </w:tcPr>
          <w:p w14:paraId="038D529B" w14:textId="433F82E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767750B9" w14:textId="77777777" w:rsidTr="00A2020B">
        <w:tc>
          <w:tcPr>
            <w:tcW w:w="1321" w:type="dxa"/>
          </w:tcPr>
          <w:p w14:paraId="1640E9C4" w14:textId="768CF26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2640 </w:t>
            </w:r>
          </w:p>
        </w:tc>
        <w:tc>
          <w:tcPr>
            <w:tcW w:w="800" w:type="dxa"/>
          </w:tcPr>
          <w:p w14:paraId="5354CA56" w14:textId="183BBB7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2648 </w:t>
            </w:r>
          </w:p>
        </w:tc>
        <w:tc>
          <w:tcPr>
            <w:tcW w:w="1056" w:type="dxa"/>
          </w:tcPr>
          <w:p w14:paraId="76E31FAD" w14:textId="4692EB7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2433945" w14:textId="0D5F1E8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3293 </w:t>
            </w:r>
          </w:p>
        </w:tc>
        <w:tc>
          <w:tcPr>
            <w:tcW w:w="868" w:type="dxa"/>
          </w:tcPr>
          <w:p w14:paraId="67F8C4A3" w14:textId="1522D7A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3301 </w:t>
            </w:r>
          </w:p>
        </w:tc>
        <w:tc>
          <w:tcPr>
            <w:tcW w:w="1056" w:type="dxa"/>
          </w:tcPr>
          <w:p w14:paraId="4D9C8060" w14:textId="74B87E8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07F5C795" w14:textId="64DBF9B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3472 </w:t>
            </w:r>
          </w:p>
        </w:tc>
        <w:tc>
          <w:tcPr>
            <w:tcW w:w="995" w:type="dxa"/>
          </w:tcPr>
          <w:p w14:paraId="7AF65766" w14:textId="660772C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3520</w:t>
            </w:r>
          </w:p>
        </w:tc>
        <w:tc>
          <w:tcPr>
            <w:tcW w:w="1101" w:type="dxa"/>
          </w:tcPr>
          <w:p w14:paraId="5783CDB4" w14:textId="46CB87A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1137B22A" w14:textId="77777777" w:rsidTr="00A2020B">
        <w:tc>
          <w:tcPr>
            <w:tcW w:w="1321" w:type="dxa"/>
          </w:tcPr>
          <w:p w14:paraId="05048835" w14:textId="091FC41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2649 </w:t>
            </w:r>
          </w:p>
        </w:tc>
        <w:tc>
          <w:tcPr>
            <w:tcW w:w="800" w:type="dxa"/>
          </w:tcPr>
          <w:p w14:paraId="19EA083D" w14:textId="22B2AFE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2649 </w:t>
            </w:r>
          </w:p>
        </w:tc>
        <w:tc>
          <w:tcPr>
            <w:tcW w:w="1056" w:type="dxa"/>
          </w:tcPr>
          <w:p w14:paraId="424ABB5D" w14:textId="3C13DD7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4802C942" w14:textId="61239A7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3302 </w:t>
            </w:r>
          </w:p>
        </w:tc>
        <w:tc>
          <w:tcPr>
            <w:tcW w:w="868" w:type="dxa"/>
          </w:tcPr>
          <w:p w14:paraId="2DEFC717" w14:textId="2DEA5DB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3312</w:t>
            </w:r>
          </w:p>
        </w:tc>
        <w:tc>
          <w:tcPr>
            <w:tcW w:w="1056" w:type="dxa"/>
          </w:tcPr>
          <w:p w14:paraId="62B57639" w14:textId="131AFB9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668563BD" w14:textId="0D31D6B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3521 </w:t>
            </w:r>
          </w:p>
        </w:tc>
        <w:tc>
          <w:tcPr>
            <w:tcW w:w="995" w:type="dxa"/>
          </w:tcPr>
          <w:p w14:paraId="26502D3E" w14:textId="4C064F8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3522 </w:t>
            </w:r>
          </w:p>
        </w:tc>
        <w:tc>
          <w:tcPr>
            <w:tcW w:w="1101" w:type="dxa"/>
          </w:tcPr>
          <w:p w14:paraId="6CE4665B" w14:textId="2925678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3C9C5F2B" w14:textId="77777777" w:rsidTr="00A2020B">
        <w:tc>
          <w:tcPr>
            <w:tcW w:w="1321" w:type="dxa"/>
          </w:tcPr>
          <w:p w14:paraId="5BABD725" w14:textId="1B01611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2650 </w:t>
            </w:r>
          </w:p>
        </w:tc>
        <w:tc>
          <w:tcPr>
            <w:tcW w:w="800" w:type="dxa"/>
          </w:tcPr>
          <w:p w14:paraId="6A69A01F" w14:textId="1EF667E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2652 </w:t>
            </w:r>
          </w:p>
        </w:tc>
        <w:tc>
          <w:tcPr>
            <w:tcW w:w="1056" w:type="dxa"/>
          </w:tcPr>
          <w:p w14:paraId="7130C4DD" w14:textId="6DFDCE4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6FD38EF" w14:textId="3CDE87A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3314 </w:t>
            </w:r>
          </w:p>
        </w:tc>
        <w:tc>
          <w:tcPr>
            <w:tcW w:w="868" w:type="dxa"/>
          </w:tcPr>
          <w:p w14:paraId="6B7E2354" w14:textId="4007DFA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3315 </w:t>
            </w:r>
          </w:p>
        </w:tc>
        <w:tc>
          <w:tcPr>
            <w:tcW w:w="1056" w:type="dxa"/>
          </w:tcPr>
          <w:p w14:paraId="611E4D1E" w14:textId="091AC68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62815EA0" w14:textId="63400FB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3523 </w:t>
            </w:r>
          </w:p>
        </w:tc>
        <w:tc>
          <w:tcPr>
            <w:tcW w:w="995" w:type="dxa"/>
          </w:tcPr>
          <w:p w14:paraId="1817FB17" w14:textId="2BA819C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3649 </w:t>
            </w:r>
          </w:p>
        </w:tc>
        <w:tc>
          <w:tcPr>
            <w:tcW w:w="1101" w:type="dxa"/>
          </w:tcPr>
          <w:p w14:paraId="6B086876" w14:textId="6AF0CA0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0014B7A2" w14:textId="77777777" w:rsidTr="00A2020B">
        <w:tc>
          <w:tcPr>
            <w:tcW w:w="1321" w:type="dxa"/>
          </w:tcPr>
          <w:p w14:paraId="758A4E42" w14:textId="3282F18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2653 </w:t>
            </w:r>
          </w:p>
        </w:tc>
        <w:tc>
          <w:tcPr>
            <w:tcW w:w="800" w:type="dxa"/>
          </w:tcPr>
          <w:p w14:paraId="55E92AE4" w14:textId="64791F2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2653 </w:t>
            </w:r>
          </w:p>
        </w:tc>
        <w:tc>
          <w:tcPr>
            <w:tcW w:w="1056" w:type="dxa"/>
          </w:tcPr>
          <w:p w14:paraId="6D1F62D6" w14:textId="15AD548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681FAF2A" w14:textId="35911A8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3317 </w:t>
            </w:r>
          </w:p>
        </w:tc>
        <w:tc>
          <w:tcPr>
            <w:tcW w:w="868" w:type="dxa"/>
          </w:tcPr>
          <w:p w14:paraId="228FCF2D" w14:textId="1AB2C80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3345</w:t>
            </w:r>
          </w:p>
        </w:tc>
        <w:tc>
          <w:tcPr>
            <w:tcW w:w="1056" w:type="dxa"/>
          </w:tcPr>
          <w:p w14:paraId="020BC0ED" w14:textId="57B1072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17F4F3D4" w14:textId="3D6CC6C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3658 </w:t>
            </w:r>
          </w:p>
        </w:tc>
        <w:tc>
          <w:tcPr>
            <w:tcW w:w="995" w:type="dxa"/>
          </w:tcPr>
          <w:p w14:paraId="2B3ADA8B" w14:textId="1113799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3658 </w:t>
            </w:r>
          </w:p>
        </w:tc>
        <w:tc>
          <w:tcPr>
            <w:tcW w:w="1101" w:type="dxa"/>
          </w:tcPr>
          <w:p w14:paraId="0BDEDEC4" w14:textId="332B9A6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60FA50EF" w14:textId="77777777" w:rsidTr="00A2020B">
        <w:tc>
          <w:tcPr>
            <w:tcW w:w="1321" w:type="dxa"/>
          </w:tcPr>
          <w:p w14:paraId="5216461F" w14:textId="2ACE218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2655 </w:t>
            </w:r>
          </w:p>
        </w:tc>
        <w:tc>
          <w:tcPr>
            <w:tcW w:w="800" w:type="dxa"/>
          </w:tcPr>
          <w:p w14:paraId="3B8CFB43" w14:textId="40E90AE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2717</w:t>
            </w:r>
          </w:p>
        </w:tc>
        <w:tc>
          <w:tcPr>
            <w:tcW w:w="1056" w:type="dxa"/>
          </w:tcPr>
          <w:p w14:paraId="2A9017AD" w14:textId="475488C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4E9159F" w14:textId="1110F97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3350 </w:t>
            </w:r>
          </w:p>
        </w:tc>
        <w:tc>
          <w:tcPr>
            <w:tcW w:w="868" w:type="dxa"/>
          </w:tcPr>
          <w:p w14:paraId="2CEF636F" w14:textId="5340022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3350</w:t>
            </w:r>
          </w:p>
        </w:tc>
        <w:tc>
          <w:tcPr>
            <w:tcW w:w="1056" w:type="dxa"/>
          </w:tcPr>
          <w:p w14:paraId="76C657BD" w14:textId="599F98E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3220D344" w14:textId="5AB92CE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3659 </w:t>
            </w:r>
          </w:p>
        </w:tc>
        <w:tc>
          <w:tcPr>
            <w:tcW w:w="995" w:type="dxa"/>
          </w:tcPr>
          <w:p w14:paraId="305596DE" w14:textId="0CFD98F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3673</w:t>
            </w:r>
          </w:p>
        </w:tc>
        <w:tc>
          <w:tcPr>
            <w:tcW w:w="1101" w:type="dxa"/>
          </w:tcPr>
          <w:p w14:paraId="5E89A135" w14:textId="77E1911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1BE26A3F" w14:textId="77777777" w:rsidTr="00A2020B">
        <w:tc>
          <w:tcPr>
            <w:tcW w:w="1321" w:type="dxa"/>
          </w:tcPr>
          <w:p w14:paraId="08B45855" w14:textId="2388385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2720 </w:t>
            </w:r>
          </w:p>
        </w:tc>
        <w:tc>
          <w:tcPr>
            <w:tcW w:w="800" w:type="dxa"/>
          </w:tcPr>
          <w:p w14:paraId="09AD680F" w14:textId="3BE6F7F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2720 </w:t>
            </w:r>
          </w:p>
        </w:tc>
        <w:tc>
          <w:tcPr>
            <w:tcW w:w="1056" w:type="dxa"/>
          </w:tcPr>
          <w:p w14:paraId="5C7DBD3F" w14:textId="26C390B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5ED203C2" w14:textId="3793184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3351</w:t>
            </w:r>
          </w:p>
        </w:tc>
        <w:tc>
          <w:tcPr>
            <w:tcW w:w="868" w:type="dxa"/>
          </w:tcPr>
          <w:p w14:paraId="39E71C91" w14:textId="2117B2F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3351</w:t>
            </w:r>
          </w:p>
        </w:tc>
        <w:tc>
          <w:tcPr>
            <w:tcW w:w="1056" w:type="dxa"/>
          </w:tcPr>
          <w:p w14:paraId="723FC083" w14:textId="253A612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12C959A1" w14:textId="4BAE462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3675 </w:t>
            </w:r>
          </w:p>
        </w:tc>
        <w:tc>
          <w:tcPr>
            <w:tcW w:w="995" w:type="dxa"/>
          </w:tcPr>
          <w:p w14:paraId="518028AA" w14:textId="77C5FAF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3678 </w:t>
            </w:r>
          </w:p>
        </w:tc>
        <w:tc>
          <w:tcPr>
            <w:tcW w:w="1101" w:type="dxa"/>
          </w:tcPr>
          <w:p w14:paraId="3CA4DDEC" w14:textId="013ABE4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1A74F9FA" w14:textId="77777777" w:rsidTr="00A2020B">
        <w:tc>
          <w:tcPr>
            <w:tcW w:w="1321" w:type="dxa"/>
          </w:tcPr>
          <w:p w14:paraId="1A6A043F" w14:textId="423C085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2721 </w:t>
            </w:r>
          </w:p>
        </w:tc>
        <w:tc>
          <w:tcPr>
            <w:tcW w:w="800" w:type="dxa"/>
          </w:tcPr>
          <w:p w14:paraId="7031A433" w14:textId="1419CB6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2727</w:t>
            </w:r>
          </w:p>
        </w:tc>
        <w:tc>
          <w:tcPr>
            <w:tcW w:w="1056" w:type="dxa"/>
          </w:tcPr>
          <w:p w14:paraId="3B752506" w14:textId="3C9CEC4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181A319F" w14:textId="6B226DE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3352</w:t>
            </w:r>
          </w:p>
        </w:tc>
        <w:tc>
          <w:tcPr>
            <w:tcW w:w="868" w:type="dxa"/>
          </w:tcPr>
          <w:p w14:paraId="3FEE5D74" w14:textId="22DE797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3358</w:t>
            </w:r>
          </w:p>
        </w:tc>
        <w:tc>
          <w:tcPr>
            <w:tcW w:w="1056" w:type="dxa"/>
          </w:tcPr>
          <w:p w14:paraId="368409ED" w14:textId="4BE7194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223" w:type="dxa"/>
          </w:tcPr>
          <w:p w14:paraId="027D9A53" w14:textId="7BC0CDF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3682 </w:t>
            </w:r>
          </w:p>
        </w:tc>
        <w:tc>
          <w:tcPr>
            <w:tcW w:w="995" w:type="dxa"/>
          </w:tcPr>
          <w:p w14:paraId="279611BC" w14:textId="2EA9960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3695</w:t>
            </w:r>
          </w:p>
        </w:tc>
        <w:tc>
          <w:tcPr>
            <w:tcW w:w="1101" w:type="dxa"/>
          </w:tcPr>
          <w:p w14:paraId="433319E3" w14:textId="3AEC7D2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74D14F48" w14:textId="77777777" w:rsidTr="00A2020B">
        <w:tc>
          <w:tcPr>
            <w:tcW w:w="1321" w:type="dxa"/>
          </w:tcPr>
          <w:p w14:paraId="1958E8BF" w14:textId="1D8A246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2729 </w:t>
            </w:r>
          </w:p>
        </w:tc>
        <w:tc>
          <w:tcPr>
            <w:tcW w:w="800" w:type="dxa"/>
          </w:tcPr>
          <w:p w14:paraId="02E5AFC6" w14:textId="57A23D3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2730 </w:t>
            </w:r>
          </w:p>
        </w:tc>
        <w:tc>
          <w:tcPr>
            <w:tcW w:w="1056" w:type="dxa"/>
          </w:tcPr>
          <w:p w14:paraId="4094DDE0" w14:textId="0613EFC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2A10B4E4" w14:textId="45E27BF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3360 </w:t>
            </w:r>
          </w:p>
        </w:tc>
        <w:tc>
          <w:tcPr>
            <w:tcW w:w="868" w:type="dxa"/>
          </w:tcPr>
          <w:p w14:paraId="5DF8697D" w14:textId="1CBB527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3361 </w:t>
            </w:r>
          </w:p>
        </w:tc>
        <w:tc>
          <w:tcPr>
            <w:tcW w:w="1056" w:type="dxa"/>
          </w:tcPr>
          <w:p w14:paraId="1DF3D85F" w14:textId="5957192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2EC086EF" w14:textId="7D6D1EB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3697 </w:t>
            </w:r>
          </w:p>
        </w:tc>
        <w:tc>
          <w:tcPr>
            <w:tcW w:w="995" w:type="dxa"/>
          </w:tcPr>
          <w:p w14:paraId="2B05512C" w14:textId="5E4171F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3723 </w:t>
            </w:r>
          </w:p>
        </w:tc>
        <w:tc>
          <w:tcPr>
            <w:tcW w:w="1101" w:type="dxa"/>
          </w:tcPr>
          <w:p w14:paraId="0607D05E" w14:textId="0FBDA57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</w:tr>
      <w:tr w:rsidR="00621792" w:rsidRPr="006122B0" w14:paraId="6816E72C" w14:textId="77777777" w:rsidTr="00A2020B">
        <w:tc>
          <w:tcPr>
            <w:tcW w:w="1321" w:type="dxa"/>
          </w:tcPr>
          <w:p w14:paraId="73E609B0" w14:textId="3743A96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3725 </w:t>
            </w:r>
          </w:p>
        </w:tc>
        <w:tc>
          <w:tcPr>
            <w:tcW w:w="800" w:type="dxa"/>
          </w:tcPr>
          <w:p w14:paraId="5B0EA9DC" w14:textId="39C7C77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3730</w:t>
            </w:r>
          </w:p>
        </w:tc>
        <w:tc>
          <w:tcPr>
            <w:tcW w:w="1056" w:type="dxa"/>
          </w:tcPr>
          <w:p w14:paraId="5C973FC0" w14:textId="403BE64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317598FE" w14:textId="54FE785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4467 </w:t>
            </w:r>
          </w:p>
        </w:tc>
        <w:tc>
          <w:tcPr>
            <w:tcW w:w="868" w:type="dxa"/>
          </w:tcPr>
          <w:p w14:paraId="077B25DD" w14:textId="415BFBD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4468 </w:t>
            </w:r>
          </w:p>
        </w:tc>
        <w:tc>
          <w:tcPr>
            <w:tcW w:w="1056" w:type="dxa"/>
          </w:tcPr>
          <w:p w14:paraId="1A683DBE" w14:textId="00DA786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2C156D2E" w14:textId="584A9BF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5271 </w:t>
            </w:r>
          </w:p>
        </w:tc>
        <w:tc>
          <w:tcPr>
            <w:tcW w:w="995" w:type="dxa"/>
          </w:tcPr>
          <w:p w14:paraId="4D0A384E" w14:textId="414EB05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5291</w:t>
            </w:r>
          </w:p>
        </w:tc>
        <w:tc>
          <w:tcPr>
            <w:tcW w:w="1101" w:type="dxa"/>
          </w:tcPr>
          <w:p w14:paraId="1C1EE3D3" w14:textId="02D0F6B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0A1B59BE" w14:textId="77777777" w:rsidTr="00A2020B">
        <w:tc>
          <w:tcPr>
            <w:tcW w:w="1321" w:type="dxa"/>
          </w:tcPr>
          <w:p w14:paraId="1120194D" w14:textId="2594B76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3732 </w:t>
            </w:r>
          </w:p>
        </w:tc>
        <w:tc>
          <w:tcPr>
            <w:tcW w:w="800" w:type="dxa"/>
          </w:tcPr>
          <w:p w14:paraId="177752E7" w14:textId="554C886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3746</w:t>
            </w:r>
          </w:p>
        </w:tc>
        <w:tc>
          <w:tcPr>
            <w:tcW w:w="1056" w:type="dxa"/>
          </w:tcPr>
          <w:p w14:paraId="57B416AC" w14:textId="741947F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32D6AB83" w14:textId="08EB585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4470 </w:t>
            </w:r>
          </w:p>
        </w:tc>
        <w:tc>
          <w:tcPr>
            <w:tcW w:w="868" w:type="dxa"/>
          </w:tcPr>
          <w:p w14:paraId="707E910F" w14:textId="47A94B6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4474</w:t>
            </w:r>
          </w:p>
        </w:tc>
        <w:tc>
          <w:tcPr>
            <w:tcW w:w="1056" w:type="dxa"/>
          </w:tcPr>
          <w:p w14:paraId="428FEFCC" w14:textId="44BDF4E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26EF4EFC" w14:textId="4667FC0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5301 </w:t>
            </w:r>
          </w:p>
        </w:tc>
        <w:tc>
          <w:tcPr>
            <w:tcW w:w="995" w:type="dxa"/>
          </w:tcPr>
          <w:p w14:paraId="45B5E646" w14:textId="1E3CA3C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6256</w:t>
            </w:r>
          </w:p>
        </w:tc>
        <w:tc>
          <w:tcPr>
            <w:tcW w:w="1101" w:type="dxa"/>
          </w:tcPr>
          <w:p w14:paraId="6E4FE544" w14:textId="1763360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475CC766" w14:textId="77777777" w:rsidTr="00A2020B">
        <w:tc>
          <w:tcPr>
            <w:tcW w:w="1321" w:type="dxa"/>
          </w:tcPr>
          <w:p w14:paraId="4ED95AB5" w14:textId="541D4BC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3747 </w:t>
            </w:r>
          </w:p>
        </w:tc>
        <w:tc>
          <w:tcPr>
            <w:tcW w:w="800" w:type="dxa"/>
          </w:tcPr>
          <w:p w14:paraId="0379B291" w14:textId="02F07D2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3749 </w:t>
            </w:r>
          </w:p>
        </w:tc>
        <w:tc>
          <w:tcPr>
            <w:tcW w:w="1056" w:type="dxa"/>
          </w:tcPr>
          <w:p w14:paraId="6EC40BDC" w14:textId="5EFD86D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207F70C" w14:textId="3F2C0D1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4477 </w:t>
            </w:r>
          </w:p>
        </w:tc>
        <w:tc>
          <w:tcPr>
            <w:tcW w:w="868" w:type="dxa"/>
          </w:tcPr>
          <w:p w14:paraId="369D7894" w14:textId="17FE909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4477 </w:t>
            </w:r>
          </w:p>
        </w:tc>
        <w:tc>
          <w:tcPr>
            <w:tcW w:w="1056" w:type="dxa"/>
          </w:tcPr>
          <w:p w14:paraId="52278AEC" w14:textId="1BFE6A1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520972AC" w14:textId="0A37ED4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6258 </w:t>
            </w:r>
          </w:p>
        </w:tc>
        <w:tc>
          <w:tcPr>
            <w:tcW w:w="995" w:type="dxa"/>
          </w:tcPr>
          <w:p w14:paraId="4F8122C0" w14:textId="1E95EA1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6262</w:t>
            </w:r>
          </w:p>
        </w:tc>
        <w:tc>
          <w:tcPr>
            <w:tcW w:w="1101" w:type="dxa"/>
          </w:tcPr>
          <w:p w14:paraId="281EF9AA" w14:textId="7841A05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7AE54D52" w14:textId="77777777" w:rsidTr="00A2020B">
        <w:tc>
          <w:tcPr>
            <w:tcW w:w="1321" w:type="dxa"/>
          </w:tcPr>
          <w:p w14:paraId="3AC01C5D" w14:textId="08B1D1E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3750 </w:t>
            </w:r>
          </w:p>
        </w:tc>
        <w:tc>
          <w:tcPr>
            <w:tcW w:w="800" w:type="dxa"/>
          </w:tcPr>
          <w:p w14:paraId="770CF147" w14:textId="28CD39F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3762</w:t>
            </w:r>
          </w:p>
        </w:tc>
        <w:tc>
          <w:tcPr>
            <w:tcW w:w="1056" w:type="dxa"/>
          </w:tcPr>
          <w:p w14:paraId="46912B4D" w14:textId="6434BBE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4A370236" w14:textId="56194F3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4478 </w:t>
            </w:r>
          </w:p>
        </w:tc>
        <w:tc>
          <w:tcPr>
            <w:tcW w:w="868" w:type="dxa"/>
          </w:tcPr>
          <w:p w14:paraId="3B5CB845" w14:textId="24015AC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4482 </w:t>
            </w:r>
          </w:p>
        </w:tc>
        <w:tc>
          <w:tcPr>
            <w:tcW w:w="1056" w:type="dxa"/>
          </w:tcPr>
          <w:p w14:paraId="6F16030F" w14:textId="6303938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3A80480B" w14:textId="1B3F6DB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6271 </w:t>
            </w:r>
          </w:p>
        </w:tc>
        <w:tc>
          <w:tcPr>
            <w:tcW w:w="995" w:type="dxa"/>
          </w:tcPr>
          <w:p w14:paraId="66588F8E" w14:textId="6B61173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6317 </w:t>
            </w:r>
          </w:p>
        </w:tc>
        <w:tc>
          <w:tcPr>
            <w:tcW w:w="1101" w:type="dxa"/>
          </w:tcPr>
          <w:p w14:paraId="6E883850" w14:textId="06C47DF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796E3CC1" w14:textId="77777777" w:rsidTr="00A2020B">
        <w:tc>
          <w:tcPr>
            <w:tcW w:w="1321" w:type="dxa"/>
          </w:tcPr>
          <w:p w14:paraId="7A5EEA41" w14:textId="3B2200B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3763</w:t>
            </w:r>
          </w:p>
        </w:tc>
        <w:tc>
          <w:tcPr>
            <w:tcW w:w="800" w:type="dxa"/>
          </w:tcPr>
          <w:p w14:paraId="264DAC30" w14:textId="22815F7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3763</w:t>
            </w:r>
          </w:p>
        </w:tc>
        <w:tc>
          <w:tcPr>
            <w:tcW w:w="1056" w:type="dxa"/>
          </w:tcPr>
          <w:p w14:paraId="0CD3688F" w14:textId="583837E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255EF57E" w14:textId="7FC5E41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4486 </w:t>
            </w:r>
          </w:p>
        </w:tc>
        <w:tc>
          <w:tcPr>
            <w:tcW w:w="868" w:type="dxa"/>
          </w:tcPr>
          <w:p w14:paraId="46FC9773" w14:textId="65CD6A7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4488 </w:t>
            </w:r>
          </w:p>
        </w:tc>
        <w:tc>
          <w:tcPr>
            <w:tcW w:w="1056" w:type="dxa"/>
          </w:tcPr>
          <w:p w14:paraId="634AE4DA" w14:textId="147AB5D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  <w:tc>
          <w:tcPr>
            <w:tcW w:w="1223" w:type="dxa"/>
          </w:tcPr>
          <w:p w14:paraId="4B3A6360" w14:textId="429EEC0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6318</w:t>
            </w:r>
          </w:p>
        </w:tc>
        <w:tc>
          <w:tcPr>
            <w:tcW w:w="995" w:type="dxa"/>
          </w:tcPr>
          <w:p w14:paraId="1A032E19" w14:textId="65D2544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6338</w:t>
            </w:r>
          </w:p>
        </w:tc>
        <w:tc>
          <w:tcPr>
            <w:tcW w:w="1101" w:type="dxa"/>
          </w:tcPr>
          <w:p w14:paraId="070C2EDB" w14:textId="50F7684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621792" w:rsidRPr="006122B0" w14:paraId="3D289330" w14:textId="77777777" w:rsidTr="00A2020B">
        <w:tc>
          <w:tcPr>
            <w:tcW w:w="1321" w:type="dxa"/>
          </w:tcPr>
          <w:p w14:paraId="6734F177" w14:textId="3E675E4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lastRenderedPageBreak/>
              <w:t>3764</w:t>
            </w:r>
          </w:p>
        </w:tc>
        <w:tc>
          <w:tcPr>
            <w:tcW w:w="800" w:type="dxa"/>
          </w:tcPr>
          <w:p w14:paraId="7520516C" w14:textId="1E97B8E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3764</w:t>
            </w:r>
          </w:p>
        </w:tc>
        <w:tc>
          <w:tcPr>
            <w:tcW w:w="1056" w:type="dxa"/>
          </w:tcPr>
          <w:p w14:paraId="73E08B5A" w14:textId="3D9C84B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084EE3ED" w14:textId="389BB59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4489 </w:t>
            </w:r>
          </w:p>
        </w:tc>
        <w:tc>
          <w:tcPr>
            <w:tcW w:w="868" w:type="dxa"/>
          </w:tcPr>
          <w:p w14:paraId="558AA1AF" w14:textId="4893727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4493 </w:t>
            </w:r>
          </w:p>
        </w:tc>
        <w:tc>
          <w:tcPr>
            <w:tcW w:w="1056" w:type="dxa"/>
          </w:tcPr>
          <w:p w14:paraId="4269A552" w14:textId="5B9C54E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  <w:tc>
          <w:tcPr>
            <w:tcW w:w="1223" w:type="dxa"/>
          </w:tcPr>
          <w:p w14:paraId="69F80018" w14:textId="1771981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6341 </w:t>
            </w:r>
          </w:p>
        </w:tc>
        <w:tc>
          <w:tcPr>
            <w:tcW w:w="995" w:type="dxa"/>
          </w:tcPr>
          <w:p w14:paraId="6A289998" w14:textId="7BE4FF2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6341 </w:t>
            </w:r>
          </w:p>
        </w:tc>
        <w:tc>
          <w:tcPr>
            <w:tcW w:w="1101" w:type="dxa"/>
          </w:tcPr>
          <w:p w14:paraId="3299463E" w14:textId="1B1D4F9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12FB3568" w14:textId="77777777" w:rsidTr="00A2020B">
        <w:tc>
          <w:tcPr>
            <w:tcW w:w="1321" w:type="dxa"/>
          </w:tcPr>
          <w:p w14:paraId="06A26D0D" w14:textId="4E8408C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3765</w:t>
            </w:r>
          </w:p>
        </w:tc>
        <w:tc>
          <w:tcPr>
            <w:tcW w:w="800" w:type="dxa"/>
          </w:tcPr>
          <w:p w14:paraId="203E5049" w14:textId="3A51DD3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3779</w:t>
            </w:r>
          </w:p>
        </w:tc>
        <w:tc>
          <w:tcPr>
            <w:tcW w:w="1056" w:type="dxa"/>
          </w:tcPr>
          <w:p w14:paraId="119ABBB7" w14:textId="719F4FE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782021FC" w14:textId="07CA40F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4494 </w:t>
            </w:r>
          </w:p>
        </w:tc>
        <w:tc>
          <w:tcPr>
            <w:tcW w:w="868" w:type="dxa"/>
          </w:tcPr>
          <w:p w14:paraId="03C4BDD5" w14:textId="752B25F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4615</w:t>
            </w:r>
          </w:p>
        </w:tc>
        <w:tc>
          <w:tcPr>
            <w:tcW w:w="1056" w:type="dxa"/>
          </w:tcPr>
          <w:p w14:paraId="2DB33C78" w14:textId="135C2D3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  <w:tc>
          <w:tcPr>
            <w:tcW w:w="1223" w:type="dxa"/>
          </w:tcPr>
          <w:p w14:paraId="502381E3" w14:textId="523FE26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6343 </w:t>
            </w:r>
          </w:p>
        </w:tc>
        <w:tc>
          <w:tcPr>
            <w:tcW w:w="995" w:type="dxa"/>
          </w:tcPr>
          <w:p w14:paraId="7D3AC770" w14:textId="77DDB5E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6348</w:t>
            </w:r>
          </w:p>
        </w:tc>
        <w:tc>
          <w:tcPr>
            <w:tcW w:w="1101" w:type="dxa"/>
          </w:tcPr>
          <w:p w14:paraId="53021C0E" w14:textId="0F983E0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14743B51" w14:textId="77777777" w:rsidTr="00A2020B">
        <w:tc>
          <w:tcPr>
            <w:tcW w:w="1321" w:type="dxa"/>
          </w:tcPr>
          <w:p w14:paraId="4923EDA0" w14:textId="5E8F732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3781 </w:t>
            </w:r>
          </w:p>
        </w:tc>
        <w:tc>
          <w:tcPr>
            <w:tcW w:w="800" w:type="dxa"/>
          </w:tcPr>
          <w:p w14:paraId="025FE39A" w14:textId="40422B6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3783 </w:t>
            </w:r>
          </w:p>
        </w:tc>
        <w:tc>
          <w:tcPr>
            <w:tcW w:w="1056" w:type="dxa"/>
          </w:tcPr>
          <w:p w14:paraId="33AB4192" w14:textId="45883F7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4BFF417A" w14:textId="16F7E71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4620 </w:t>
            </w:r>
          </w:p>
        </w:tc>
        <w:tc>
          <w:tcPr>
            <w:tcW w:w="868" w:type="dxa"/>
          </w:tcPr>
          <w:p w14:paraId="1A7FC216" w14:textId="3F6A1B6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4724</w:t>
            </w:r>
          </w:p>
        </w:tc>
        <w:tc>
          <w:tcPr>
            <w:tcW w:w="1056" w:type="dxa"/>
          </w:tcPr>
          <w:p w14:paraId="32457486" w14:textId="64AB00E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  <w:tc>
          <w:tcPr>
            <w:tcW w:w="1223" w:type="dxa"/>
          </w:tcPr>
          <w:p w14:paraId="2D940ACD" w14:textId="0F4EBC1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6350 </w:t>
            </w:r>
          </w:p>
        </w:tc>
        <w:tc>
          <w:tcPr>
            <w:tcW w:w="995" w:type="dxa"/>
          </w:tcPr>
          <w:p w14:paraId="236F3750" w14:textId="5A92A93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6353 </w:t>
            </w:r>
          </w:p>
        </w:tc>
        <w:tc>
          <w:tcPr>
            <w:tcW w:w="1101" w:type="dxa"/>
          </w:tcPr>
          <w:p w14:paraId="7CA9AD8F" w14:textId="47720A7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620DDAAF" w14:textId="77777777" w:rsidTr="00A2020B">
        <w:tc>
          <w:tcPr>
            <w:tcW w:w="1321" w:type="dxa"/>
          </w:tcPr>
          <w:p w14:paraId="46705A73" w14:textId="7D08DB4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3785 </w:t>
            </w:r>
          </w:p>
        </w:tc>
        <w:tc>
          <w:tcPr>
            <w:tcW w:w="800" w:type="dxa"/>
          </w:tcPr>
          <w:p w14:paraId="5F4AB69B" w14:textId="57D2629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3799</w:t>
            </w:r>
          </w:p>
        </w:tc>
        <w:tc>
          <w:tcPr>
            <w:tcW w:w="1056" w:type="dxa"/>
          </w:tcPr>
          <w:p w14:paraId="504C476D" w14:textId="3D1DA65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195D08C0" w14:textId="3583C6E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4725 </w:t>
            </w:r>
          </w:p>
        </w:tc>
        <w:tc>
          <w:tcPr>
            <w:tcW w:w="868" w:type="dxa"/>
          </w:tcPr>
          <w:p w14:paraId="212573A9" w14:textId="1B73521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4725 </w:t>
            </w:r>
          </w:p>
        </w:tc>
        <w:tc>
          <w:tcPr>
            <w:tcW w:w="1056" w:type="dxa"/>
          </w:tcPr>
          <w:p w14:paraId="34D2DFEE" w14:textId="3220BD4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  <w:tc>
          <w:tcPr>
            <w:tcW w:w="1223" w:type="dxa"/>
          </w:tcPr>
          <w:p w14:paraId="18E57685" w14:textId="2D09475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6355 </w:t>
            </w:r>
          </w:p>
        </w:tc>
        <w:tc>
          <w:tcPr>
            <w:tcW w:w="995" w:type="dxa"/>
          </w:tcPr>
          <w:p w14:paraId="3600839D" w14:textId="5802E7E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6357 </w:t>
            </w:r>
          </w:p>
        </w:tc>
        <w:tc>
          <w:tcPr>
            <w:tcW w:w="1101" w:type="dxa"/>
          </w:tcPr>
          <w:p w14:paraId="4CC5F9D2" w14:textId="0287D9E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2B7B198C" w14:textId="77777777" w:rsidTr="00A2020B">
        <w:tc>
          <w:tcPr>
            <w:tcW w:w="1321" w:type="dxa"/>
          </w:tcPr>
          <w:p w14:paraId="724008F9" w14:textId="30BEF08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3802 </w:t>
            </w:r>
          </w:p>
        </w:tc>
        <w:tc>
          <w:tcPr>
            <w:tcW w:w="800" w:type="dxa"/>
          </w:tcPr>
          <w:p w14:paraId="1DA525EE" w14:textId="281DFF5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3815</w:t>
            </w:r>
          </w:p>
        </w:tc>
        <w:tc>
          <w:tcPr>
            <w:tcW w:w="1056" w:type="dxa"/>
          </w:tcPr>
          <w:p w14:paraId="63ACDD79" w14:textId="21D9F2C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79B945C4" w14:textId="41441A1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4726 </w:t>
            </w:r>
          </w:p>
        </w:tc>
        <w:tc>
          <w:tcPr>
            <w:tcW w:w="868" w:type="dxa"/>
          </w:tcPr>
          <w:p w14:paraId="53B67619" w14:textId="6CA9644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4726 </w:t>
            </w:r>
          </w:p>
        </w:tc>
        <w:tc>
          <w:tcPr>
            <w:tcW w:w="1056" w:type="dxa"/>
          </w:tcPr>
          <w:p w14:paraId="19DD8DB4" w14:textId="3978F10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  <w:tc>
          <w:tcPr>
            <w:tcW w:w="1223" w:type="dxa"/>
          </w:tcPr>
          <w:p w14:paraId="6391E617" w14:textId="6FC36F7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6358</w:t>
            </w:r>
          </w:p>
        </w:tc>
        <w:tc>
          <w:tcPr>
            <w:tcW w:w="995" w:type="dxa"/>
          </w:tcPr>
          <w:p w14:paraId="6F34E6EE" w14:textId="3798CF0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6395</w:t>
            </w:r>
          </w:p>
        </w:tc>
        <w:tc>
          <w:tcPr>
            <w:tcW w:w="1101" w:type="dxa"/>
          </w:tcPr>
          <w:p w14:paraId="5B8C2BD9" w14:textId="7C49FCA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621792" w:rsidRPr="006122B0" w14:paraId="6989038D" w14:textId="77777777" w:rsidTr="00A2020B">
        <w:tc>
          <w:tcPr>
            <w:tcW w:w="1321" w:type="dxa"/>
          </w:tcPr>
          <w:p w14:paraId="799CF0D1" w14:textId="3D6E81B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3816 </w:t>
            </w:r>
          </w:p>
        </w:tc>
        <w:tc>
          <w:tcPr>
            <w:tcW w:w="800" w:type="dxa"/>
          </w:tcPr>
          <w:p w14:paraId="14CF6B0E" w14:textId="5373047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3824</w:t>
            </w:r>
          </w:p>
        </w:tc>
        <w:tc>
          <w:tcPr>
            <w:tcW w:w="1056" w:type="dxa"/>
          </w:tcPr>
          <w:p w14:paraId="744AA591" w14:textId="7E7E87B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6EBE8F54" w14:textId="572A674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4727 </w:t>
            </w:r>
          </w:p>
        </w:tc>
        <w:tc>
          <w:tcPr>
            <w:tcW w:w="868" w:type="dxa"/>
          </w:tcPr>
          <w:p w14:paraId="1F8D79D6" w14:textId="10C9E8B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4731 </w:t>
            </w:r>
          </w:p>
        </w:tc>
        <w:tc>
          <w:tcPr>
            <w:tcW w:w="1056" w:type="dxa"/>
          </w:tcPr>
          <w:p w14:paraId="1187C503" w14:textId="2CF2667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  <w:tc>
          <w:tcPr>
            <w:tcW w:w="1223" w:type="dxa"/>
          </w:tcPr>
          <w:p w14:paraId="209DB565" w14:textId="6A529C5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6396 </w:t>
            </w:r>
          </w:p>
        </w:tc>
        <w:tc>
          <w:tcPr>
            <w:tcW w:w="995" w:type="dxa"/>
          </w:tcPr>
          <w:p w14:paraId="5D44AB19" w14:textId="7E452BD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6398 </w:t>
            </w:r>
          </w:p>
        </w:tc>
        <w:tc>
          <w:tcPr>
            <w:tcW w:w="1101" w:type="dxa"/>
          </w:tcPr>
          <w:p w14:paraId="2E64BBE5" w14:textId="3EAEEC2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14A4133C" w14:textId="77777777" w:rsidTr="00A2020B">
        <w:tc>
          <w:tcPr>
            <w:tcW w:w="1321" w:type="dxa"/>
          </w:tcPr>
          <w:p w14:paraId="4E8E8542" w14:textId="57A7994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3825</w:t>
            </w:r>
          </w:p>
        </w:tc>
        <w:tc>
          <w:tcPr>
            <w:tcW w:w="800" w:type="dxa"/>
          </w:tcPr>
          <w:p w14:paraId="4C9B035A" w14:textId="53AFCFD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3825</w:t>
            </w:r>
          </w:p>
        </w:tc>
        <w:tc>
          <w:tcPr>
            <w:tcW w:w="1056" w:type="dxa"/>
          </w:tcPr>
          <w:p w14:paraId="71DC6D62" w14:textId="1AC675C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305D32B4" w14:textId="4AA03B7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4732 </w:t>
            </w:r>
          </w:p>
        </w:tc>
        <w:tc>
          <w:tcPr>
            <w:tcW w:w="868" w:type="dxa"/>
          </w:tcPr>
          <w:p w14:paraId="026EDEAA" w14:textId="0017041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4735</w:t>
            </w:r>
          </w:p>
        </w:tc>
        <w:tc>
          <w:tcPr>
            <w:tcW w:w="1056" w:type="dxa"/>
          </w:tcPr>
          <w:p w14:paraId="7260C6DE" w14:textId="0E051D2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  <w:tc>
          <w:tcPr>
            <w:tcW w:w="1223" w:type="dxa"/>
          </w:tcPr>
          <w:p w14:paraId="05BA2BD0" w14:textId="753D4F5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6401 </w:t>
            </w:r>
          </w:p>
        </w:tc>
        <w:tc>
          <w:tcPr>
            <w:tcW w:w="995" w:type="dxa"/>
          </w:tcPr>
          <w:p w14:paraId="522F8A07" w14:textId="4C19BE1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6438</w:t>
            </w:r>
          </w:p>
        </w:tc>
        <w:tc>
          <w:tcPr>
            <w:tcW w:w="1101" w:type="dxa"/>
          </w:tcPr>
          <w:p w14:paraId="04CF029E" w14:textId="129EB8B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14E66956" w14:textId="77777777" w:rsidTr="00A2020B">
        <w:tc>
          <w:tcPr>
            <w:tcW w:w="1321" w:type="dxa"/>
          </w:tcPr>
          <w:p w14:paraId="4955910C" w14:textId="6E2068E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3831 </w:t>
            </w:r>
          </w:p>
        </w:tc>
        <w:tc>
          <w:tcPr>
            <w:tcW w:w="800" w:type="dxa"/>
          </w:tcPr>
          <w:p w14:paraId="72AA651A" w14:textId="6C65DA8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3835</w:t>
            </w:r>
          </w:p>
        </w:tc>
        <w:tc>
          <w:tcPr>
            <w:tcW w:w="1056" w:type="dxa"/>
          </w:tcPr>
          <w:p w14:paraId="0DF59E4B" w14:textId="1A7E7C0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22C662DD" w14:textId="0169484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4736</w:t>
            </w:r>
          </w:p>
        </w:tc>
        <w:tc>
          <w:tcPr>
            <w:tcW w:w="868" w:type="dxa"/>
          </w:tcPr>
          <w:p w14:paraId="2FCB73EE" w14:textId="3F05971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4736</w:t>
            </w:r>
          </w:p>
        </w:tc>
        <w:tc>
          <w:tcPr>
            <w:tcW w:w="1056" w:type="dxa"/>
          </w:tcPr>
          <w:p w14:paraId="2B2B3B6B" w14:textId="54813C8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34933610" w14:textId="7CFB9B5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6440 </w:t>
            </w:r>
          </w:p>
        </w:tc>
        <w:tc>
          <w:tcPr>
            <w:tcW w:w="995" w:type="dxa"/>
          </w:tcPr>
          <w:p w14:paraId="0E8DD483" w14:textId="5B8387C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6440 </w:t>
            </w:r>
          </w:p>
        </w:tc>
        <w:tc>
          <w:tcPr>
            <w:tcW w:w="1101" w:type="dxa"/>
          </w:tcPr>
          <w:p w14:paraId="721E711D" w14:textId="5FFD1DE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</w:tr>
      <w:tr w:rsidR="00621792" w:rsidRPr="006122B0" w14:paraId="7EFACE45" w14:textId="77777777" w:rsidTr="00A2020B">
        <w:tc>
          <w:tcPr>
            <w:tcW w:w="1321" w:type="dxa"/>
          </w:tcPr>
          <w:p w14:paraId="25CC4F53" w14:textId="0C72339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3840 </w:t>
            </w:r>
          </w:p>
        </w:tc>
        <w:tc>
          <w:tcPr>
            <w:tcW w:w="800" w:type="dxa"/>
          </w:tcPr>
          <w:p w14:paraId="2A0BD967" w14:textId="1431F29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3892</w:t>
            </w:r>
          </w:p>
        </w:tc>
        <w:tc>
          <w:tcPr>
            <w:tcW w:w="1056" w:type="dxa"/>
          </w:tcPr>
          <w:p w14:paraId="23A00B61" w14:textId="5B33357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4DE13C3D" w14:textId="5696BDB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4737 </w:t>
            </w:r>
          </w:p>
        </w:tc>
        <w:tc>
          <w:tcPr>
            <w:tcW w:w="868" w:type="dxa"/>
          </w:tcPr>
          <w:p w14:paraId="54D0CC3F" w14:textId="6FF90B1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4824</w:t>
            </w:r>
          </w:p>
        </w:tc>
        <w:tc>
          <w:tcPr>
            <w:tcW w:w="1056" w:type="dxa"/>
          </w:tcPr>
          <w:p w14:paraId="69386FCA" w14:textId="402C5E7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  <w:tc>
          <w:tcPr>
            <w:tcW w:w="1223" w:type="dxa"/>
          </w:tcPr>
          <w:p w14:paraId="35258F98" w14:textId="013173C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6442 </w:t>
            </w:r>
          </w:p>
        </w:tc>
        <w:tc>
          <w:tcPr>
            <w:tcW w:w="995" w:type="dxa"/>
          </w:tcPr>
          <w:p w14:paraId="7D0293AE" w14:textId="6133134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6443 </w:t>
            </w:r>
          </w:p>
        </w:tc>
        <w:tc>
          <w:tcPr>
            <w:tcW w:w="1101" w:type="dxa"/>
          </w:tcPr>
          <w:p w14:paraId="66E875C4" w14:textId="7F78366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46615B13" w14:textId="77777777" w:rsidTr="00A2020B">
        <w:tc>
          <w:tcPr>
            <w:tcW w:w="1321" w:type="dxa"/>
          </w:tcPr>
          <w:p w14:paraId="4BB4D99A" w14:textId="41CD0DE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3893 </w:t>
            </w:r>
          </w:p>
        </w:tc>
        <w:tc>
          <w:tcPr>
            <w:tcW w:w="800" w:type="dxa"/>
          </w:tcPr>
          <w:p w14:paraId="740CD48A" w14:textId="729A243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3900</w:t>
            </w:r>
          </w:p>
        </w:tc>
        <w:tc>
          <w:tcPr>
            <w:tcW w:w="1056" w:type="dxa"/>
          </w:tcPr>
          <w:p w14:paraId="2B42AC0B" w14:textId="1E6C23A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</w:t>
            </w:r>
          </w:p>
        </w:tc>
        <w:tc>
          <w:tcPr>
            <w:tcW w:w="1320" w:type="dxa"/>
          </w:tcPr>
          <w:p w14:paraId="37CEE9DA" w14:textId="35A0973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4825 </w:t>
            </w:r>
          </w:p>
        </w:tc>
        <w:tc>
          <w:tcPr>
            <w:tcW w:w="868" w:type="dxa"/>
          </w:tcPr>
          <w:p w14:paraId="17EE3174" w14:textId="6CD5A86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4830</w:t>
            </w:r>
          </w:p>
        </w:tc>
        <w:tc>
          <w:tcPr>
            <w:tcW w:w="1056" w:type="dxa"/>
          </w:tcPr>
          <w:p w14:paraId="27EC0024" w14:textId="5BAAD46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  <w:tc>
          <w:tcPr>
            <w:tcW w:w="1223" w:type="dxa"/>
          </w:tcPr>
          <w:p w14:paraId="23CE261E" w14:textId="43A2806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6445 </w:t>
            </w:r>
          </w:p>
        </w:tc>
        <w:tc>
          <w:tcPr>
            <w:tcW w:w="995" w:type="dxa"/>
          </w:tcPr>
          <w:p w14:paraId="369919DA" w14:textId="4C24D03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6452</w:t>
            </w:r>
          </w:p>
        </w:tc>
        <w:tc>
          <w:tcPr>
            <w:tcW w:w="1101" w:type="dxa"/>
          </w:tcPr>
          <w:p w14:paraId="2A818894" w14:textId="3B550E9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</w:tr>
      <w:tr w:rsidR="00621792" w:rsidRPr="006122B0" w14:paraId="306C56EA" w14:textId="77777777" w:rsidTr="00A2020B">
        <w:tc>
          <w:tcPr>
            <w:tcW w:w="1321" w:type="dxa"/>
          </w:tcPr>
          <w:p w14:paraId="302CA262" w14:textId="491EC38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3902 </w:t>
            </w:r>
          </w:p>
        </w:tc>
        <w:tc>
          <w:tcPr>
            <w:tcW w:w="800" w:type="dxa"/>
          </w:tcPr>
          <w:p w14:paraId="3B5E471E" w14:textId="3C3FDCBF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3996 </w:t>
            </w:r>
          </w:p>
        </w:tc>
        <w:tc>
          <w:tcPr>
            <w:tcW w:w="1056" w:type="dxa"/>
          </w:tcPr>
          <w:p w14:paraId="2ADB289C" w14:textId="790468E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34B1B2ED" w14:textId="39390D6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4849 </w:t>
            </w:r>
          </w:p>
        </w:tc>
        <w:tc>
          <w:tcPr>
            <w:tcW w:w="868" w:type="dxa"/>
          </w:tcPr>
          <w:p w14:paraId="202A082A" w14:textId="5CC41E2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4895</w:t>
            </w:r>
          </w:p>
        </w:tc>
        <w:tc>
          <w:tcPr>
            <w:tcW w:w="1056" w:type="dxa"/>
          </w:tcPr>
          <w:p w14:paraId="0787F37A" w14:textId="6AC4BF8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  <w:tc>
          <w:tcPr>
            <w:tcW w:w="1223" w:type="dxa"/>
          </w:tcPr>
          <w:p w14:paraId="059435FD" w14:textId="18F4EC0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6460 </w:t>
            </w:r>
          </w:p>
        </w:tc>
        <w:tc>
          <w:tcPr>
            <w:tcW w:w="995" w:type="dxa"/>
          </w:tcPr>
          <w:p w14:paraId="21E7D3E6" w14:textId="070F626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6640</w:t>
            </w:r>
          </w:p>
        </w:tc>
        <w:tc>
          <w:tcPr>
            <w:tcW w:w="1101" w:type="dxa"/>
          </w:tcPr>
          <w:p w14:paraId="55B8DFBE" w14:textId="743E89B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</w:tr>
      <w:tr w:rsidR="00621792" w:rsidRPr="006122B0" w14:paraId="748917A8" w14:textId="77777777" w:rsidTr="00A2020B">
        <w:tc>
          <w:tcPr>
            <w:tcW w:w="1321" w:type="dxa"/>
          </w:tcPr>
          <w:p w14:paraId="299A2792" w14:textId="1E36273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4000 </w:t>
            </w:r>
          </w:p>
        </w:tc>
        <w:tc>
          <w:tcPr>
            <w:tcW w:w="800" w:type="dxa"/>
          </w:tcPr>
          <w:p w14:paraId="19ECC5BD" w14:textId="1E8A6A6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4419 </w:t>
            </w:r>
          </w:p>
        </w:tc>
        <w:tc>
          <w:tcPr>
            <w:tcW w:w="1056" w:type="dxa"/>
          </w:tcPr>
          <w:p w14:paraId="2B6A91E4" w14:textId="3F21B97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326BB471" w14:textId="0BD4798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5000 </w:t>
            </w:r>
          </w:p>
        </w:tc>
        <w:tc>
          <w:tcPr>
            <w:tcW w:w="868" w:type="dxa"/>
          </w:tcPr>
          <w:p w14:paraId="68F61A01" w14:textId="7146D01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5214</w:t>
            </w:r>
          </w:p>
        </w:tc>
        <w:tc>
          <w:tcPr>
            <w:tcW w:w="1056" w:type="dxa"/>
          </w:tcPr>
          <w:p w14:paraId="44509917" w14:textId="44AAB87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  <w:tc>
          <w:tcPr>
            <w:tcW w:w="1223" w:type="dxa"/>
          </w:tcPr>
          <w:p w14:paraId="630DE371" w14:textId="64743FB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6642 </w:t>
            </w:r>
          </w:p>
        </w:tc>
        <w:tc>
          <w:tcPr>
            <w:tcW w:w="995" w:type="dxa"/>
          </w:tcPr>
          <w:p w14:paraId="26DB48F5" w14:textId="5ABC508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6725 </w:t>
            </w:r>
          </w:p>
        </w:tc>
        <w:tc>
          <w:tcPr>
            <w:tcW w:w="1101" w:type="dxa"/>
          </w:tcPr>
          <w:p w14:paraId="458AAFDA" w14:textId="056B169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</w:tr>
      <w:tr w:rsidR="00621792" w:rsidRPr="006122B0" w14:paraId="59633BB3" w14:textId="77777777" w:rsidTr="00A2020B">
        <w:tc>
          <w:tcPr>
            <w:tcW w:w="1321" w:type="dxa"/>
          </w:tcPr>
          <w:p w14:paraId="1880D6FC" w14:textId="784EE29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4420 </w:t>
            </w:r>
          </w:p>
        </w:tc>
        <w:tc>
          <w:tcPr>
            <w:tcW w:w="800" w:type="dxa"/>
          </w:tcPr>
          <w:p w14:paraId="21C4352D" w14:textId="0556BF9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4420 </w:t>
            </w:r>
          </w:p>
        </w:tc>
        <w:tc>
          <w:tcPr>
            <w:tcW w:w="1056" w:type="dxa"/>
          </w:tcPr>
          <w:p w14:paraId="7F38B897" w14:textId="6C01323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3E0E705E" w14:textId="04F0357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5220 </w:t>
            </w:r>
          </w:p>
        </w:tc>
        <w:tc>
          <w:tcPr>
            <w:tcW w:w="868" w:type="dxa"/>
          </w:tcPr>
          <w:p w14:paraId="4AF99533" w14:textId="0E3F9C7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5223 </w:t>
            </w:r>
          </w:p>
        </w:tc>
        <w:tc>
          <w:tcPr>
            <w:tcW w:w="1056" w:type="dxa"/>
          </w:tcPr>
          <w:p w14:paraId="63DD9134" w14:textId="3961C4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  <w:tc>
          <w:tcPr>
            <w:tcW w:w="1223" w:type="dxa"/>
          </w:tcPr>
          <w:p w14:paraId="46186343" w14:textId="76BDB70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6726 </w:t>
            </w:r>
          </w:p>
        </w:tc>
        <w:tc>
          <w:tcPr>
            <w:tcW w:w="995" w:type="dxa"/>
          </w:tcPr>
          <w:p w14:paraId="30A4E658" w14:textId="672359A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6743</w:t>
            </w:r>
          </w:p>
        </w:tc>
        <w:tc>
          <w:tcPr>
            <w:tcW w:w="1101" w:type="dxa"/>
          </w:tcPr>
          <w:p w14:paraId="4125921D" w14:textId="5233AB9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1 </w:t>
            </w:r>
          </w:p>
        </w:tc>
      </w:tr>
      <w:tr w:rsidR="00621792" w:rsidRPr="006122B0" w14:paraId="631D3E43" w14:textId="77777777" w:rsidTr="00A2020B">
        <w:tc>
          <w:tcPr>
            <w:tcW w:w="1321" w:type="dxa"/>
          </w:tcPr>
          <w:p w14:paraId="1B78ADA7" w14:textId="234AC21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4421 </w:t>
            </w:r>
          </w:p>
        </w:tc>
        <w:tc>
          <w:tcPr>
            <w:tcW w:w="800" w:type="dxa"/>
          </w:tcPr>
          <w:p w14:paraId="7FAAA81F" w14:textId="06046DA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4428 </w:t>
            </w:r>
          </w:p>
        </w:tc>
        <w:tc>
          <w:tcPr>
            <w:tcW w:w="1056" w:type="dxa"/>
          </w:tcPr>
          <w:p w14:paraId="51009FE7" w14:textId="72EE96B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20033776" w14:textId="4618295E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5231 </w:t>
            </w:r>
          </w:p>
        </w:tc>
        <w:tc>
          <w:tcPr>
            <w:tcW w:w="868" w:type="dxa"/>
          </w:tcPr>
          <w:p w14:paraId="36737BD7" w14:textId="27F7DAF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5261</w:t>
            </w:r>
          </w:p>
        </w:tc>
        <w:tc>
          <w:tcPr>
            <w:tcW w:w="1056" w:type="dxa"/>
          </w:tcPr>
          <w:p w14:paraId="0762B602" w14:textId="6A98B53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  <w:tc>
          <w:tcPr>
            <w:tcW w:w="1223" w:type="dxa"/>
          </w:tcPr>
          <w:p w14:paraId="70ED2877" w14:textId="7F6DA7C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6751 </w:t>
            </w:r>
          </w:p>
        </w:tc>
        <w:tc>
          <w:tcPr>
            <w:tcW w:w="995" w:type="dxa"/>
          </w:tcPr>
          <w:p w14:paraId="553650D8" w14:textId="2CCA1CC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6799</w:t>
            </w:r>
          </w:p>
        </w:tc>
        <w:tc>
          <w:tcPr>
            <w:tcW w:w="1101" w:type="dxa"/>
          </w:tcPr>
          <w:p w14:paraId="1FC852CD" w14:textId="60BE49C4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2 </w:t>
            </w:r>
          </w:p>
        </w:tc>
      </w:tr>
      <w:tr w:rsidR="00621792" w:rsidRPr="006122B0" w14:paraId="732F50F9" w14:textId="77777777" w:rsidTr="00A2020B">
        <w:tc>
          <w:tcPr>
            <w:tcW w:w="1321" w:type="dxa"/>
          </w:tcPr>
          <w:p w14:paraId="7A656BED" w14:textId="7F20D7BD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4454 </w:t>
            </w:r>
          </w:p>
        </w:tc>
        <w:tc>
          <w:tcPr>
            <w:tcW w:w="800" w:type="dxa"/>
          </w:tcPr>
          <w:p w14:paraId="1FEA4E79" w14:textId="2A017150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4454 </w:t>
            </w:r>
          </w:p>
        </w:tc>
        <w:tc>
          <w:tcPr>
            <w:tcW w:w="1056" w:type="dxa"/>
          </w:tcPr>
          <w:p w14:paraId="7AD136AB" w14:textId="1464C316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472B3F99" w14:textId="789CDF3B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5262 </w:t>
            </w:r>
          </w:p>
        </w:tc>
        <w:tc>
          <w:tcPr>
            <w:tcW w:w="868" w:type="dxa"/>
          </w:tcPr>
          <w:p w14:paraId="6133A5A0" w14:textId="352CDC23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5263 </w:t>
            </w:r>
          </w:p>
        </w:tc>
        <w:tc>
          <w:tcPr>
            <w:tcW w:w="1056" w:type="dxa"/>
          </w:tcPr>
          <w:p w14:paraId="1565CB30" w14:textId="1505EE6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 </w:t>
            </w:r>
          </w:p>
        </w:tc>
        <w:tc>
          <w:tcPr>
            <w:tcW w:w="1223" w:type="dxa"/>
          </w:tcPr>
          <w:p w14:paraId="7D309EAA" w14:textId="1F96B38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7000 </w:t>
            </w:r>
          </w:p>
        </w:tc>
        <w:tc>
          <w:tcPr>
            <w:tcW w:w="995" w:type="dxa"/>
          </w:tcPr>
          <w:p w14:paraId="4D43E2BB" w14:textId="737286B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7470</w:t>
            </w:r>
          </w:p>
        </w:tc>
        <w:tc>
          <w:tcPr>
            <w:tcW w:w="1101" w:type="dxa"/>
          </w:tcPr>
          <w:p w14:paraId="405E0D41" w14:textId="0BA7865C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 </w:t>
            </w:r>
          </w:p>
        </w:tc>
      </w:tr>
      <w:tr w:rsidR="00621792" w:rsidRPr="006122B0" w14:paraId="54C7D443" w14:textId="77777777" w:rsidTr="001D3C91">
        <w:tc>
          <w:tcPr>
            <w:tcW w:w="1321" w:type="dxa"/>
          </w:tcPr>
          <w:p w14:paraId="0B015333" w14:textId="34DA2368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4455 </w:t>
            </w:r>
          </w:p>
        </w:tc>
        <w:tc>
          <w:tcPr>
            <w:tcW w:w="800" w:type="dxa"/>
          </w:tcPr>
          <w:p w14:paraId="4CE170D7" w14:textId="2F8D1829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4465</w:t>
            </w:r>
          </w:p>
        </w:tc>
        <w:tc>
          <w:tcPr>
            <w:tcW w:w="1056" w:type="dxa"/>
          </w:tcPr>
          <w:p w14:paraId="7FB2D379" w14:textId="52E4AC65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A67D454" w14:textId="29B66DD1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5264 </w:t>
            </w:r>
          </w:p>
        </w:tc>
        <w:tc>
          <w:tcPr>
            <w:tcW w:w="868" w:type="dxa"/>
          </w:tcPr>
          <w:p w14:paraId="4C49484C" w14:textId="569FBD92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5270 </w:t>
            </w:r>
          </w:p>
        </w:tc>
        <w:tc>
          <w:tcPr>
            <w:tcW w:w="1056" w:type="dxa"/>
          </w:tcPr>
          <w:p w14:paraId="326764C6" w14:textId="4938714A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6122B0">
              <w:rPr>
                <w:color w:val="000000"/>
                <w:szCs w:val="22"/>
                <w:lang w:eastAsia="en-AU"/>
              </w:rPr>
              <w:t xml:space="preserve">3 </w:t>
            </w:r>
          </w:p>
        </w:tc>
        <w:tc>
          <w:tcPr>
            <w:tcW w:w="1223" w:type="dxa"/>
            <w:shd w:val="clear" w:color="auto" w:fill="E8E8E8" w:themeFill="background2"/>
          </w:tcPr>
          <w:p w14:paraId="4391DF9D" w14:textId="7777777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  <w:tc>
          <w:tcPr>
            <w:tcW w:w="995" w:type="dxa"/>
            <w:shd w:val="clear" w:color="auto" w:fill="E8E8E8" w:themeFill="background2"/>
          </w:tcPr>
          <w:p w14:paraId="4E3C6226" w14:textId="7777777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  <w:tc>
          <w:tcPr>
            <w:tcW w:w="1101" w:type="dxa"/>
            <w:shd w:val="clear" w:color="auto" w:fill="E8E8E8" w:themeFill="background2"/>
          </w:tcPr>
          <w:p w14:paraId="7D8E3D05" w14:textId="77777777" w:rsidR="001D3C91" w:rsidRPr="006122B0" w:rsidRDefault="001D3C91" w:rsidP="001D3C91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</w:tr>
    </w:tbl>
    <w:p w14:paraId="4B1B5DFC" w14:textId="77777777" w:rsidR="005D471C" w:rsidRDefault="005D471C" w:rsidP="00C135FC"/>
    <w:p w14:paraId="10B22177" w14:textId="77777777" w:rsidR="005D471C" w:rsidRDefault="005D471C">
      <w:pPr>
        <w:spacing w:after="0"/>
        <w:rPr>
          <w:rFonts w:asciiTheme="majorHAnsi" w:eastAsia="Times New Roman" w:hAnsiTheme="majorHAnsi" w:cstheme="majorHAnsi"/>
          <w:b/>
          <w:bCs/>
          <w:sz w:val="28"/>
          <w:szCs w:val="27"/>
        </w:rPr>
      </w:pPr>
      <w:r>
        <w:rPr>
          <w:sz w:val="28"/>
        </w:rPr>
        <w:br w:type="page"/>
      </w:r>
    </w:p>
    <w:p w14:paraId="113AA7CB" w14:textId="1CBA8EB3" w:rsidR="007E1B39" w:rsidRPr="00756AD8" w:rsidRDefault="00756AD8" w:rsidP="00756AD8">
      <w:pPr>
        <w:pStyle w:val="Heading3"/>
        <w:spacing w:line="360" w:lineRule="auto"/>
        <w:jc w:val="both"/>
        <w:rPr>
          <w:b w:val="0"/>
          <w:sz w:val="28"/>
        </w:rPr>
      </w:pPr>
      <w:r w:rsidRPr="00E97E9D">
        <w:rPr>
          <w:sz w:val="28"/>
        </w:rPr>
        <w:lastRenderedPageBreak/>
        <w:t>Table 2:</w:t>
      </w:r>
      <w:r w:rsidRPr="00E97E9D">
        <w:rPr>
          <w:b w:val="0"/>
          <w:sz w:val="28"/>
        </w:rPr>
        <w:t xml:space="preserve"> Postcode zones for solar water heaters</w:t>
      </w:r>
    </w:p>
    <w:tbl>
      <w:tblPr>
        <w:tblStyle w:val="CERTable"/>
        <w:tblW w:w="0" w:type="auto"/>
        <w:tblInd w:w="-108" w:type="dxa"/>
        <w:tblLook w:val="0620" w:firstRow="1" w:lastRow="0" w:firstColumn="0" w:lastColumn="0" w:noHBand="1" w:noVBand="1"/>
        <w:tblCaption w:val="test"/>
        <w:tblDescription w:val="tesst"/>
      </w:tblPr>
      <w:tblGrid>
        <w:gridCol w:w="1341"/>
        <w:gridCol w:w="1045"/>
        <w:gridCol w:w="966"/>
        <w:gridCol w:w="1257"/>
        <w:gridCol w:w="1045"/>
        <w:gridCol w:w="966"/>
        <w:gridCol w:w="1182"/>
        <w:gridCol w:w="1045"/>
        <w:gridCol w:w="1001"/>
      </w:tblGrid>
      <w:tr w:rsidR="00621792" w:rsidRPr="00FA7635" w14:paraId="36A3BF6C" w14:textId="77777777" w:rsidTr="00756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9" w:type="dxa"/>
          </w:tcPr>
          <w:p w14:paraId="3B37567B" w14:textId="63758572" w:rsidR="00756AD8" w:rsidRPr="00FA7635" w:rsidRDefault="00756AD8">
            <w:pPr>
              <w:jc w:val="center"/>
            </w:pPr>
            <w:r>
              <w:t>Postcode from</w:t>
            </w:r>
          </w:p>
        </w:tc>
        <w:tc>
          <w:tcPr>
            <w:tcW w:w="800" w:type="dxa"/>
          </w:tcPr>
          <w:p w14:paraId="54FD8938" w14:textId="44C783BF" w:rsidR="00756AD8" w:rsidRDefault="009A622B">
            <w:pPr>
              <w:jc w:val="center"/>
            </w:pPr>
            <w:r>
              <w:t>Postcode to</w:t>
            </w:r>
          </w:p>
        </w:tc>
        <w:tc>
          <w:tcPr>
            <w:tcW w:w="1056" w:type="dxa"/>
          </w:tcPr>
          <w:p w14:paraId="1D860FB3" w14:textId="77777777" w:rsidR="00756AD8" w:rsidRPr="00FA7635" w:rsidRDefault="00756AD8">
            <w:pPr>
              <w:jc w:val="center"/>
            </w:pPr>
            <w:r>
              <w:t>Zone</w:t>
            </w:r>
          </w:p>
        </w:tc>
        <w:tc>
          <w:tcPr>
            <w:tcW w:w="1320" w:type="dxa"/>
          </w:tcPr>
          <w:p w14:paraId="3B14FE26" w14:textId="7EF4AC1B" w:rsidR="00756AD8" w:rsidRPr="00FA7635" w:rsidRDefault="00756AD8">
            <w:pPr>
              <w:jc w:val="center"/>
            </w:pPr>
            <w:r>
              <w:t>Postcode</w:t>
            </w:r>
            <w:r>
              <w:br/>
              <w:t>from</w:t>
            </w:r>
          </w:p>
        </w:tc>
        <w:tc>
          <w:tcPr>
            <w:tcW w:w="868" w:type="dxa"/>
          </w:tcPr>
          <w:p w14:paraId="2F66D385" w14:textId="6F7C3697" w:rsidR="00756AD8" w:rsidRDefault="009A622B" w:rsidP="000F41F2">
            <w:pPr>
              <w:jc w:val="center"/>
            </w:pPr>
            <w:r>
              <w:t>Postcode to</w:t>
            </w:r>
          </w:p>
        </w:tc>
        <w:tc>
          <w:tcPr>
            <w:tcW w:w="1056" w:type="dxa"/>
          </w:tcPr>
          <w:p w14:paraId="16CD5562" w14:textId="77777777" w:rsidR="00756AD8" w:rsidRPr="00FA7635" w:rsidRDefault="00756AD8">
            <w:pPr>
              <w:jc w:val="center"/>
            </w:pPr>
            <w:r>
              <w:t>Zone</w:t>
            </w:r>
          </w:p>
        </w:tc>
        <w:tc>
          <w:tcPr>
            <w:tcW w:w="1223" w:type="dxa"/>
          </w:tcPr>
          <w:p w14:paraId="5E514FB1" w14:textId="1BCA7C19" w:rsidR="00756AD8" w:rsidRDefault="00756AD8">
            <w:pPr>
              <w:jc w:val="center"/>
            </w:pPr>
            <w:r>
              <w:t>Postcode</w:t>
            </w:r>
            <w:r>
              <w:br/>
              <w:t>from</w:t>
            </w:r>
          </w:p>
        </w:tc>
        <w:tc>
          <w:tcPr>
            <w:tcW w:w="995" w:type="dxa"/>
          </w:tcPr>
          <w:p w14:paraId="706B10E4" w14:textId="50C2DAD8" w:rsidR="00756AD8" w:rsidRDefault="009A622B">
            <w:pPr>
              <w:jc w:val="center"/>
            </w:pPr>
            <w:r>
              <w:t>Postcode to</w:t>
            </w:r>
          </w:p>
        </w:tc>
        <w:tc>
          <w:tcPr>
            <w:tcW w:w="1101" w:type="dxa"/>
          </w:tcPr>
          <w:p w14:paraId="5673E1A1" w14:textId="77777777" w:rsidR="00756AD8" w:rsidRPr="00FA7635" w:rsidRDefault="00756AD8">
            <w:pPr>
              <w:jc w:val="center"/>
            </w:pPr>
            <w:r>
              <w:t>Zone</w:t>
            </w:r>
          </w:p>
        </w:tc>
      </w:tr>
      <w:tr w:rsidR="009A622B" w:rsidRPr="006122B0" w14:paraId="542EC2EB" w14:textId="77777777" w:rsidTr="00756AD8">
        <w:tc>
          <w:tcPr>
            <w:tcW w:w="1429" w:type="dxa"/>
          </w:tcPr>
          <w:p w14:paraId="75215C77" w14:textId="5CA72D4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800 </w:t>
            </w:r>
          </w:p>
        </w:tc>
        <w:tc>
          <w:tcPr>
            <w:tcW w:w="800" w:type="dxa"/>
          </w:tcPr>
          <w:p w14:paraId="1BE5378B" w14:textId="1481B7B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854</w:t>
            </w:r>
          </w:p>
        </w:tc>
        <w:tc>
          <w:tcPr>
            <w:tcW w:w="1056" w:type="dxa"/>
          </w:tcPr>
          <w:p w14:paraId="4390A224" w14:textId="4F71D20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1EA92655" w14:textId="5C933B9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3902 </w:t>
            </w:r>
          </w:p>
        </w:tc>
        <w:tc>
          <w:tcPr>
            <w:tcW w:w="868" w:type="dxa"/>
          </w:tcPr>
          <w:p w14:paraId="5A3049E4" w14:textId="17631DE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3996 </w:t>
            </w:r>
          </w:p>
        </w:tc>
        <w:tc>
          <w:tcPr>
            <w:tcW w:w="1056" w:type="dxa"/>
          </w:tcPr>
          <w:p w14:paraId="098FA6D1" w14:textId="507DEF6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</w:tcPr>
          <w:p w14:paraId="66FF647C" w14:textId="0A56BBE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5231</w:t>
            </w:r>
          </w:p>
        </w:tc>
        <w:tc>
          <w:tcPr>
            <w:tcW w:w="995" w:type="dxa"/>
          </w:tcPr>
          <w:p w14:paraId="6EBECA9A" w14:textId="3C746E0E" w:rsidR="00756AD8" w:rsidRPr="005D471C" w:rsidRDefault="00756AD8" w:rsidP="000F41F2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5261</w:t>
            </w:r>
          </w:p>
        </w:tc>
        <w:tc>
          <w:tcPr>
            <w:tcW w:w="1101" w:type="dxa"/>
          </w:tcPr>
          <w:p w14:paraId="286F62D1" w14:textId="59AEEBB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0C9253E7" w14:textId="77777777" w:rsidTr="00756AD8">
        <w:tc>
          <w:tcPr>
            <w:tcW w:w="1429" w:type="dxa"/>
          </w:tcPr>
          <w:p w14:paraId="7675BE4D" w14:textId="2694F8F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860</w:t>
            </w:r>
          </w:p>
        </w:tc>
        <w:tc>
          <w:tcPr>
            <w:tcW w:w="800" w:type="dxa"/>
          </w:tcPr>
          <w:p w14:paraId="1E127C79" w14:textId="3C20B5E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860</w:t>
            </w:r>
          </w:p>
        </w:tc>
        <w:tc>
          <w:tcPr>
            <w:tcW w:w="1056" w:type="dxa"/>
          </w:tcPr>
          <w:p w14:paraId="463DE208" w14:textId="4DEF87B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320" w:type="dxa"/>
          </w:tcPr>
          <w:p w14:paraId="4F152FF6" w14:textId="7936F3D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4000 </w:t>
            </w:r>
          </w:p>
        </w:tc>
        <w:tc>
          <w:tcPr>
            <w:tcW w:w="868" w:type="dxa"/>
          </w:tcPr>
          <w:p w14:paraId="7ADDCF26" w14:textId="4C354FF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4419 </w:t>
            </w:r>
          </w:p>
        </w:tc>
        <w:tc>
          <w:tcPr>
            <w:tcW w:w="1056" w:type="dxa"/>
          </w:tcPr>
          <w:p w14:paraId="2A60DC64" w14:textId="34491D2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60F3BE45" w14:textId="73F149D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5262 </w:t>
            </w:r>
          </w:p>
        </w:tc>
        <w:tc>
          <w:tcPr>
            <w:tcW w:w="995" w:type="dxa"/>
          </w:tcPr>
          <w:p w14:paraId="01D74406" w14:textId="0AABD9E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5263 </w:t>
            </w:r>
          </w:p>
        </w:tc>
        <w:tc>
          <w:tcPr>
            <w:tcW w:w="1101" w:type="dxa"/>
          </w:tcPr>
          <w:p w14:paraId="3A593D52" w14:textId="7DD2A64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3FC090EC" w14:textId="77777777" w:rsidTr="00756AD8">
        <w:tc>
          <w:tcPr>
            <w:tcW w:w="1429" w:type="dxa"/>
          </w:tcPr>
          <w:p w14:paraId="55047B6B" w14:textId="15415F8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862</w:t>
            </w:r>
          </w:p>
        </w:tc>
        <w:tc>
          <w:tcPr>
            <w:tcW w:w="800" w:type="dxa"/>
          </w:tcPr>
          <w:p w14:paraId="27FF9648" w14:textId="07F9F225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862 </w:t>
            </w:r>
          </w:p>
        </w:tc>
        <w:tc>
          <w:tcPr>
            <w:tcW w:w="1056" w:type="dxa"/>
          </w:tcPr>
          <w:p w14:paraId="13351CE7" w14:textId="1ACB28D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77A28E1A" w14:textId="7EEAB12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4420 </w:t>
            </w:r>
          </w:p>
        </w:tc>
        <w:tc>
          <w:tcPr>
            <w:tcW w:w="868" w:type="dxa"/>
          </w:tcPr>
          <w:p w14:paraId="32326086" w14:textId="0C9BC28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4420 </w:t>
            </w:r>
          </w:p>
        </w:tc>
        <w:tc>
          <w:tcPr>
            <w:tcW w:w="1056" w:type="dxa"/>
          </w:tcPr>
          <w:p w14:paraId="51ADCFDE" w14:textId="4E814FF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140C53AA" w14:textId="51E66C2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5264</w:t>
            </w:r>
          </w:p>
        </w:tc>
        <w:tc>
          <w:tcPr>
            <w:tcW w:w="995" w:type="dxa"/>
          </w:tcPr>
          <w:p w14:paraId="37F25655" w14:textId="0FD127A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5270 </w:t>
            </w:r>
          </w:p>
        </w:tc>
        <w:tc>
          <w:tcPr>
            <w:tcW w:w="1101" w:type="dxa"/>
          </w:tcPr>
          <w:p w14:paraId="66E6CFD8" w14:textId="65EB370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5199C79C" w14:textId="77777777" w:rsidTr="00756AD8">
        <w:tc>
          <w:tcPr>
            <w:tcW w:w="1429" w:type="dxa"/>
          </w:tcPr>
          <w:p w14:paraId="3706B432" w14:textId="0BAB60C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870 </w:t>
            </w:r>
          </w:p>
        </w:tc>
        <w:tc>
          <w:tcPr>
            <w:tcW w:w="800" w:type="dxa"/>
          </w:tcPr>
          <w:p w14:paraId="173BA1EE" w14:textId="48ABE26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875</w:t>
            </w:r>
          </w:p>
        </w:tc>
        <w:tc>
          <w:tcPr>
            <w:tcW w:w="1056" w:type="dxa"/>
          </w:tcPr>
          <w:p w14:paraId="65BFF10A" w14:textId="051A0AF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320" w:type="dxa"/>
          </w:tcPr>
          <w:p w14:paraId="0F8EF4B6" w14:textId="5322CB3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4421 </w:t>
            </w:r>
          </w:p>
        </w:tc>
        <w:tc>
          <w:tcPr>
            <w:tcW w:w="868" w:type="dxa"/>
          </w:tcPr>
          <w:p w14:paraId="7A4EA90E" w14:textId="78DAECF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4428 </w:t>
            </w:r>
          </w:p>
        </w:tc>
        <w:tc>
          <w:tcPr>
            <w:tcW w:w="1056" w:type="dxa"/>
          </w:tcPr>
          <w:p w14:paraId="36B86E1B" w14:textId="01C2E1A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5C64CA90" w14:textId="2C58B18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5271 </w:t>
            </w:r>
          </w:p>
        </w:tc>
        <w:tc>
          <w:tcPr>
            <w:tcW w:w="995" w:type="dxa"/>
          </w:tcPr>
          <w:p w14:paraId="21BBDE77" w14:textId="619FF97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5291 </w:t>
            </w:r>
          </w:p>
        </w:tc>
        <w:tc>
          <w:tcPr>
            <w:tcW w:w="1101" w:type="dxa"/>
          </w:tcPr>
          <w:p w14:paraId="3F524124" w14:textId="51321E2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66E8A421" w14:textId="77777777" w:rsidTr="00756AD8">
        <w:tc>
          <w:tcPr>
            <w:tcW w:w="1429" w:type="dxa"/>
          </w:tcPr>
          <w:p w14:paraId="3526599F" w14:textId="0ABB826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880 </w:t>
            </w:r>
          </w:p>
        </w:tc>
        <w:tc>
          <w:tcPr>
            <w:tcW w:w="800" w:type="dxa"/>
          </w:tcPr>
          <w:p w14:paraId="1B48F56A" w14:textId="56877BA5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886</w:t>
            </w:r>
          </w:p>
        </w:tc>
        <w:tc>
          <w:tcPr>
            <w:tcW w:w="1056" w:type="dxa"/>
          </w:tcPr>
          <w:p w14:paraId="58FBB661" w14:textId="269F3FE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320" w:type="dxa"/>
          </w:tcPr>
          <w:p w14:paraId="4B907D08" w14:textId="4664893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4454 </w:t>
            </w:r>
          </w:p>
        </w:tc>
        <w:tc>
          <w:tcPr>
            <w:tcW w:w="868" w:type="dxa"/>
          </w:tcPr>
          <w:p w14:paraId="011974ED" w14:textId="19F1EC1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4454 </w:t>
            </w:r>
          </w:p>
        </w:tc>
        <w:tc>
          <w:tcPr>
            <w:tcW w:w="1056" w:type="dxa"/>
          </w:tcPr>
          <w:p w14:paraId="48A7537B" w14:textId="70F9E1C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563A760B" w14:textId="3D5853F5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5301 </w:t>
            </w:r>
          </w:p>
        </w:tc>
        <w:tc>
          <w:tcPr>
            <w:tcW w:w="995" w:type="dxa"/>
          </w:tcPr>
          <w:p w14:paraId="1BCF5991" w14:textId="0099B9C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6256 </w:t>
            </w:r>
          </w:p>
        </w:tc>
        <w:tc>
          <w:tcPr>
            <w:tcW w:w="1101" w:type="dxa"/>
          </w:tcPr>
          <w:p w14:paraId="7CABD3C8" w14:textId="247967C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6723AEE9" w14:textId="77777777" w:rsidTr="00756AD8">
        <w:tc>
          <w:tcPr>
            <w:tcW w:w="1429" w:type="dxa"/>
          </w:tcPr>
          <w:p w14:paraId="227DF53B" w14:textId="608F1EA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2000</w:t>
            </w:r>
          </w:p>
        </w:tc>
        <w:tc>
          <w:tcPr>
            <w:tcW w:w="800" w:type="dxa"/>
          </w:tcPr>
          <w:p w14:paraId="55359473" w14:textId="6D96C39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2914 </w:t>
            </w:r>
          </w:p>
        </w:tc>
        <w:tc>
          <w:tcPr>
            <w:tcW w:w="1056" w:type="dxa"/>
          </w:tcPr>
          <w:p w14:paraId="038CEC94" w14:textId="4BDA69B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505C935A" w14:textId="1517A1D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4455 </w:t>
            </w:r>
          </w:p>
        </w:tc>
        <w:tc>
          <w:tcPr>
            <w:tcW w:w="868" w:type="dxa"/>
          </w:tcPr>
          <w:p w14:paraId="0A8DB645" w14:textId="46A7E28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4465</w:t>
            </w:r>
          </w:p>
        </w:tc>
        <w:tc>
          <w:tcPr>
            <w:tcW w:w="1056" w:type="dxa"/>
          </w:tcPr>
          <w:p w14:paraId="79962EFC" w14:textId="31AA752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1195630D" w14:textId="735DAC7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6258 </w:t>
            </w:r>
          </w:p>
        </w:tc>
        <w:tc>
          <w:tcPr>
            <w:tcW w:w="995" w:type="dxa"/>
          </w:tcPr>
          <w:p w14:paraId="2B05939C" w14:textId="6BAE33C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6262 </w:t>
            </w:r>
          </w:p>
        </w:tc>
        <w:tc>
          <w:tcPr>
            <w:tcW w:w="1101" w:type="dxa"/>
          </w:tcPr>
          <w:p w14:paraId="0FFC8FC2" w14:textId="1504944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54C59F21" w14:textId="77777777" w:rsidTr="00756AD8">
        <w:tc>
          <w:tcPr>
            <w:tcW w:w="1429" w:type="dxa"/>
          </w:tcPr>
          <w:p w14:paraId="4AD92C17" w14:textId="6BB9834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3000 </w:t>
            </w:r>
          </w:p>
        </w:tc>
        <w:tc>
          <w:tcPr>
            <w:tcW w:w="800" w:type="dxa"/>
          </w:tcPr>
          <w:p w14:paraId="087D5A2E" w14:textId="46EDC43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3381 </w:t>
            </w:r>
          </w:p>
        </w:tc>
        <w:tc>
          <w:tcPr>
            <w:tcW w:w="1056" w:type="dxa"/>
          </w:tcPr>
          <w:p w14:paraId="4BF958CC" w14:textId="2A8E077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37D06BE4" w14:textId="25C0452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4467</w:t>
            </w:r>
          </w:p>
        </w:tc>
        <w:tc>
          <w:tcPr>
            <w:tcW w:w="868" w:type="dxa"/>
          </w:tcPr>
          <w:p w14:paraId="51C7E53D" w14:textId="5C28DCF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4468</w:t>
            </w:r>
          </w:p>
        </w:tc>
        <w:tc>
          <w:tcPr>
            <w:tcW w:w="1056" w:type="dxa"/>
          </w:tcPr>
          <w:p w14:paraId="7CB24613" w14:textId="26B2426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5E373CD7" w14:textId="1FAB471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6271 </w:t>
            </w:r>
          </w:p>
        </w:tc>
        <w:tc>
          <w:tcPr>
            <w:tcW w:w="995" w:type="dxa"/>
          </w:tcPr>
          <w:p w14:paraId="0825DA5A" w14:textId="08D3CC2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6317</w:t>
            </w:r>
          </w:p>
        </w:tc>
        <w:tc>
          <w:tcPr>
            <w:tcW w:w="1101" w:type="dxa"/>
          </w:tcPr>
          <w:p w14:paraId="2F3664CB" w14:textId="404B928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7C5528B3" w14:textId="77777777" w:rsidTr="00756AD8">
        <w:tc>
          <w:tcPr>
            <w:tcW w:w="1429" w:type="dxa"/>
          </w:tcPr>
          <w:p w14:paraId="3AC6A8B9" w14:textId="2E409B1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3384 </w:t>
            </w:r>
          </w:p>
        </w:tc>
        <w:tc>
          <w:tcPr>
            <w:tcW w:w="800" w:type="dxa"/>
          </w:tcPr>
          <w:p w14:paraId="724389A9" w14:textId="7F8A594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3384 </w:t>
            </w:r>
          </w:p>
        </w:tc>
        <w:tc>
          <w:tcPr>
            <w:tcW w:w="1056" w:type="dxa"/>
          </w:tcPr>
          <w:p w14:paraId="24050B09" w14:textId="798F10A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0852ECF" w14:textId="007E518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4470 </w:t>
            </w:r>
          </w:p>
        </w:tc>
        <w:tc>
          <w:tcPr>
            <w:tcW w:w="868" w:type="dxa"/>
          </w:tcPr>
          <w:p w14:paraId="4061B389" w14:textId="090960F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4474 </w:t>
            </w:r>
          </w:p>
        </w:tc>
        <w:tc>
          <w:tcPr>
            <w:tcW w:w="1056" w:type="dxa"/>
          </w:tcPr>
          <w:p w14:paraId="7F315DD1" w14:textId="47D97F7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23E90CF8" w14:textId="7DFB726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6318</w:t>
            </w:r>
          </w:p>
        </w:tc>
        <w:tc>
          <w:tcPr>
            <w:tcW w:w="995" w:type="dxa"/>
          </w:tcPr>
          <w:p w14:paraId="3EA34B41" w14:textId="3261835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6338</w:t>
            </w:r>
          </w:p>
        </w:tc>
        <w:tc>
          <w:tcPr>
            <w:tcW w:w="1101" w:type="dxa"/>
          </w:tcPr>
          <w:p w14:paraId="198AC931" w14:textId="61F8358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16280A3F" w14:textId="77777777" w:rsidTr="00756AD8">
        <w:tc>
          <w:tcPr>
            <w:tcW w:w="1429" w:type="dxa"/>
          </w:tcPr>
          <w:p w14:paraId="7085B4F5" w14:textId="0A29B01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3385 </w:t>
            </w:r>
          </w:p>
        </w:tc>
        <w:tc>
          <w:tcPr>
            <w:tcW w:w="800" w:type="dxa"/>
          </w:tcPr>
          <w:p w14:paraId="547C100A" w14:textId="7C544EF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3387 </w:t>
            </w:r>
          </w:p>
        </w:tc>
        <w:tc>
          <w:tcPr>
            <w:tcW w:w="1056" w:type="dxa"/>
          </w:tcPr>
          <w:p w14:paraId="36804559" w14:textId="4966754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71F12884" w14:textId="7AAE284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4477 </w:t>
            </w:r>
          </w:p>
        </w:tc>
        <w:tc>
          <w:tcPr>
            <w:tcW w:w="868" w:type="dxa"/>
          </w:tcPr>
          <w:p w14:paraId="4BAC5134" w14:textId="064C969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4477 </w:t>
            </w:r>
          </w:p>
        </w:tc>
        <w:tc>
          <w:tcPr>
            <w:tcW w:w="1056" w:type="dxa"/>
          </w:tcPr>
          <w:p w14:paraId="2CB41E78" w14:textId="433B0F6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1501AE9F" w14:textId="4BCBB53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6341 </w:t>
            </w:r>
          </w:p>
        </w:tc>
        <w:tc>
          <w:tcPr>
            <w:tcW w:w="995" w:type="dxa"/>
          </w:tcPr>
          <w:p w14:paraId="7C94D91B" w14:textId="60F4F3E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6341 </w:t>
            </w:r>
          </w:p>
        </w:tc>
        <w:tc>
          <w:tcPr>
            <w:tcW w:w="1101" w:type="dxa"/>
          </w:tcPr>
          <w:p w14:paraId="7559EEB8" w14:textId="303D995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0A21E2E3" w14:textId="77777777" w:rsidTr="00756AD8">
        <w:tc>
          <w:tcPr>
            <w:tcW w:w="1429" w:type="dxa"/>
          </w:tcPr>
          <w:p w14:paraId="7DD6C154" w14:textId="46318AA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3388 </w:t>
            </w:r>
          </w:p>
        </w:tc>
        <w:tc>
          <w:tcPr>
            <w:tcW w:w="800" w:type="dxa"/>
          </w:tcPr>
          <w:p w14:paraId="32C3B452" w14:textId="75A225C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3396 </w:t>
            </w:r>
          </w:p>
        </w:tc>
        <w:tc>
          <w:tcPr>
            <w:tcW w:w="1056" w:type="dxa"/>
          </w:tcPr>
          <w:p w14:paraId="18E96A8F" w14:textId="688F3035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4DA9AF57" w14:textId="58394C0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4478 </w:t>
            </w:r>
          </w:p>
        </w:tc>
        <w:tc>
          <w:tcPr>
            <w:tcW w:w="868" w:type="dxa"/>
          </w:tcPr>
          <w:p w14:paraId="01B869B6" w14:textId="29267C2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4482 </w:t>
            </w:r>
          </w:p>
        </w:tc>
        <w:tc>
          <w:tcPr>
            <w:tcW w:w="1056" w:type="dxa"/>
          </w:tcPr>
          <w:p w14:paraId="1ABC1B13" w14:textId="4476260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3D6764F9" w14:textId="039CF0E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6343 </w:t>
            </w:r>
          </w:p>
        </w:tc>
        <w:tc>
          <w:tcPr>
            <w:tcW w:w="995" w:type="dxa"/>
          </w:tcPr>
          <w:p w14:paraId="4299705C" w14:textId="36D256A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6348 </w:t>
            </w:r>
          </w:p>
        </w:tc>
        <w:tc>
          <w:tcPr>
            <w:tcW w:w="1101" w:type="dxa"/>
          </w:tcPr>
          <w:p w14:paraId="13785357" w14:textId="3E545B1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58A7DF64" w14:textId="77777777" w:rsidTr="00756AD8">
        <w:tc>
          <w:tcPr>
            <w:tcW w:w="1429" w:type="dxa"/>
          </w:tcPr>
          <w:p w14:paraId="284C1787" w14:textId="4536F07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3400 </w:t>
            </w:r>
          </w:p>
        </w:tc>
        <w:tc>
          <w:tcPr>
            <w:tcW w:w="800" w:type="dxa"/>
          </w:tcPr>
          <w:p w14:paraId="0A2F67CB" w14:textId="67B516F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3413 </w:t>
            </w:r>
          </w:p>
        </w:tc>
        <w:tc>
          <w:tcPr>
            <w:tcW w:w="1056" w:type="dxa"/>
          </w:tcPr>
          <w:p w14:paraId="57AD90BD" w14:textId="29400CD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38969321" w14:textId="1938F2D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4486 </w:t>
            </w:r>
          </w:p>
        </w:tc>
        <w:tc>
          <w:tcPr>
            <w:tcW w:w="868" w:type="dxa"/>
          </w:tcPr>
          <w:p w14:paraId="0397251F" w14:textId="38C8E31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4488 </w:t>
            </w:r>
          </w:p>
        </w:tc>
        <w:tc>
          <w:tcPr>
            <w:tcW w:w="1056" w:type="dxa"/>
          </w:tcPr>
          <w:p w14:paraId="5877B85A" w14:textId="0DBBEF8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03E84757" w14:textId="7DE0B42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6350 </w:t>
            </w:r>
          </w:p>
        </w:tc>
        <w:tc>
          <w:tcPr>
            <w:tcW w:w="995" w:type="dxa"/>
          </w:tcPr>
          <w:p w14:paraId="010584A4" w14:textId="306D340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6353 </w:t>
            </w:r>
          </w:p>
        </w:tc>
        <w:tc>
          <w:tcPr>
            <w:tcW w:w="1101" w:type="dxa"/>
          </w:tcPr>
          <w:p w14:paraId="4BBE2540" w14:textId="68710EC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2F042E9A" w14:textId="77777777" w:rsidTr="00756AD8">
        <w:tc>
          <w:tcPr>
            <w:tcW w:w="1429" w:type="dxa"/>
          </w:tcPr>
          <w:p w14:paraId="1D2DF5AE" w14:textId="5450271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3414 </w:t>
            </w:r>
          </w:p>
        </w:tc>
        <w:tc>
          <w:tcPr>
            <w:tcW w:w="800" w:type="dxa"/>
          </w:tcPr>
          <w:p w14:paraId="0736D866" w14:textId="21F90F9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3424 </w:t>
            </w:r>
          </w:p>
        </w:tc>
        <w:tc>
          <w:tcPr>
            <w:tcW w:w="1056" w:type="dxa"/>
          </w:tcPr>
          <w:p w14:paraId="5E187FC5" w14:textId="6AD843C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6CEA83AD" w14:textId="05AD62B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4489 </w:t>
            </w:r>
          </w:p>
        </w:tc>
        <w:tc>
          <w:tcPr>
            <w:tcW w:w="868" w:type="dxa"/>
          </w:tcPr>
          <w:p w14:paraId="7BCA7F40" w14:textId="67B1DC1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4493 </w:t>
            </w:r>
          </w:p>
        </w:tc>
        <w:tc>
          <w:tcPr>
            <w:tcW w:w="1056" w:type="dxa"/>
          </w:tcPr>
          <w:p w14:paraId="2280C0C0" w14:textId="2D54C8E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406F3B06" w14:textId="28AD07E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6355 </w:t>
            </w:r>
          </w:p>
        </w:tc>
        <w:tc>
          <w:tcPr>
            <w:tcW w:w="995" w:type="dxa"/>
          </w:tcPr>
          <w:p w14:paraId="063834A4" w14:textId="1114568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6357</w:t>
            </w:r>
          </w:p>
        </w:tc>
        <w:tc>
          <w:tcPr>
            <w:tcW w:w="1101" w:type="dxa"/>
          </w:tcPr>
          <w:p w14:paraId="35483ACA" w14:textId="5447277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13AF4848" w14:textId="77777777" w:rsidTr="00756AD8">
        <w:tc>
          <w:tcPr>
            <w:tcW w:w="1429" w:type="dxa"/>
          </w:tcPr>
          <w:p w14:paraId="71B6D601" w14:textId="48C1FE8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3427 </w:t>
            </w:r>
          </w:p>
        </w:tc>
        <w:tc>
          <w:tcPr>
            <w:tcW w:w="800" w:type="dxa"/>
          </w:tcPr>
          <w:p w14:paraId="0E3CE492" w14:textId="554F973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3451 </w:t>
            </w:r>
          </w:p>
        </w:tc>
        <w:tc>
          <w:tcPr>
            <w:tcW w:w="1056" w:type="dxa"/>
          </w:tcPr>
          <w:p w14:paraId="5119606C" w14:textId="69697FC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5594EF97" w14:textId="0F5720B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4494 </w:t>
            </w:r>
          </w:p>
        </w:tc>
        <w:tc>
          <w:tcPr>
            <w:tcW w:w="868" w:type="dxa"/>
          </w:tcPr>
          <w:p w14:paraId="4DB86453" w14:textId="1C8E4A1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4615 </w:t>
            </w:r>
          </w:p>
        </w:tc>
        <w:tc>
          <w:tcPr>
            <w:tcW w:w="1056" w:type="dxa"/>
          </w:tcPr>
          <w:p w14:paraId="35ED9048" w14:textId="19BD571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75C4E29C" w14:textId="0FC37F3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6358</w:t>
            </w:r>
          </w:p>
        </w:tc>
        <w:tc>
          <w:tcPr>
            <w:tcW w:w="995" w:type="dxa"/>
          </w:tcPr>
          <w:p w14:paraId="1D366D51" w14:textId="59F4946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6395 </w:t>
            </w:r>
          </w:p>
        </w:tc>
        <w:tc>
          <w:tcPr>
            <w:tcW w:w="1101" w:type="dxa"/>
          </w:tcPr>
          <w:p w14:paraId="4C0C6C9B" w14:textId="16EF414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313378FE" w14:textId="77777777" w:rsidTr="00756AD8">
        <w:tc>
          <w:tcPr>
            <w:tcW w:w="1429" w:type="dxa"/>
          </w:tcPr>
          <w:p w14:paraId="73690489" w14:textId="73A87AF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3453 </w:t>
            </w:r>
          </w:p>
        </w:tc>
        <w:tc>
          <w:tcPr>
            <w:tcW w:w="800" w:type="dxa"/>
          </w:tcPr>
          <w:p w14:paraId="1EDFFAA0" w14:textId="2183243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3465</w:t>
            </w:r>
          </w:p>
        </w:tc>
        <w:tc>
          <w:tcPr>
            <w:tcW w:w="1056" w:type="dxa"/>
          </w:tcPr>
          <w:p w14:paraId="119E9389" w14:textId="3F10FF7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B8EA638" w14:textId="0A25358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4620 </w:t>
            </w:r>
          </w:p>
        </w:tc>
        <w:tc>
          <w:tcPr>
            <w:tcW w:w="868" w:type="dxa"/>
          </w:tcPr>
          <w:p w14:paraId="7A8B75B3" w14:textId="50831F7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4724 </w:t>
            </w:r>
          </w:p>
        </w:tc>
        <w:tc>
          <w:tcPr>
            <w:tcW w:w="1056" w:type="dxa"/>
          </w:tcPr>
          <w:p w14:paraId="532F5F8B" w14:textId="515BAEA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5B7139BA" w14:textId="454888B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6396 </w:t>
            </w:r>
          </w:p>
        </w:tc>
        <w:tc>
          <w:tcPr>
            <w:tcW w:w="995" w:type="dxa"/>
          </w:tcPr>
          <w:p w14:paraId="21C0736F" w14:textId="0AB105C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6398 </w:t>
            </w:r>
          </w:p>
        </w:tc>
        <w:tc>
          <w:tcPr>
            <w:tcW w:w="1101" w:type="dxa"/>
          </w:tcPr>
          <w:p w14:paraId="6F191B26" w14:textId="4438945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658580DC" w14:textId="77777777" w:rsidTr="00756AD8">
        <w:tc>
          <w:tcPr>
            <w:tcW w:w="1429" w:type="dxa"/>
          </w:tcPr>
          <w:p w14:paraId="013850E5" w14:textId="499EB12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3467 </w:t>
            </w:r>
          </w:p>
        </w:tc>
        <w:tc>
          <w:tcPr>
            <w:tcW w:w="800" w:type="dxa"/>
          </w:tcPr>
          <w:p w14:paraId="688411E5" w14:textId="67FF1B2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3469 </w:t>
            </w:r>
          </w:p>
        </w:tc>
        <w:tc>
          <w:tcPr>
            <w:tcW w:w="1056" w:type="dxa"/>
          </w:tcPr>
          <w:p w14:paraId="2DAF5A95" w14:textId="40C290C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3B32C3A5" w14:textId="0338C65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4725 </w:t>
            </w:r>
          </w:p>
        </w:tc>
        <w:tc>
          <w:tcPr>
            <w:tcW w:w="868" w:type="dxa"/>
          </w:tcPr>
          <w:p w14:paraId="25886FA7" w14:textId="341D92E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4725 </w:t>
            </w:r>
          </w:p>
        </w:tc>
        <w:tc>
          <w:tcPr>
            <w:tcW w:w="1056" w:type="dxa"/>
          </w:tcPr>
          <w:p w14:paraId="7E3023EB" w14:textId="6D98A01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17DEEECD" w14:textId="1341DDA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6401 </w:t>
            </w:r>
          </w:p>
        </w:tc>
        <w:tc>
          <w:tcPr>
            <w:tcW w:w="995" w:type="dxa"/>
          </w:tcPr>
          <w:p w14:paraId="5E7BEED6" w14:textId="60E241E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6438 </w:t>
            </w:r>
          </w:p>
        </w:tc>
        <w:tc>
          <w:tcPr>
            <w:tcW w:w="1101" w:type="dxa"/>
          </w:tcPr>
          <w:p w14:paraId="538662B4" w14:textId="63068DF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2A116450" w14:textId="77777777" w:rsidTr="00756AD8">
        <w:tc>
          <w:tcPr>
            <w:tcW w:w="1429" w:type="dxa"/>
          </w:tcPr>
          <w:p w14:paraId="4DA130A5" w14:textId="0D80F0C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3472 </w:t>
            </w:r>
          </w:p>
        </w:tc>
        <w:tc>
          <w:tcPr>
            <w:tcW w:w="800" w:type="dxa"/>
          </w:tcPr>
          <w:p w14:paraId="3BD40714" w14:textId="26A2F1E5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3520 </w:t>
            </w:r>
          </w:p>
        </w:tc>
        <w:tc>
          <w:tcPr>
            <w:tcW w:w="1056" w:type="dxa"/>
          </w:tcPr>
          <w:p w14:paraId="50205BA3" w14:textId="5426969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4686019" w14:textId="676CD64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4726 </w:t>
            </w:r>
          </w:p>
        </w:tc>
        <w:tc>
          <w:tcPr>
            <w:tcW w:w="868" w:type="dxa"/>
          </w:tcPr>
          <w:p w14:paraId="333B576E" w14:textId="556477E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4726 </w:t>
            </w:r>
          </w:p>
        </w:tc>
        <w:tc>
          <w:tcPr>
            <w:tcW w:w="1056" w:type="dxa"/>
          </w:tcPr>
          <w:p w14:paraId="0695E138" w14:textId="0A59595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3EEDD50B" w14:textId="20C48EA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6440 </w:t>
            </w:r>
          </w:p>
        </w:tc>
        <w:tc>
          <w:tcPr>
            <w:tcW w:w="995" w:type="dxa"/>
          </w:tcPr>
          <w:p w14:paraId="4512ED93" w14:textId="2FA1A42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6440 </w:t>
            </w:r>
          </w:p>
        </w:tc>
        <w:tc>
          <w:tcPr>
            <w:tcW w:w="1101" w:type="dxa"/>
          </w:tcPr>
          <w:p w14:paraId="0230ED6F" w14:textId="6722BC2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</w:tr>
      <w:tr w:rsidR="009A622B" w:rsidRPr="006122B0" w14:paraId="31B969B1" w14:textId="77777777" w:rsidTr="00756AD8">
        <w:tc>
          <w:tcPr>
            <w:tcW w:w="1429" w:type="dxa"/>
          </w:tcPr>
          <w:p w14:paraId="5886FCFD" w14:textId="3A987A5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3521 </w:t>
            </w:r>
          </w:p>
        </w:tc>
        <w:tc>
          <w:tcPr>
            <w:tcW w:w="800" w:type="dxa"/>
          </w:tcPr>
          <w:p w14:paraId="4DA469F9" w14:textId="069AE7A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3522 </w:t>
            </w:r>
          </w:p>
        </w:tc>
        <w:tc>
          <w:tcPr>
            <w:tcW w:w="1056" w:type="dxa"/>
          </w:tcPr>
          <w:p w14:paraId="37825D29" w14:textId="7FB4B48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1F3CB05C" w14:textId="527F4D6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4727 </w:t>
            </w:r>
          </w:p>
        </w:tc>
        <w:tc>
          <w:tcPr>
            <w:tcW w:w="868" w:type="dxa"/>
          </w:tcPr>
          <w:p w14:paraId="76467151" w14:textId="78C8591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4731 </w:t>
            </w:r>
          </w:p>
        </w:tc>
        <w:tc>
          <w:tcPr>
            <w:tcW w:w="1056" w:type="dxa"/>
          </w:tcPr>
          <w:p w14:paraId="07761D9A" w14:textId="390E421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595A4315" w14:textId="730B111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6442</w:t>
            </w:r>
          </w:p>
        </w:tc>
        <w:tc>
          <w:tcPr>
            <w:tcW w:w="995" w:type="dxa"/>
          </w:tcPr>
          <w:p w14:paraId="76CC67EC" w14:textId="0A9BDFA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6443 </w:t>
            </w:r>
          </w:p>
        </w:tc>
        <w:tc>
          <w:tcPr>
            <w:tcW w:w="1101" w:type="dxa"/>
          </w:tcPr>
          <w:p w14:paraId="1ABBCD23" w14:textId="18DEB43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5E5DAFAE" w14:textId="77777777" w:rsidTr="00756AD8">
        <w:tc>
          <w:tcPr>
            <w:tcW w:w="1429" w:type="dxa"/>
          </w:tcPr>
          <w:p w14:paraId="5E84D0F6" w14:textId="32B3CF6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3523 </w:t>
            </w:r>
          </w:p>
        </w:tc>
        <w:tc>
          <w:tcPr>
            <w:tcW w:w="800" w:type="dxa"/>
          </w:tcPr>
          <w:p w14:paraId="285149D5" w14:textId="3728C28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3649 </w:t>
            </w:r>
          </w:p>
        </w:tc>
        <w:tc>
          <w:tcPr>
            <w:tcW w:w="1056" w:type="dxa"/>
          </w:tcPr>
          <w:p w14:paraId="518A2966" w14:textId="31BC085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3C6310A9" w14:textId="1598D42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4732 </w:t>
            </w:r>
          </w:p>
        </w:tc>
        <w:tc>
          <w:tcPr>
            <w:tcW w:w="868" w:type="dxa"/>
          </w:tcPr>
          <w:p w14:paraId="3F82FEBC" w14:textId="230F171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4735</w:t>
            </w:r>
          </w:p>
        </w:tc>
        <w:tc>
          <w:tcPr>
            <w:tcW w:w="1056" w:type="dxa"/>
          </w:tcPr>
          <w:p w14:paraId="1F7335E2" w14:textId="14F56EB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21E6F2CC" w14:textId="26A49C5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6445 </w:t>
            </w:r>
          </w:p>
        </w:tc>
        <w:tc>
          <w:tcPr>
            <w:tcW w:w="995" w:type="dxa"/>
          </w:tcPr>
          <w:p w14:paraId="33FD51D4" w14:textId="140EDB9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6452 </w:t>
            </w:r>
          </w:p>
        </w:tc>
        <w:tc>
          <w:tcPr>
            <w:tcW w:w="1101" w:type="dxa"/>
          </w:tcPr>
          <w:p w14:paraId="18390411" w14:textId="190A56B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9A622B" w:rsidRPr="006122B0" w14:paraId="3B73B317" w14:textId="77777777" w:rsidTr="00756AD8">
        <w:tc>
          <w:tcPr>
            <w:tcW w:w="1429" w:type="dxa"/>
          </w:tcPr>
          <w:p w14:paraId="77C0E95F" w14:textId="3CAC984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3658 </w:t>
            </w:r>
          </w:p>
        </w:tc>
        <w:tc>
          <w:tcPr>
            <w:tcW w:w="800" w:type="dxa"/>
          </w:tcPr>
          <w:p w14:paraId="3EC5EC94" w14:textId="445B66D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3658 </w:t>
            </w:r>
          </w:p>
        </w:tc>
        <w:tc>
          <w:tcPr>
            <w:tcW w:w="1056" w:type="dxa"/>
          </w:tcPr>
          <w:p w14:paraId="4A11C866" w14:textId="018507A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2741DAB5" w14:textId="6784027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4736</w:t>
            </w:r>
          </w:p>
        </w:tc>
        <w:tc>
          <w:tcPr>
            <w:tcW w:w="868" w:type="dxa"/>
          </w:tcPr>
          <w:p w14:paraId="24700994" w14:textId="4E60474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4736 </w:t>
            </w:r>
          </w:p>
        </w:tc>
        <w:tc>
          <w:tcPr>
            <w:tcW w:w="1056" w:type="dxa"/>
          </w:tcPr>
          <w:p w14:paraId="792C329A" w14:textId="5E9C751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2F9E34DC" w14:textId="3344F9E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6460 </w:t>
            </w:r>
          </w:p>
        </w:tc>
        <w:tc>
          <w:tcPr>
            <w:tcW w:w="995" w:type="dxa"/>
          </w:tcPr>
          <w:p w14:paraId="635E9996" w14:textId="7834DBA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6640 </w:t>
            </w:r>
          </w:p>
        </w:tc>
        <w:tc>
          <w:tcPr>
            <w:tcW w:w="1101" w:type="dxa"/>
          </w:tcPr>
          <w:p w14:paraId="3F36FC23" w14:textId="1EDA83D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</w:tr>
      <w:tr w:rsidR="009A622B" w:rsidRPr="006122B0" w14:paraId="257B6167" w14:textId="77777777" w:rsidTr="00756AD8">
        <w:tc>
          <w:tcPr>
            <w:tcW w:w="1429" w:type="dxa"/>
          </w:tcPr>
          <w:p w14:paraId="557EB8B9" w14:textId="400156C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3659 </w:t>
            </w:r>
          </w:p>
        </w:tc>
        <w:tc>
          <w:tcPr>
            <w:tcW w:w="800" w:type="dxa"/>
          </w:tcPr>
          <w:p w14:paraId="79817BAD" w14:textId="0E6AF18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3709</w:t>
            </w:r>
          </w:p>
        </w:tc>
        <w:tc>
          <w:tcPr>
            <w:tcW w:w="1056" w:type="dxa"/>
          </w:tcPr>
          <w:p w14:paraId="7772A051" w14:textId="37C17F3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037D4907" w14:textId="153A6EB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4737 </w:t>
            </w:r>
          </w:p>
        </w:tc>
        <w:tc>
          <w:tcPr>
            <w:tcW w:w="868" w:type="dxa"/>
          </w:tcPr>
          <w:p w14:paraId="78673FEC" w14:textId="7DB7625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4824 </w:t>
            </w:r>
          </w:p>
        </w:tc>
        <w:tc>
          <w:tcPr>
            <w:tcW w:w="1056" w:type="dxa"/>
          </w:tcPr>
          <w:p w14:paraId="2C0C2B49" w14:textId="7F446BF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69E54E62" w14:textId="7EEF8E5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6642 </w:t>
            </w:r>
          </w:p>
        </w:tc>
        <w:tc>
          <w:tcPr>
            <w:tcW w:w="995" w:type="dxa"/>
          </w:tcPr>
          <w:p w14:paraId="1CFCEEA7" w14:textId="473594A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6725 </w:t>
            </w:r>
          </w:p>
        </w:tc>
        <w:tc>
          <w:tcPr>
            <w:tcW w:w="1101" w:type="dxa"/>
          </w:tcPr>
          <w:p w14:paraId="2E5C4979" w14:textId="6D95734E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</w:tr>
      <w:tr w:rsidR="009A622B" w:rsidRPr="006122B0" w14:paraId="761C1DD4" w14:textId="77777777" w:rsidTr="00756AD8">
        <w:tc>
          <w:tcPr>
            <w:tcW w:w="1429" w:type="dxa"/>
          </w:tcPr>
          <w:p w14:paraId="1BA214F0" w14:textId="19757BF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lastRenderedPageBreak/>
              <w:t xml:space="preserve">3711 </w:t>
            </w:r>
          </w:p>
        </w:tc>
        <w:tc>
          <w:tcPr>
            <w:tcW w:w="800" w:type="dxa"/>
          </w:tcPr>
          <w:p w14:paraId="3409FCE7" w14:textId="4B21535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3723</w:t>
            </w:r>
          </w:p>
        </w:tc>
        <w:tc>
          <w:tcPr>
            <w:tcW w:w="1056" w:type="dxa"/>
          </w:tcPr>
          <w:p w14:paraId="7E37E8DB" w14:textId="5886718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41ED0994" w14:textId="38BDB10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4825 </w:t>
            </w:r>
          </w:p>
        </w:tc>
        <w:tc>
          <w:tcPr>
            <w:tcW w:w="868" w:type="dxa"/>
          </w:tcPr>
          <w:p w14:paraId="3D953B85" w14:textId="603DAF8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4830</w:t>
            </w:r>
          </w:p>
        </w:tc>
        <w:tc>
          <w:tcPr>
            <w:tcW w:w="1056" w:type="dxa"/>
          </w:tcPr>
          <w:p w14:paraId="21194578" w14:textId="398411F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1223" w:type="dxa"/>
          </w:tcPr>
          <w:p w14:paraId="618AD280" w14:textId="1AB2A3A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6726 </w:t>
            </w:r>
          </w:p>
        </w:tc>
        <w:tc>
          <w:tcPr>
            <w:tcW w:w="995" w:type="dxa"/>
          </w:tcPr>
          <w:p w14:paraId="25BA6466" w14:textId="523CEC7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6743 </w:t>
            </w:r>
          </w:p>
        </w:tc>
        <w:tc>
          <w:tcPr>
            <w:tcW w:w="1101" w:type="dxa"/>
          </w:tcPr>
          <w:p w14:paraId="7AAA661B" w14:textId="0649B22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</w:tr>
      <w:tr w:rsidR="009A622B" w:rsidRPr="006122B0" w14:paraId="7D04BCD5" w14:textId="77777777" w:rsidTr="00756AD8">
        <w:tc>
          <w:tcPr>
            <w:tcW w:w="1429" w:type="dxa"/>
          </w:tcPr>
          <w:p w14:paraId="40F20921" w14:textId="54438EB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3725</w:t>
            </w:r>
          </w:p>
        </w:tc>
        <w:tc>
          <w:tcPr>
            <w:tcW w:w="800" w:type="dxa"/>
          </w:tcPr>
          <w:p w14:paraId="20551088" w14:textId="3EC66CC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3749</w:t>
            </w:r>
          </w:p>
        </w:tc>
        <w:tc>
          <w:tcPr>
            <w:tcW w:w="1056" w:type="dxa"/>
          </w:tcPr>
          <w:p w14:paraId="7A67E734" w14:textId="5D46E80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</w:tcPr>
          <w:p w14:paraId="7F1D9FC3" w14:textId="04402C10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4849</w:t>
            </w:r>
          </w:p>
        </w:tc>
        <w:tc>
          <w:tcPr>
            <w:tcW w:w="868" w:type="dxa"/>
          </w:tcPr>
          <w:p w14:paraId="2E86EF02" w14:textId="2CE71B49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4895 </w:t>
            </w:r>
          </w:p>
        </w:tc>
        <w:tc>
          <w:tcPr>
            <w:tcW w:w="1056" w:type="dxa"/>
          </w:tcPr>
          <w:p w14:paraId="098BDA40" w14:textId="390E7F3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1</w:t>
            </w:r>
          </w:p>
        </w:tc>
        <w:tc>
          <w:tcPr>
            <w:tcW w:w="1223" w:type="dxa"/>
          </w:tcPr>
          <w:p w14:paraId="55407768" w14:textId="7C32FD3A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6751 </w:t>
            </w:r>
          </w:p>
        </w:tc>
        <w:tc>
          <w:tcPr>
            <w:tcW w:w="995" w:type="dxa"/>
          </w:tcPr>
          <w:p w14:paraId="2531A66D" w14:textId="4B29864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6799 </w:t>
            </w:r>
          </w:p>
        </w:tc>
        <w:tc>
          <w:tcPr>
            <w:tcW w:w="1101" w:type="dxa"/>
          </w:tcPr>
          <w:p w14:paraId="7CCA6EAC" w14:textId="1310C3A2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2</w:t>
            </w:r>
          </w:p>
        </w:tc>
      </w:tr>
      <w:tr w:rsidR="009A622B" w:rsidRPr="006122B0" w14:paraId="6CE98039" w14:textId="77777777" w:rsidTr="00756AD8">
        <w:tc>
          <w:tcPr>
            <w:tcW w:w="1429" w:type="dxa"/>
          </w:tcPr>
          <w:p w14:paraId="05D20342" w14:textId="052DEB0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3750</w:t>
            </w:r>
          </w:p>
        </w:tc>
        <w:tc>
          <w:tcPr>
            <w:tcW w:w="800" w:type="dxa"/>
          </w:tcPr>
          <w:p w14:paraId="64D3BAAA" w14:textId="4D9E48D4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3898</w:t>
            </w:r>
          </w:p>
        </w:tc>
        <w:tc>
          <w:tcPr>
            <w:tcW w:w="1056" w:type="dxa"/>
          </w:tcPr>
          <w:p w14:paraId="29ACF4BC" w14:textId="4C5CCC5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320" w:type="dxa"/>
          </w:tcPr>
          <w:p w14:paraId="6B359621" w14:textId="1F1767C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5000 </w:t>
            </w:r>
          </w:p>
        </w:tc>
        <w:tc>
          <w:tcPr>
            <w:tcW w:w="868" w:type="dxa"/>
          </w:tcPr>
          <w:p w14:paraId="01CD54EC" w14:textId="5FF58FD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 xml:space="preserve">5214 </w:t>
            </w:r>
          </w:p>
        </w:tc>
        <w:tc>
          <w:tcPr>
            <w:tcW w:w="1056" w:type="dxa"/>
          </w:tcPr>
          <w:p w14:paraId="3D3F889F" w14:textId="6A9C14AD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223" w:type="dxa"/>
          </w:tcPr>
          <w:p w14:paraId="49692005" w14:textId="00D22E6F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7000</w:t>
            </w:r>
          </w:p>
        </w:tc>
        <w:tc>
          <w:tcPr>
            <w:tcW w:w="995" w:type="dxa"/>
          </w:tcPr>
          <w:p w14:paraId="60FE2BA4" w14:textId="1A4BF5EC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7470</w:t>
            </w:r>
          </w:p>
        </w:tc>
        <w:tc>
          <w:tcPr>
            <w:tcW w:w="1101" w:type="dxa"/>
          </w:tcPr>
          <w:p w14:paraId="11DD2BE4" w14:textId="6F262EE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</w:tr>
      <w:tr w:rsidR="002C6778" w:rsidRPr="006122B0" w14:paraId="5D1DD0B4" w14:textId="77777777" w:rsidTr="005D471C">
        <w:tc>
          <w:tcPr>
            <w:tcW w:w="1429" w:type="dxa"/>
            <w:shd w:val="clear" w:color="auto" w:fill="FFFFFF" w:themeFill="background1"/>
          </w:tcPr>
          <w:p w14:paraId="63D82EDD" w14:textId="26E26D43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3900</w:t>
            </w:r>
          </w:p>
        </w:tc>
        <w:tc>
          <w:tcPr>
            <w:tcW w:w="800" w:type="dxa"/>
            <w:shd w:val="clear" w:color="auto" w:fill="FFFFFF" w:themeFill="background1"/>
          </w:tcPr>
          <w:p w14:paraId="778AC98B" w14:textId="57865FA8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3900</w:t>
            </w:r>
          </w:p>
        </w:tc>
        <w:tc>
          <w:tcPr>
            <w:tcW w:w="1056" w:type="dxa"/>
            <w:shd w:val="clear" w:color="auto" w:fill="FFFFFF" w:themeFill="background1"/>
          </w:tcPr>
          <w:p w14:paraId="2262E3F7" w14:textId="5910925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3</w:t>
            </w:r>
          </w:p>
        </w:tc>
        <w:tc>
          <w:tcPr>
            <w:tcW w:w="1320" w:type="dxa"/>
            <w:shd w:val="clear" w:color="auto" w:fill="FFFFFF" w:themeFill="background1"/>
          </w:tcPr>
          <w:p w14:paraId="46D047FB" w14:textId="6BCAD311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5220</w:t>
            </w:r>
          </w:p>
        </w:tc>
        <w:tc>
          <w:tcPr>
            <w:tcW w:w="868" w:type="dxa"/>
            <w:shd w:val="clear" w:color="auto" w:fill="FFFFFF" w:themeFill="background1"/>
          </w:tcPr>
          <w:p w14:paraId="3F664C70" w14:textId="5F102D9B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5223</w:t>
            </w:r>
          </w:p>
        </w:tc>
        <w:tc>
          <w:tcPr>
            <w:tcW w:w="1056" w:type="dxa"/>
            <w:shd w:val="clear" w:color="auto" w:fill="FFFFFF" w:themeFill="background1"/>
          </w:tcPr>
          <w:p w14:paraId="528F3FE0" w14:textId="0AB28C06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  <w:r w:rsidRPr="005D471C">
              <w:rPr>
                <w:color w:val="000000"/>
                <w:szCs w:val="22"/>
                <w:lang w:eastAsia="en-AU"/>
              </w:rPr>
              <w:t>4</w:t>
            </w:r>
          </w:p>
        </w:tc>
        <w:tc>
          <w:tcPr>
            <w:tcW w:w="1223" w:type="dxa"/>
            <w:shd w:val="clear" w:color="auto" w:fill="EAEAEA" w:themeFill="accent6" w:themeFillTint="33"/>
          </w:tcPr>
          <w:p w14:paraId="5C925063" w14:textId="7777777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  <w:tc>
          <w:tcPr>
            <w:tcW w:w="995" w:type="dxa"/>
            <w:shd w:val="clear" w:color="auto" w:fill="EAEAEA" w:themeFill="accent6" w:themeFillTint="33"/>
          </w:tcPr>
          <w:p w14:paraId="7422C1E6" w14:textId="7777777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  <w:tc>
          <w:tcPr>
            <w:tcW w:w="1101" w:type="dxa"/>
            <w:shd w:val="clear" w:color="auto" w:fill="EAEAEA" w:themeFill="accent6" w:themeFillTint="33"/>
          </w:tcPr>
          <w:p w14:paraId="74758FE2" w14:textId="77777777" w:rsidR="00756AD8" w:rsidRPr="005D471C" w:rsidRDefault="00756AD8" w:rsidP="00756AD8">
            <w:pPr>
              <w:jc w:val="center"/>
              <w:rPr>
                <w:color w:val="000000"/>
                <w:szCs w:val="22"/>
                <w:lang w:eastAsia="en-AU"/>
              </w:rPr>
            </w:pPr>
          </w:p>
        </w:tc>
      </w:tr>
    </w:tbl>
    <w:p w14:paraId="6116A465" w14:textId="77777777" w:rsidR="00253FFC" w:rsidRDefault="00253FFC" w:rsidP="00C135FC"/>
    <w:p w14:paraId="7A50118A" w14:textId="77777777" w:rsidR="005D471C" w:rsidRPr="005D471C" w:rsidRDefault="005D471C" w:rsidP="005D471C"/>
    <w:sectPr w:rsidR="005D471C" w:rsidRPr="005D471C" w:rsidSect="00490D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F4A33" w14:textId="77777777" w:rsidR="007358A9" w:rsidRDefault="007358A9" w:rsidP="00176C28">
      <w:r>
        <w:separator/>
      </w:r>
    </w:p>
    <w:p w14:paraId="4FDE7CC3" w14:textId="77777777" w:rsidR="007358A9" w:rsidRDefault="007358A9"/>
  </w:endnote>
  <w:endnote w:type="continuationSeparator" w:id="0">
    <w:p w14:paraId="36FA20FB" w14:textId="77777777" w:rsidR="007358A9" w:rsidRDefault="007358A9" w:rsidP="00176C28">
      <w:r>
        <w:continuationSeparator/>
      </w:r>
    </w:p>
    <w:p w14:paraId="34D01E11" w14:textId="77777777" w:rsidR="007358A9" w:rsidRDefault="007358A9"/>
  </w:endnote>
  <w:endnote w:type="continuationNotice" w:id="1">
    <w:p w14:paraId="378AF04F" w14:textId="77777777" w:rsidR="007358A9" w:rsidRDefault="007358A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9826918"/>
      <w:docPartObj>
        <w:docPartGallery w:val="Page Numbers (Bottom of Page)"/>
        <w:docPartUnique/>
      </w:docPartObj>
    </w:sdtPr>
    <w:sdtContent>
      <w:p w14:paraId="2E5FC799" w14:textId="77777777" w:rsidR="009633DE" w:rsidRDefault="009633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79144C" w14:textId="77777777" w:rsidR="00977234" w:rsidRDefault="00977234" w:rsidP="009633DE">
    <w:pPr>
      <w:pStyle w:val="Footer"/>
      <w:ind w:right="360"/>
      <w:rPr>
        <w:rStyle w:val="PageNumber"/>
      </w:rPr>
    </w:pPr>
  </w:p>
  <w:p w14:paraId="5F0C67AC" w14:textId="77777777" w:rsidR="00977234" w:rsidRDefault="00977234" w:rsidP="009633DE">
    <w:pPr>
      <w:pStyle w:val="Footer"/>
    </w:pPr>
  </w:p>
  <w:p w14:paraId="79F216EF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AD52C" w14:textId="23C1C3F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 w:after="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www.c</w:t>
    </w:r>
    <w:r w:rsidR="0099426D">
      <w:t>e</w:t>
    </w:r>
    <w:r w:rsidR="006E3CA9" w:rsidRPr="002D18F3">
      <w:t>r.gov.au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</w:t>
    </w:r>
    <w:r w:rsidR="0099426D">
      <w:rPr>
        <w:rStyle w:val="PageNumber"/>
      </w:rPr>
      <w:t>er</w:t>
    </w:r>
    <w:r w:rsidRPr="002D18F3">
      <w:rPr>
        <w:rStyle w:val="PageNumber"/>
      </w:rPr>
      <w:t>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0960BB86" w14:textId="3CBC72C8" w:rsidR="00F76419" w:rsidRPr="009633DE" w:rsidRDefault="00F76419" w:rsidP="00E349EF">
    <w:pPr>
      <w:pStyle w:val="Footer"/>
      <w:spacing w:before="60"/>
      <w:jc w:val="center"/>
      <w:rPr>
        <w:rStyle w:val="Protectivemark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C9ED0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0A817006" wp14:editId="22B33F9E">
          <wp:extent cx="1918800" cy="644717"/>
          <wp:effectExtent l="0" t="0" r="0" b="0"/>
          <wp:docPr id="5" name="Picture 5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6582A2" w14:textId="2F6D4EAD" w:rsidR="0065750A" w:rsidRPr="009C30B4" w:rsidRDefault="0065750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B507B" w14:textId="77777777" w:rsidR="007358A9" w:rsidRDefault="007358A9" w:rsidP="00176C28">
      <w:r>
        <w:separator/>
      </w:r>
    </w:p>
    <w:p w14:paraId="789B3CB9" w14:textId="77777777" w:rsidR="007358A9" w:rsidRDefault="007358A9"/>
  </w:footnote>
  <w:footnote w:type="continuationSeparator" w:id="0">
    <w:p w14:paraId="121686BA" w14:textId="77777777" w:rsidR="007358A9" w:rsidRDefault="007358A9" w:rsidP="00176C28">
      <w:r>
        <w:continuationSeparator/>
      </w:r>
    </w:p>
    <w:p w14:paraId="053B4AF1" w14:textId="77777777" w:rsidR="007358A9" w:rsidRDefault="007358A9"/>
  </w:footnote>
  <w:footnote w:type="continuationNotice" w:id="1">
    <w:p w14:paraId="50A314DD" w14:textId="77777777" w:rsidR="007358A9" w:rsidRDefault="007358A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34516" w14:textId="77777777" w:rsidR="0099426D" w:rsidRDefault="00994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9B392" w14:textId="73FC9A68" w:rsidR="00D81782" w:rsidRDefault="00D81782" w:rsidP="00977234">
    <w:pPr>
      <w:pStyle w:val="Heading5"/>
      <w:tabs>
        <w:tab w:val="center" w:pos="4870"/>
        <w:tab w:val="left" w:pos="8745"/>
      </w:tabs>
      <w:spacing w:before="200" w:after="60"/>
      <w:jc w:val="center"/>
    </w:pPr>
  </w:p>
  <w:p w14:paraId="1FBAC494" w14:textId="77777777" w:rsidR="00D81782" w:rsidRPr="00BE0DA3" w:rsidRDefault="00407A97" w:rsidP="00515AAD">
    <w:pPr>
      <w:pStyle w:val="LegislativesecrecyACT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5EEB79" wp14:editId="547C3B2D">
          <wp:simplePos x="0" y="0"/>
          <wp:positionH relativeFrom="column">
            <wp:posOffset>4706474</wp:posOffset>
          </wp:positionH>
          <wp:positionV relativeFrom="paragraph">
            <wp:posOffset>-190500</wp:posOffset>
          </wp:positionV>
          <wp:extent cx="1424451" cy="469454"/>
          <wp:effectExtent l="0" t="0" r="0" b="63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4451" cy="46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2378C" w14:textId="248C24D2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CF70C5C" wp14:editId="6CA1F392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</w:p>
  <w:p w14:paraId="4FF9C2A9" w14:textId="77777777" w:rsidR="003D3FC1" w:rsidRPr="00BE0DA3" w:rsidRDefault="003D3FC1" w:rsidP="003D3FC1">
    <w:pPr>
      <w:pStyle w:val="LegislativesecrecyACT"/>
    </w:pPr>
  </w:p>
  <w:p w14:paraId="3BADAE34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1C0A1330" wp14:editId="498EE8AF">
          <wp:extent cx="2628000" cy="617737"/>
          <wp:effectExtent l="0" t="0" r="1270" b="5080"/>
          <wp:docPr id="4" name="Picture 4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65166248">
    <w:abstractNumId w:val="26"/>
  </w:num>
  <w:num w:numId="2" w16cid:durableId="1945067613">
    <w:abstractNumId w:val="20"/>
  </w:num>
  <w:num w:numId="3" w16cid:durableId="450711927">
    <w:abstractNumId w:val="21"/>
  </w:num>
  <w:num w:numId="4" w16cid:durableId="171530338">
    <w:abstractNumId w:val="13"/>
  </w:num>
  <w:num w:numId="5" w16cid:durableId="1011837549">
    <w:abstractNumId w:val="14"/>
  </w:num>
  <w:num w:numId="6" w16cid:durableId="366415527">
    <w:abstractNumId w:val="23"/>
  </w:num>
  <w:num w:numId="7" w16cid:durableId="1858618182">
    <w:abstractNumId w:val="29"/>
  </w:num>
  <w:num w:numId="8" w16cid:durableId="33387859">
    <w:abstractNumId w:val="14"/>
  </w:num>
  <w:num w:numId="9" w16cid:durableId="579213063">
    <w:abstractNumId w:val="9"/>
  </w:num>
  <w:num w:numId="10" w16cid:durableId="505941265">
    <w:abstractNumId w:val="7"/>
  </w:num>
  <w:num w:numId="11" w16cid:durableId="2021420363">
    <w:abstractNumId w:val="6"/>
  </w:num>
  <w:num w:numId="12" w16cid:durableId="349917982">
    <w:abstractNumId w:val="5"/>
  </w:num>
  <w:num w:numId="13" w16cid:durableId="607002550">
    <w:abstractNumId w:val="4"/>
  </w:num>
  <w:num w:numId="14" w16cid:durableId="1955015549">
    <w:abstractNumId w:val="8"/>
  </w:num>
  <w:num w:numId="15" w16cid:durableId="1859006576">
    <w:abstractNumId w:val="3"/>
  </w:num>
  <w:num w:numId="16" w16cid:durableId="2000301915">
    <w:abstractNumId w:val="2"/>
  </w:num>
  <w:num w:numId="17" w16cid:durableId="1348559648">
    <w:abstractNumId w:val="1"/>
  </w:num>
  <w:num w:numId="18" w16cid:durableId="602154382">
    <w:abstractNumId w:val="0"/>
  </w:num>
  <w:num w:numId="19" w16cid:durableId="727537567">
    <w:abstractNumId w:val="12"/>
  </w:num>
  <w:num w:numId="20" w16cid:durableId="427317540">
    <w:abstractNumId w:val="18"/>
  </w:num>
  <w:num w:numId="21" w16cid:durableId="552929681">
    <w:abstractNumId w:val="34"/>
  </w:num>
  <w:num w:numId="22" w16cid:durableId="2080249746">
    <w:abstractNumId w:val="10"/>
  </w:num>
  <w:num w:numId="23" w16cid:durableId="448553992">
    <w:abstractNumId w:val="35"/>
  </w:num>
  <w:num w:numId="24" w16cid:durableId="1327325770">
    <w:abstractNumId w:val="24"/>
  </w:num>
  <w:num w:numId="25" w16cid:durableId="1109083767">
    <w:abstractNumId w:val="22"/>
  </w:num>
  <w:num w:numId="26" w16cid:durableId="1743794928">
    <w:abstractNumId w:val="19"/>
  </w:num>
  <w:num w:numId="27" w16cid:durableId="77869668">
    <w:abstractNumId w:val="33"/>
  </w:num>
  <w:num w:numId="28" w16cid:durableId="1377777182">
    <w:abstractNumId w:val="28"/>
  </w:num>
  <w:num w:numId="29" w16cid:durableId="903369222">
    <w:abstractNumId w:val="25"/>
  </w:num>
  <w:num w:numId="30" w16cid:durableId="1204559106">
    <w:abstractNumId w:val="30"/>
  </w:num>
  <w:num w:numId="31" w16cid:durableId="816725158">
    <w:abstractNumId w:val="32"/>
  </w:num>
  <w:num w:numId="32" w16cid:durableId="490217909">
    <w:abstractNumId w:val="11"/>
  </w:num>
  <w:num w:numId="33" w16cid:durableId="1927036104">
    <w:abstractNumId w:val="31"/>
  </w:num>
  <w:num w:numId="34" w16cid:durableId="380136602">
    <w:abstractNumId w:val="16"/>
  </w:num>
  <w:num w:numId="35" w16cid:durableId="2018118992">
    <w:abstractNumId w:val="17"/>
  </w:num>
  <w:num w:numId="36" w16cid:durableId="691689300">
    <w:abstractNumId w:val="27"/>
  </w:num>
  <w:num w:numId="37" w16cid:durableId="241767539">
    <w:abstractNumId w:val="15"/>
  </w:num>
  <w:num w:numId="38" w16cid:durableId="13999800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0B"/>
    <w:rsid w:val="00000630"/>
    <w:rsid w:val="00013A70"/>
    <w:rsid w:val="00031090"/>
    <w:rsid w:val="00035321"/>
    <w:rsid w:val="0003582F"/>
    <w:rsid w:val="000378B6"/>
    <w:rsid w:val="000442F7"/>
    <w:rsid w:val="00044879"/>
    <w:rsid w:val="0004685C"/>
    <w:rsid w:val="00056FF0"/>
    <w:rsid w:val="000611BC"/>
    <w:rsid w:val="000678AA"/>
    <w:rsid w:val="00083FFC"/>
    <w:rsid w:val="000873E6"/>
    <w:rsid w:val="000906DE"/>
    <w:rsid w:val="00096878"/>
    <w:rsid w:val="000A0DD5"/>
    <w:rsid w:val="000B2225"/>
    <w:rsid w:val="000D3306"/>
    <w:rsid w:val="000E5A13"/>
    <w:rsid w:val="000F1EB7"/>
    <w:rsid w:val="000F3BF3"/>
    <w:rsid w:val="000F41F2"/>
    <w:rsid w:val="000F6B44"/>
    <w:rsid w:val="0010509B"/>
    <w:rsid w:val="00110562"/>
    <w:rsid w:val="00112E29"/>
    <w:rsid w:val="001276AA"/>
    <w:rsid w:val="00142153"/>
    <w:rsid w:val="001512C0"/>
    <w:rsid w:val="001514EC"/>
    <w:rsid w:val="00157175"/>
    <w:rsid w:val="00163FC4"/>
    <w:rsid w:val="001651F7"/>
    <w:rsid w:val="00171D7B"/>
    <w:rsid w:val="00176871"/>
    <w:rsid w:val="00176C28"/>
    <w:rsid w:val="001844BC"/>
    <w:rsid w:val="00193A6C"/>
    <w:rsid w:val="00197F43"/>
    <w:rsid w:val="001A6BF7"/>
    <w:rsid w:val="001B66AA"/>
    <w:rsid w:val="001C191F"/>
    <w:rsid w:val="001D2DB3"/>
    <w:rsid w:val="001D3C91"/>
    <w:rsid w:val="001D5E01"/>
    <w:rsid w:val="001F1455"/>
    <w:rsid w:val="002066AB"/>
    <w:rsid w:val="002118E5"/>
    <w:rsid w:val="0021462B"/>
    <w:rsid w:val="00216E5D"/>
    <w:rsid w:val="0021782A"/>
    <w:rsid w:val="00223676"/>
    <w:rsid w:val="00235B98"/>
    <w:rsid w:val="00252394"/>
    <w:rsid w:val="002537CF"/>
    <w:rsid w:val="00253FFC"/>
    <w:rsid w:val="00255928"/>
    <w:rsid w:val="002622E9"/>
    <w:rsid w:val="00290E3D"/>
    <w:rsid w:val="0029262D"/>
    <w:rsid w:val="002A7EA6"/>
    <w:rsid w:val="002B131A"/>
    <w:rsid w:val="002C427B"/>
    <w:rsid w:val="002C6778"/>
    <w:rsid w:val="002C702A"/>
    <w:rsid w:val="002D18F3"/>
    <w:rsid w:val="002D30B2"/>
    <w:rsid w:val="002D7F8B"/>
    <w:rsid w:val="002F1986"/>
    <w:rsid w:val="00302A47"/>
    <w:rsid w:val="00324652"/>
    <w:rsid w:val="00337CCB"/>
    <w:rsid w:val="003415A8"/>
    <w:rsid w:val="003456B2"/>
    <w:rsid w:val="00365CD3"/>
    <w:rsid w:val="00370CE8"/>
    <w:rsid w:val="00371059"/>
    <w:rsid w:val="00374F9E"/>
    <w:rsid w:val="003857EC"/>
    <w:rsid w:val="003A0D22"/>
    <w:rsid w:val="003A5739"/>
    <w:rsid w:val="003A760B"/>
    <w:rsid w:val="003A79DB"/>
    <w:rsid w:val="003C0B09"/>
    <w:rsid w:val="003D3FC1"/>
    <w:rsid w:val="003E06EA"/>
    <w:rsid w:val="00400BA0"/>
    <w:rsid w:val="00400D4D"/>
    <w:rsid w:val="004059BD"/>
    <w:rsid w:val="00407A97"/>
    <w:rsid w:val="0041257E"/>
    <w:rsid w:val="00420BF6"/>
    <w:rsid w:val="004231BC"/>
    <w:rsid w:val="004245A7"/>
    <w:rsid w:val="00424CC6"/>
    <w:rsid w:val="00426275"/>
    <w:rsid w:val="004270C3"/>
    <w:rsid w:val="00427881"/>
    <w:rsid w:val="004458B4"/>
    <w:rsid w:val="00455455"/>
    <w:rsid w:val="004559EF"/>
    <w:rsid w:val="00465287"/>
    <w:rsid w:val="00467D85"/>
    <w:rsid w:val="00471682"/>
    <w:rsid w:val="00480154"/>
    <w:rsid w:val="00490DBA"/>
    <w:rsid w:val="00491916"/>
    <w:rsid w:val="00494F07"/>
    <w:rsid w:val="004A581F"/>
    <w:rsid w:val="004A5F95"/>
    <w:rsid w:val="004A7FB9"/>
    <w:rsid w:val="004B6AF5"/>
    <w:rsid w:val="004C6DF4"/>
    <w:rsid w:val="004D0162"/>
    <w:rsid w:val="004D3F8B"/>
    <w:rsid w:val="004D70CF"/>
    <w:rsid w:val="00503B30"/>
    <w:rsid w:val="00515AAD"/>
    <w:rsid w:val="00516089"/>
    <w:rsid w:val="00521016"/>
    <w:rsid w:val="005230BD"/>
    <w:rsid w:val="005238EA"/>
    <w:rsid w:val="0052457E"/>
    <w:rsid w:val="00531F3B"/>
    <w:rsid w:val="0054032E"/>
    <w:rsid w:val="0054199F"/>
    <w:rsid w:val="005430A4"/>
    <w:rsid w:val="005776C1"/>
    <w:rsid w:val="00585D42"/>
    <w:rsid w:val="005951E3"/>
    <w:rsid w:val="005A266D"/>
    <w:rsid w:val="005B0CDB"/>
    <w:rsid w:val="005B61A2"/>
    <w:rsid w:val="005C0A94"/>
    <w:rsid w:val="005C3F7E"/>
    <w:rsid w:val="005C5211"/>
    <w:rsid w:val="005D471C"/>
    <w:rsid w:val="005D4D95"/>
    <w:rsid w:val="005D5E38"/>
    <w:rsid w:val="005F4BE4"/>
    <w:rsid w:val="00602E93"/>
    <w:rsid w:val="0061010A"/>
    <w:rsid w:val="006122B0"/>
    <w:rsid w:val="0062080A"/>
    <w:rsid w:val="00621792"/>
    <w:rsid w:val="00622DA5"/>
    <w:rsid w:val="006300E8"/>
    <w:rsid w:val="00632E89"/>
    <w:rsid w:val="006423DF"/>
    <w:rsid w:val="006530B0"/>
    <w:rsid w:val="0065750A"/>
    <w:rsid w:val="00661619"/>
    <w:rsid w:val="00662ED8"/>
    <w:rsid w:val="00674932"/>
    <w:rsid w:val="00680B5A"/>
    <w:rsid w:val="006A1906"/>
    <w:rsid w:val="006A37D7"/>
    <w:rsid w:val="006A7A4E"/>
    <w:rsid w:val="006C121A"/>
    <w:rsid w:val="006C58B9"/>
    <w:rsid w:val="006D1BF8"/>
    <w:rsid w:val="006E20EA"/>
    <w:rsid w:val="006E3CA9"/>
    <w:rsid w:val="00713A9D"/>
    <w:rsid w:val="00724B10"/>
    <w:rsid w:val="007270A5"/>
    <w:rsid w:val="00733C45"/>
    <w:rsid w:val="007358A9"/>
    <w:rsid w:val="00756AD8"/>
    <w:rsid w:val="007635FE"/>
    <w:rsid w:val="0076397A"/>
    <w:rsid w:val="00767FAB"/>
    <w:rsid w:val="007773D1"/>
    <w:rsid w:val="007813EC"/>
    <w:rsid w:val="00790E79"/>
    <w:rsid w:val="007A32A0"/>
    <w:rsid w:val="007A5CF8"/>
    <w:rsid w:val="007B2652"/>
    <w:rsid w:val="007B31E7"/>
    <w:rsid w:val="007B6EED"/>
    <w:rsid w:val="007C310C"/>
    <w:rsid w:val="007C7046"/>
    <w:rsid w:val="007D40F4"/>
    <w:rsid w:val="007E1B39"/>
    <w:rsid w:val="007F3928"/>
    <w:rsid w:val="008019A3"/>
    <w:rsid w:val="00801EDE"/>
    <w:rsid w:val="00804D71"/>
    <w:rsid w:val="0080573F"/>
    <w:rsid w:val="00805956"/>
    <w:rsid w:val="0081614F"/>
    <w:rsid w:val="00816D8B"/>
    <w:rsid w:val="00817934"/>
    <w:rsid w:val="00826A84"/>
    <w:rsid w:val="008352D1"/>
    <w:rsid w:val="008444A8"/>
    <w:rsid w:val="00854347"/>
    <w:rsid w:val="00861CFC"/>
    <w:rsid w:val="00880A90"/>
    <w:rsid w:val="00885AB6"/>
    <w:rsid w:val="00890472"/>
    <w:rsid w:val="008A0B24"/>
    <w:rsid w:val="008A4F2A"/>
    <w:rsid w:val="008B0D79"/>
    <w:rsid w:val="008B2695"/>
    <w:rsid w:val="008B434A"/>
    <w:rsid w:val="008C09E9"/>
    <w:rsid w:val="008C2D1F"/>
    <w:rsid w:val="008C63A1"/>
    <w:rsid w:val="008E15DF"/>
    <w:rsid w:val="008E6CE0"/>
    <w:rsid w:val="008F548E"/>
    <w:rsid w:val="008F6BA7"/>
    <w:rsid w:val="009053ED"/>
    <w:rsid w:val="00906DED"/>
    <w:rsid w:val="0091047D"/>
    <w:rsid w:val="00911FD8"/>
    <w:rsid w:val="0092568B"/>
    <w:rsid w:val="00930D2E"/>
    <w:rsid w:val="0093226C"/>
    <w:rsid w:val="00936F9D"/>
    <w:rsid w:val="00942252"/>
    <w:rsid w:val="00951F42"/>
    <w:rsid w:val="00957A8A"/>
    <w:rsid w:val="00962ED4"/>
    <w:rsid w:val="009633DE"/>
    <w:rsid w:val="0097086D"/>
    <w:rsid w:val="009757EB"/>
    <w:rsid w:val="00977234"/>
    <w:rsid w:val="009801E4"/>
    <w:rsid w:val="00990C52"/>
    <w:rsid w:val="0099426D"/>
    <w:rsid w:val="009A2199"/>
    <w:rsid w:val="009A2E7F"/>
    <w:rsid w:val="009A622B"/>
    <w:rsid w:val="009C094A"/>
    <w:rsid w:val="009C1CB8"/>
    <w:rsid w:val="009C30B4"/>
    <w:rsid w:val="009D01EB"/>
    <w:rsid w:val="009D4D75"/>
    <w:rsid w:val="009F4AB1"/>
    <w:rsid w:val="00A114F2"/>
    <w:rsid w:val="00A2020B"/>
    <w:rsid w:val="00A22652"/>
    <w:rsid w:val="00A23C1D"/>
    <w:rsid w:val="00A25A2A"/>
    <w:rsid w:val="00A41A11"/>
    <w:rsid w:val="00A44C0C"/>
    <w:rsid w:val="00A50A9D"/>
    <w:rsid w:val="00A80271"/>
    <w:rsid w:val="00A96B0C"/>
    <w:rsid w:val="00AA2792"/>
    <w:rsid w:val="00AA47C3"/>
    <w:rsid w:val="00AA574B"/>
    <w:rsid w:val="00AA705A"/>
    <w:rsid w:val="00AB04A4"/>
    <w:rsid w:val="00AB1D66"/>
    <w:rsid w:val="00AB57FA"/>
    <w:rsid w:val="00AB5DC0"/>
    <w:rsid w:val="00AD1541"/>
    <w:rsid w:val="00AD3999"/>
    <w:rsid w:val="00AD649E"/>
    <w:rsid w:val="00AF5F77"/>
    <w:rsid w:val="00B05086"/>
    <w:rsid w:val="00B16953"/>
    <w:rsid w:val="00B355CA"/>
    <w:rsid w:val="00B42777"/>
    <w:rsid w:val="00B44479"/>
    <w:rsid w:val="00B531D4"/>
    <w:rsid w:val="00B832A4"/>
    <w:rsid w:val="00B8497A"/>
    <w:rsid w:val="00B872E1"/>
    <w:rsid w:val="00B958F7"/>
    <w:rsid w:val="00BA3150"/>
    <w:rsid w:val="00BA3D6B"/>
    <w:rsid w:val="00BB0A4B"/>
    <w:rsid w:val="00BB4F42"/>
    <w:rsid w:val="00BD5ED5"/>
    <w:rsid w:val="00BE44C2"/>
    <w:rsid w:val="00BF1706"/>
    <w:rsid w:val="00BF3AA7"/>
    <w:rsid w:val="00C033D8"/>
    <w:rsid w:val="00C067A3"/>
    <w:rsid w:val="00C06FDE"/>
    <w:rsid w:val="00C135FC"/>
    <w:rsid w:val="00C13A44"/>
    <w:rsid w:val="00C27341"/>
    <w:rsid w:val="00C3122E"/>
    <w:rsid w:val="00C312EF"/>
    <w:rsid w:val="00C33420"/>
    <w:rsid w:val="00C371E3"/>
    <w:rsid w:val="00C40CF0"/>
    <w:rsid w:val="00C47609"/>
    <w:rsid w:val="00C63B50"/>
    <w:rsid w:val="00C63BFB"/>
    <w:rsid w:val="00C73199"/>
    <w:rsid w:val="00C737C9"/>
    <w:rsid w:val="00C86B48"/>
    <w:rsid w:val="00C87E10"/>
    <w:rsid w:val="00CA2954"/>
    <w:rsid w:val="00CA3DBC"/>
    <w:rsid w:val="00CA63D2"/>
    <w:rsid w:val="00CB239E"/>
    <w:rsid w:val="00CB7CF1"/>
    <w:rsid w:val="00CB7ED6"/>
    <w:rsid w:val="00CC2703"/>
    <w:rsid w:val="00CC3E64"/>
    <w:rsid w:val="00CD48D1"/>
    <w:rsid w:val="00CE3E30"/>
    <w:rsid w:val="00CF18F4"/>
    <w:rsid w:val="00D07937"/>
    <w:rsid w:val="00D102D0"/>
    <w:rsid w:val="00D15B8E"/>
    <w:rsid w:val="00D20BA3"/>
    <w:rsid w:val="00D21FCD"/>
    <w:rsid w:val="00D435BB"/>
    <w:rsid w:val="00D5130D"/>
    <w:rsid w:val="00D65668"/>
    <w:rsid w:val="00D75BD9"/>
    <w:rsid w:val="00D81782"/>
    <w:rsid w:val="00DB16FB"/>
    <w:rsid w:val="00DC3A30"/>
    <w:rsid w:val="00DD61F7"/>
    <w:rsid w:val="00DF0F4C"/>
    <w:rsid w:val="00DF4814"/>
    <w:rsid w:val="00E12286"/>
    <w:rsid w:val="00E17A35"/>
    <w:rsid w:val="00E349EF"/>
    <w:rsid w:val="00E401DE"/>
    <w:rsid w:val="00E71BAE"/>
    <w:rsid w:val="00E770EC"/>
    <w:rsid w:val="00E85BF6"/>
    <w:rsid w:val="00E94FFF"/>
    <w:rsid w:val="00E956A9"/>
    <w:rsid w:val="00EA7A28"/>
    <w:rsid w:val="00EB7F5F"/>
    <w:rsid w:val="00EC0480"/>
    <w:rsid w:val="00ED64C2"/>
    <w:rsid w:val="00F107BD"/>
    <w:rsid w:val="00F1084B"/>
    <w:rsid w:val="00F2767A"/>
    <w:rsid w:val="00F27FC4"/>
    <w:rsid w:val="00F32404"/>
    <w:rsid w:val="00F3522B"/>
    <w:rsid w:val="00F51DF9"/>
    <w:rsid w:val="00F67F4E"/>
    <w:rsid w:val="00F70B17"/>
    <w:rsid w:val="00F71D97"/>
    <w:rsid w:val="00F76419"/>
    <w:rsid w:val="00F8070C"/>
    <w:rsid w:val="00F818BB"/>
    <w:rsid w:val="00F831A1"/>
    <w:rsid w:val="00F9252E"/>
    <w:rsid w:val="00F9321D"/>
    <w:rsid w:val="00F94571"/>
    <w:rsid w:val="00FA6044"/>
    <w:rsid w:val="00FA7635"/>
    <w:rsid w:val="00FB26CE"/>
    <w:rsid w:val="00FC0CE2"/>
    <w:rsid w:val="00FC20CB"/>
    <w:rsid w:val="00FC3CD6"/>
    <w:rsid w:val="00FC5CAA"/>
    <w:rsid w:val="00FD2635"/>
    <w:rsid w:val="00FE07BB"/>
    <w:rsid w:val="00FE08CE"/>
    <w:rsid w:val="00FE0CC8"/>
    <w:rsid w:val="00FE2F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76F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BB4F42"/>
    <w:pPr>
      <w:spacing w:after="200"/>
    </w:pPr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 w:after="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 w:after="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 w:after="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1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uiPriority w:val="59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6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rsid w:val="00F51DF9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A2020B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semiHidden/>
    <w:rsid w:val="006122B0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1B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1BF8"/>
    <w:rPr>
      <w:rFonts w:asciiTheme="minorHAnsi" w:hAnsiTheme="minorHAnsi" w:cstheme="minorHAnsi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B49526-310E-4236-9A29-461AB6BF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Postcode zones for solar water heaters and heat pumps</dc:title>
  <dc:subject/>
  <dc:creator/>
  <cp:keywords/>
  <cp:lastModifiedBy/>
  <cp:revision>1</cp:revision>
  <dcterms:created xsi:type="dcterms:W3CDTF">2024-05-01T06:02:00Z</dcterms:created>
  <dcterms:modified xsi:type="dcterms:W3CDTF">2024-07-25T05:25:00Z</dcterms:modified>
</cp:coreProperties>
</file>