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627B7" w14:textId="2F7470EC" w:rsidR="00FE08CE" w:rsidRPr="00521016" w:rsidRDefault="007657DF" w:rsidP="00FA7B64">
      <w:pPr>
        <w:pStyle w:val="Heading1"/>
      </w:pPr>
      <w:bookmarkStart w:id="0" w:name="_Toc99649931"/>
      <w:bookmarkStart w:id="1" w:name="_Toc99649978"/>
      <w:r w:rsidRPr="007657DF">
        <w:rPr>
          <w:noProof/>
          <w:szCs w:val="40"/>
        </w:rPr>
        <mc:AlternateContent>
          <mc:Choice Requires="wps">
            <w:drawing>
              <wp:anchor distT="0" distB="0" distL="0" distR="0" simplePos="0" relativeHeight="251658240" behindDoc="0" locked="0" layoutInCell="1" allowOverlap="1" wp14:anchorId="7FF85B65" wp14:editId="6AC18C34">
                <wp:simplePos x="0" y="0"/>
                <wp:positionH relativeFrom="page">
                  <wp:posOffset>5562600</wp:posOffset>
                </wp:positionH>
                <wp:positionV relativeFrom="paragraph">
                  <wp:posOffset>0</wp:posOffset>
                </wp:positionV>
                <wp:extent cx="1425600" cy="709200"/>
                <wp:effectExtent l="0" t="0" r="0" b="0"/>
                <wp:wrapNone/>
                <wp:docPr id="186777293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5600" cy="709200"/>
                        </a:xfrm>
                        <a:prstGeom prst="rect">
                          <a:avLst/>
                        </a:prstGeom>
                      </wps:spPr>
                      <wps:txbx>
                        <w:txbxContent>
                          <w:tbl>
                            <w:tblPr>
                              <w:tblW w:w="0" w:type="auto"/>
                              <w:tblInd w:w="62" w:type="dxa"/>
                              <w:tblBorders>
                                <w:top w:val="single" w:sz="2" w:space="0" w:color="E8E8E8"/>
                                <w:left w:val="single" w:sz="2" w:space="0" w:color="E8E8E8"/>
                                <w:bottom w:val="single" w:sz="2" w:space="0" w:color="E8E8E8"/>
                                <w:right w:val="single" w:sz="2" w:space="0" w:color="E8E8E8"/>
                                <w:insideH w:val="single" w:sz="2" w:space="0" w:color="E8E8E8"/>
                                <w:insideV w:val="single" w:sz="2" w:space="0" w:color="E8E8E8"/>
                              </w:tblBorders>
                              <w:tblLayout w:type="fixed"/>
                              <w:tblCellMar>
                                <w:left w:w="0" w:type="dxa"/>
                                <w:right w:w="0" w:type="dxa"/>
                              </w:tblCellMar>
                              <w:tblLook w:val="01E0" w:firstRow="1" w:lastRow="1" w:firstColumn="1" w:lastColumn="1" w:noHBand="0" w:noVBand="0"/>
                            </w:tblPr>
                            <w:tblGrid>
                              <w:gridCol w:w="2122"/>
                            </w:tblGrid>
                            <w:tr w:rsidR="007657DF" w14:paraId="075D6010" w14:textId="77777777">
                              <w:trPr>
                                <w:trHeight w:val="391"/>
                              </w:trPr>
                              <w:tc>
                                <w:tcPr>
                                  <w:tcW w:w="2122" w:type="dxa"/>
                                  <w:tcBorders>
                                    <w:top w:val="nil"/>
                                    <w:bottom w:val="nil"/>
                                  </w:tcBorders>
                                  <w:shd w:val="clear" w:color="auto" w:fill="E8E8E8"/>
                                </w:tcPr>
                                <w:p w14:paraId="1F0B1626" w14:textId="77777777" w:rsidR="007657DF" w:rsidRDefault="007657DF">
                                  <w:pPr>
                                    <w:pStyle w:val="TableParagraph"/>
                                    <w:spacing w:before="59"/>
                                    <w:ind w:left="8"/>
                                    <w:jc w:val="center"/>
                                  </w:pPr>
                                  <w:r>
                                    <w:rPr>
                                      <w:spacing w:val="-4"/>
                                    </w:rPr>
                                    <w:t>FORM</w:t>
                                  </w:r>
                                </w:p>
                              </w:tc>
                            </w:tr>
                            <w:tr w:rsidR="007657DF" w14:paraId="0557DF1C" w14:textId="77777777">
                              <w:trPr>
                                <w:trHeight w:val="357"/>
                              </w:trPr>
                              <w:tc>
                                <w:tcPr>
                                  <w:tcW w:w="2122" w:type="dxa"/>
                                  <w:tcBorders>
                                    <w:top w:val="nil"/>
                                  </w:tcBorders>
                                </w:tcPr>
                                <w:p w14:paraId="243AF864" w14:textId="77777777" w:rsidR="007657DF" w:rsidRDefault="007657DF">
                                  <w:pPr>
                                    <w:pStyle w:val="TableParagraph"/>
                                    <w:spacing w:before="59"/>
                                    <w:ind w:left="8" w:right="4"/>
                                    <w:jc w:val="center"/>
                                    <w:rPr>
                                      <w:sz w:val="20"/>
                                    </w:rPr>
                                  </w:pPr>
                                  <w:r>
                                    <w:rPr>
                                      <w:spacing w:val="-2"/>
                                      <w:sz w:val="20"/>
                                    </w:rPr>
                                    <w:t>CER-AUD-</w:t>
                                  </w:r>
                                  <w:r>
                                    <w:rPr>
                                      <w:spacing w:val="-5"/>
                                      <w:sz w:val="20"/>
                                    </w:rPr>
                                    <w:t>001</w:t>
                                  </w:r>
                                </w:p>
                              </w:tc>
                            </w:tr>
                            <w:tr w:rsidR="007657DF" w14:paraId="6680279C" w14:textId="77777777">
                              <w:trPr>
                                <w:trHeight w:val="359"/>
                              </w:trPr>
                              <w:tc>
                                <w:tcPr>
                                  <w:tcW w:w="2122" w:type="dxa"/>
                                </w:tcPr>
                                <w:p w14:paraId="1716F34A" w14:textId="2137676F" w:rsidR="007657DF" w:rsidRPr="005239EF" w:rsidRDefault="00132CE4">
                                  <w:pPr>
                                    <w:pStyle w:val="TableParagraph"/>
                                    <w:spacing w:before="59"/>
                                    <w:ind w:left="8" w:right="2"/>
                                    <w:jc w:val="center"/>
                                    <w:rPr>
                                      <w:sz w:val="20"/>
                                    </w:rPr>
                                  </w:pPr>
                                  <w:r>
                                    <w:rPr>
                                      <w:sz w:val="20"/>
                                    </w:rPr>
                                    <w:t>V</w:t>
                                  </w:r>
                                  <w:r w:rsidR="00E37E5F">
                                    <w:rPr>
                                      <w:sz w:val="20"/>
                                    </w:rPr>
                                    <w:t>2</w:t>
                                  </w:r>
                                  <w:r w:rsidR="00A72922">
                                    <w:rPr>
                                      <w:sz w:val="20"/>
                                    </w:rPr>
                                    <w:t>.0</w:t>
                                  </w:r>
                                  <w:r w:rsidR="007657DF" w:rsidRPr="005239EF">
                                    <w:rPr>
                                      <w:spacing w:val="-4"/>
                                      <w:sz w:val="20"/>
                                    </w:rPr>
                                    <w:t xml:space="preserve"> </w:t>
                                  </w:r>
                                  <w:r w:rsidR="00702BB4">
                                    <w:rPr>
                                      <w:spacing w:val="-2"/>
                                      <w:sz w:val="20"/>
                                    </w:rPr>
                                    <w:t>16</w:t>
                                  </w:r>
                                  <w:r w:rsidR="007657DF" w:rsidRPr="005239EF">
                                    <w:rPr>
                                      <w:spacing w:val="-2"/>
                                      <w:sz w:val="20"/>
                                    </w:rPr>
                                    <w:t>/</w:t>
                                  </w:r>
                                  <w:r w:rsidR="00B30260">
                                    <w:rPr>
                                      <w:spacing w:val="-2"/>
                                      <w:sz w:val="20"/>
                                    </w:rPr>
                                    <w:t>2</w:t>
                                  </w:r>
                                  <w:r w:rsidR="007657DF" w:rsidRPr="005239EF">
                                    <w:rPr>
                                      <w:spacing w:val="-2"/>
                                      <w:sz w:val="20"/>
                                    </w:rPr>
                                    <w:t>/202</w:t>
                                  </w:r>
                                  <w:r w:rsidR="00702BB4">
                                    <w:rPr>
                                      <w:spacing w:val="-2"/>
                                      <w:sz w:val="20"/>
                                    </w:rPr>
                                    <w:t>6</w:t>
                                  </w:r>
                                </w:p>
                              </w:tc>
                            </w:tr>
                          </w:tbl>
                          <w:p w14:paraId="5D7C81AF" w14:textId="77777777" w:rsidR="007657DF" w:rsidRDefault="007657DF" w:rsidP="007657D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F85B65" id="_x0000_t202" coordsize="21600,21600" o:spt="202" path="m,l,21600r21600,l21600,xe">
                <v:stroke joinstyle="miter"/>
                <v:path gradientshapeok="t" o:connecttype="rect"/>
              </v:shapetype>
              <v:shape id="Textbox 4" o:spid="_x0000_s1026" type="#_x0000_t202" style="position:absolute;margin-left:438pt;margin-top:0;width:112.25pt;height:55.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" filled="f" stroked="f">
                <v:textbox inset="0,0,0,0">
                  <w:txbxContent>
                    <w:tbl>
                      <w:tblPr>
                        <w:tblW w:w="0" w:type="auto"/>
                        <w:tblInd w:w="62" w:type="dxa"/>
                        <w:tblBorders>
                          <w:top w:val="single" w:sz="2" w:space="0" w:color="E8E8E8"/>
                          <w:left w:val="single" w:sz="2" w:space="0" w:color="E8E8E8"/>
                          <w:bottom w:val="single" w:sz="2" w:space="0" w:color="E8E8E8"/>
                          <w:right w:val="single" w:sz="2" w:space="0" w:color="E8E8E8"/>
                          <w:insideH w:val="single" w:sz="2" w:space="0" w:color="E8E8E8"/>
                          <w:insideV w:val="single" w:sz="2" w:space="0" w:color="E8E8E8"/>
                        </w:tblBorders>
                        <w:tblLayout w:type="fixed"/>
                        <w:tblCellMar>
                          <w:left w:w="0" w:type="dxa"/>
                          <w:right w:w="0" w:type="dxa"/>
                        </w:tblCellMar>
                        <w:tblLook w:val="01E0" w:firstRow="1" w:lastRow="1" w:firstColumn="1" w:lastColumn="1" w:noHBand="0" w:noVBand="0"/>
                      </w:tblPr>
                      <w:tblGrid>
                        <w:gridCol w:w="2122"/>
                      </w:tblGrid>
                      <w:tr w:rsidR="007657DF" w14:paraId="075D6010" w14:textId="77777777">
                        <w:trPr>
                          <w:trHeight w:val="391"/>
                        </w:trPr>
                        <w:tc>
                          <w:tcPr>
                            <w:tcW w:w="2122" w:type="dxa"/>
                            <w:tcBorders>
                              <w:top w:val="nil"/>
                              <w:bottom w:val="nil"/>
                            </w:tcBorders>
                            <w:shd w:val="clear" w:color="auto" w:fill="E8E8E8"/>
                          </w:tcPr>
                          <w:p w14:paraId="1F0B1626" w14:textId="77777777" w:rsidR="007657DF" w:rsidRDefault="007657DF">
                            <w:pPr>
                              <w:pStyle w:val="TableParagraph"/>
                              <w:spacing w:before="59"/>
                              <w:ind w:left="8"/>
                              <w:jc w:val="center"/>
                            </w:pPr>
                            <w:r>
                              <w:rPr>
                                <w:spacing w:val="-4"/>
                              </w:rPr>
                              <w:t>FORM</w:t>
                            </w:r>
                          </w:p>
                        </w:tc>
                      </w:tr>
                      <w:tr w:rsidR="007657DF" w14:paraId="0557DF1C" w14:textId="77777777">
                        <w:trPr>
                          <w:trHeight w:val="357"/>
                        </w:trPr>
                        <w:tc>
                          <w:tcPr>
                            <w:tcW w:w="2122" w:type="dxa"/>
                            <w:tcBorders>
                              <w:top w:val="nil"/>
                            </w:tcBorders>
                          </w:tcPr>
                          <w:p w14:paraId="243AF864" w14:textId="77777777" w:rsidR="007657DF" w:rsidRDefault="007657DF">
                            <w:pPr>
                              <w:pStyle w:val="TableParagraph"/>
                              <w:spacing w:before="59"/>
                              <w:ind w:left="8" w:right="4"/>
                              <w:jc w:val="center"/>
                              <w:rPr>
                                <w:sz w:val="20"/>
                              </w:rPr>
                            </w:pPr>
                            <w:r>
                              <w:rPr>
                                <w:spacing w:val="-2"/>
                                <w:sz w:val="20"/>
                              </w:rPr>
                              <w:t>CER-AUD-</w:t>
                            </w:r>
                            <w:r>
                              <w:rPr>
                                <w:spacing w:val="-5"/>
                                <w:sz w:val="20"/>
                              </w:rPr>
                              <w:t>001</w:t>
                            </w:r>
                          </w:p>
                        </w:tc>
                      </w:tr>
                      <w:tr w:rsidR="007657DF" w14:paraId="6680279C" w14:textId="77777777">
                        <w:trPr>
                          <w:trHeight w:val="359"/>
                        </w:trPr>
                        <w:tc>
                          <w:tcPr>
                            <w:tcW w:w="2122" w:type="dxa"/>
                          </w:tcPr>
                          <w:p w14:paraId="1716F34A" w14:textId="2137676F" w:rsidR="007657DF" w:rsidRPr="005239EF" w:rsidRDefault="00132CE4">
                            <w:pPr>
                              <w:pStyle w:val="TableParagraph"/>
                              <w:spacing w:before="59"/>
                              <w:ind w:left="8" w:right="2"/>
                              <w:jc w:val="center"/>
                              <w:rPr>
                                <w:sz w:val="20"/>
                              </w:rPr>
                            </w:pPr>
                            <w:r>
                              <w:rPr>
                                <w:sz w:val="20"/>
                              </w:rPr>
                              <w:t>V</w:t>
                            </w:r>
                            <w:r w:rsidR="00E37E5F">
                              <w:rPr>
                                <w:sz w:val="20"/>
                              </w:rPr>
                              <w:t>2</w:t>
                            </w:r>
                            <w:r w:rsidR="00A72922">
                              <w:rPr>
                                <w:sz w:val="20"/>
                              </w:rPr>
                              <w:t>.0</w:t>
                            </w:r>
                            <w:r w:rsidR="007657DF" w:rsidRPr="005239EF">
                              <w:rPr>
                                <w:spacing w:val="-4"/>
                                <w:sz w:val="20"/>
                              </w:rPr>
                              <w:t xml:space="preserve"> </w:t>
                            </w:r>
                            <w:r w:rsidR="00702BB4">
                              <w:rPr>
                                <w:spacing w:val="-2"/>
                                <w:sz w:val="20"/>
                              </w:rPr>
                              <w:t>16</w:t>
                            </w:r>
                            <w:r w:rsidR="007657DF" w:rsidRPr="005239EF">
                              <w:rPr>
                                <w:spacing w:val="-2"/>
                                <w:sz w:val="20"/>
                              </w:rPr>
                              <w:t>/</w:t>
                            </w:r>
                            <w:r w:rsidR="00B30260">
                              <w:rPr>
                                <w:spacing w:val="-2"/>
                                <w:sz w:val="20"/>
                              </w:rPr>
                              <w:t>2</w:t>
                            </w:r>
                            <w:r w:rsidR="007657DF" w:rsidRPr="005239EF">
                              <w:rPr>
                                <w:spacing w:val="-2"/>
                                <w:sz w:val="20"/>
                              </w:rPr>
                              <w:t>/202</w:t>
                            </w:r>
                            <w:r w:rsidR="00702BB4">
                              <w:rPr>
                                <w:spacing w:val="-2"/>
                                <w:sz w:val="20"/>
                              </w:rPr>
                              <w:t>6</w:t>
                            </w:r>
                          </w:p>
                        </w:tc>
                      </w:tr>
                    </w:tbl>
                    <w:p w14:paraId="5D7C81AF" w14:textId="77777777" w:rsidR="007657DF" w:rsidRDefault="007657DF" w:rsidP="007657DF">
                      <w:pPr>
                        <w:pStyle w:val="BodyText"/>
                      </w:pPr>
                    </w:p>
                  </w:txbxContent>
                </v:textbox>
                <w10:wrap anchorx="page"/>
              </v:shape>
            </w:pict>
          </mc:Fallback>
        </mc:AlternateContent>
      </w:r>
      <w:r>
        <w:t>Application for registration as a</w:t>
      </w:r>
      <w:r>
        <w:br/>
      </w:r>
      <w:r w:rsidR="005145EC">
        <w:t xml:space="preserve">Category 2 </w:t>
      </w:r>
      <w:r>
        <w:t>greenhouse and energy auditor</w:t>
      </w:r>
      <w:bookmarkEnd w:id="0"/>
      <w:bookmarkEnd w:id="1"/>
    </w:p>
    <w:p w14:paraId="43AD65AF" w14:textId="4CCCE107" w:rsidR="00D470D1" w:rsidRPr="00D470D1" w:rsidRDefault="00D470D1" w:rsidP="00FA7B64">
      <w:pPr>
        <w:spacing w:before="280"/>
        <w:rPr>
          <w:i/>
          <w:sz w:val="32"/>
        </w:rPr>
      </w:pPr>
      <w:bookmarkStart w:id="2" w:name="_Toc99649979"/>
      <w:r w:rsidRPr="00D470D1">
        <w:rPr>
          <w:sz w:val="32"/>
        </w:rPr>
        <w:t>under</w:t>
      </w:r>
      <w:r w:rsidRPr="00D470D1">
        <w:rPr>
          <w:spacing w:val="-6"/>
          <w:sz w:val="32"/>
        </w:rPr>
        <w:t xml:space="preserve"> </w:t>
      </w:r>
      <w:r w:rsidRPr="00D470D1">
        <w:rPr>
          <w:sz w:val="32"/>
        </w:rPr>
        <w:t>section</w:t>
      </w:r>
      <w:r w:rsidRPr="00D470D1">
        <w:rPr>
          <w:spacing w:val="-5"/>
          <w:sz w:val="32"/>
        </w:rPr>
        <w:t xml:space="preserve"> </w:t>
      </w:r>
      <w:r w:rsidRPr="00D470D1">
        <w:rPr>
          <w:sz w:val="32"/>
        </w:rPr>
        <w:t>75A</w:t>
      </w:r>
      <w:r w:rsidRPr="00D470D1">
        <w:rPr>
          <w:spacing w:val="-7"/>
          <w:sz w:val="32"/>
        </w:rPr>
        <w:t xml:space="preserve"> </w:t>
      </w:r>
      <w:r w:rsidRPr="00D470D1">
        <w:rPr>
          <w:sz w:val="32"/>
        </w:rPr>
        <w:t>of</w:t>
      </w:r>
      <w:r w:rsidRPr="00D470D1">
        <w:rPr>
          <w:spacing w:val="-6"/>
          <w:sz w:val="32"/>
        </w:rPr>
        <w:t xml:space="preserve"> </w:t>
      </w:r>
      <w:r w:rsidRPr="00D470D1">
        <w:rPr>
          <w:sz w:val="32"/>
        </w:rPr>
        <w:t>the</w:t>
      </w:r>
      <w:r w:rsidRPr="00D470D1">
        <w:rPr>
          <w:spacing w:val="-7"/>
          <w:sz w:val="32"/>
        </w:rPr>
        <w:t xml:space="preserve"> </w:t>
      </w:r>
      <w:r w:rsidRPr="00D470D1">
        <w:rPr>
          <w:i/>
          <w:sz w:val="32"/>
        </w:rPr>
        <w:t>National</w:t>
      </w:r>
      <w:r w:rsidRPr="00D470D1">
        <w:rPr>
          <w:i/>
          <w:spacing w:val="-5"/>
          <w:sz w:val="32"/>
        </w:rPr>
        <w:t xml:space="preserve"> </w:t>
      </w:r>
      <w:r w:rsidRPr="00D470D1">
        <w:rPr>
          <w:i/>
          <w:sz w:val="32"/>
        </w:rPr>
        <w:t>Greenhouse</w:t>
      </w:r>
      <w:r w:rsidRPr="00D470D1">
        <w:rPr>
          <w:i/>
          <w:spacing w:val="-5"/>
          <w:sz w:val="32"/>
        </w:rPr>
        <w:t xml:space="preserve"> </w:t>
      </w:r>
      <w:r w:rsidRPr="00D470D1">
        <w:rPr>
          <w:i/>
          <w:sz w:val="32"/>
        </w:rPr>
        <w:t>and Energy</w:t>
      </w:r>
      <w:r w:rsidR="00B86821">
        <w:rPr>
          <w:i/>
          <w:sz w:val="32"/>
        </w:rPr>
        <w:br/>
      </w:r>
      <w:r w:rsidRPr="00D470D1">
        <w:rPr>
          <w:i/>
          <w:sz w:val="32"/>
        </w:rPr>
        <w:t>Reporting Act 2007</w:t>
      </w:r>
    </w:p>
    <w:p w14:paraId="153E6436" w14:textId="2FC90171" w:rsidR="007E1B39" w:rsidRPr="00521016" w:rsidRDefault="007E1B39" w:rsidP="00B86821">
      <w:pPr>
        <w:pStyle w:val="Heading2"/>
      </w:pPr>
      <w:r w:rsidRPr="00521016">
        <w:t xml:space="preserve">Purpose </w:t>
      </w:r>
      <w:r w:rsidRPr="002D18F3">
        <w:rPr>
          <w:rFonts w:asciiTheme="minorHAnsi" w:hAnsiTheme="minorHAnsi"/>
        </w:rPr>
        <w:t xml:space="preserve">of this </w:t>
      </w:r>
      <w:bookmarkEnd w:id="2"/>
      <w:r w:rsidR="00A311CD">
        <w:rPr>
          <w:rFonts w:asciiTheme="minorHAnsi" w:hAnsiTheme="minorHAnsi"/>
        </w:rPr>
        <w:t>form</w:t>
      </w:r>
    </w:p>
    <w:p w14:paraId="0EFD0631" w14:textId="340AA75D" w:rsidR="00F36226" w:rsidRDefault="00F36226" w:rsidP="00B86821">
      <w:pPr>
        <w:spacing w:before="200"/>
      </w:pPr>
      <w:r>
        <w:t>This</w:t>
      </w:r>
      <w:r>
        <w:rPr>
          <w:spacing w:val="-2"/>
        </w:rPr>
        <w:t xml:space="preserve"> </w:t>
      </w:r>
      <w:r>
        <w:t>form</w:t>
      </w:r>
      <w:r>
        <w:rPr>
          <w:spacing w:val="-1"/>
        </w:rPr>
        <w:t xml:space="preserve"> </w:t>
      </w:r>
      <w:r>
        <w:t>is</w:t>
      </w:r>
      <w:r>
        <w:rPr>
          <w:spacing w:val="-4"/>
        </w:rPr>
        <w:t xml:space="preserve"> </w:t>
      </w:r>
      <w:r>
        <w:t>for</w:t>
      </w:r>
      <w:r>
        <w:rPr>
          <w:spacing w:val="-4"/>
        </w:rPr>
        <w:t xml:space="preserve"> </w:t>
      </w:r>
      <w:r>
        <w:t>use</w:t>
      </w:r>
      <w:r>
        <w:rPr>
          <w:spacing w:val="-1"/>
        </w:rPr>
        <w:t xml:space="preserve"> </w:t>
      </w:r>
      <w:r>
        <w:t>by</w:t>
      </w:r>
      <w:r>
        <w:rPr>
          <w:spacing w:val="-1"/>
        </w:rPr>
        <w:t xml:space="preserve"> </w:t>
      </w:r>
      <w:r>
        <w:t>auditors</w:t>
      </w:r>
      <w:r>
        <w:rPr>
          <w:spacing w:val="-4"/>
        </w:rPr>
        <w:t xml:space="preserve"> </w:t>
      </w:r>
      <w:r>
        <w:t>who</w:t>
      </w:r>
      <w:r>
        <w:rPr>
          <w:spacing w:val="-3"/>
        </w:rPr>
        <w:t xml:space="preserve"> </w:t>
      </w:r>
      <w:r>
        <w:t>are</w:t>
      </w:r>
      <w:r>
        <w:rPr>
          <w:spacing w:val="-4"/>
        </w:rPr>
        <w:t xml:space="preserve"> </w:t>
      </w:r>
      <w:r>
        <w:t>applying</w:t>
      </w:r>
      <w:r>
        <w:rPr>
          <w:spacing w:val="-3"/>
        </w:rPr>
        <w:t xml:space="preserve"> </w:t>
      </w:r>
      <w:r>
        <w:t>for</w:t>
      </w:r>
      <w:r>
        <w:rPr>
          <w:spacing w:val="-4"/>
        </w:rPr>
        <w:t xml:space="preserve"> </w:t>
      </w:r>
      <w:r>
        <w:t>registration</w:t>
      </w:r>
      <w:r>
        <w:rPr>
          <w:spacing w:val="-3"/>
        </w:rPr>
        <w:t xml:space="preserve"> </w:t>
      </w:r>
      <w:r>
        <w:t>as</w:t>
      </w:r>
      <w:r>
        <w:rPr>
          <w:spacing w:val="-2"/>
        </w:rPr>
        <w:t xml:space="preserve"> </w:t>
      </w:r>
      <w:r>
        <w:t>a</w:t>
      </w:r>
      <w:r w:rsidR="00EC3F1E">
        <w:t xml:space="preserve"> </w:t>
      </w:r>
      <w:r w:rsidR="00387DCA">
        <w:t>C</w:t>
      </w:r>
      <w:r w:rsidR="00EC3F1E">
        <w:t>ategory 2</w:t>
      </w:r>
      <w:r>
        <w:rPr>
          <w:spacing w:val="-4"/>
        </w:rPr>
        <w:t xml:space="preserve"> </w:t>
      </w:r>
      <w:r>
        <w:t>greenhouse</w:t>
      </w:r>
      <w:r>
        <w:rPr>
          <w:spacing w:val="-1"/>
        </w:rPr>
        <w:t xml:space="preserve"> </w:t>
      </w:r>
      <w:r>
        <w:t>and</w:t>
      </w:r>
      <w:r>
        <w:rPr>
          <w:spacing w:val="-3"/>
        </w:rPr>
        <w:t xml:space="preserve"> </w:t>
      </w:r>
      <w:r>
        <w:t>energy</w:t>
      </w:r>
      <w:r>
        <w:rPr>
          <w:spacing w:val="-1"/>
        </w:rPr>
        <w:t xml:space="preserve"> </w:t>
      </w:r>
      <w:r>
        <w:t>auditor</w:t>
      </w:r>
      <w:r>
        <w:rPr>
          <w:spacing w:val="-2"/>
        </w:rPr>
        <w:t xml:space="preserve"> </w:t>
      </w:r>
      <w:r>
        <w:t xml:space="preserve">under section 75A of the </w:t>
      </w:r>
      <w:r>
        <w:rPr>
          <w:i/>
        </w:rPr>
        <w:t xml:space="preserve">National Greenhouse and Energy Reporting Act 2007 </w:t>
      </w:r>
      <w:r>
        <w:t>(NGER Act).</w:t>
      </w:r>
    </w:p>
    <w:p w14:paraId="1BE32EDD" w14:textId="60D36E64" w:rsidR="00F36226" w:rsidRDefault="00F36226" w:rsidP="00B86821">
      <w:pPr>
        <w:pStyle w:val="BodyText"/>
        <w:spacing w:before="200" w:after="200"/>
      </w:pPr>
      <w:r>
        <w:t xml:space="preserve">In accordance with division 6.4 of the National Greenhouse and Energy Reporting Regulations 2008 (NGER Regulations), your answers to </w:t>
      </w:r>
      <w:r w:rsidR="00F20A0F">
        <w:t>the</w:t>
      </w:r>
      <w:r>
        <w:t xml:space="preserve"> questions</w:t>
      </w:r>
      <w:r w:rsidR="00F20A0F">
        <w:t xml:space="preserve"> in this form</w:t>
      </w:r>
      <w:r>
        <w:t xml:space="preserve"> will enable the Clean Energy Regulator </w:t>
      </w:r>
      <w:r w:rsidR="00760DB7">
        <w:t xml:space="preserve">(CER) </w:t>
      </w:r>
      <w:r>
        <w:t>delegate to make</w:t>
      </w:r>
      <w:r>
        <w:rPr>
          <w:spacing w:val="-1"/>
        </w:rPr>
        <w:t xml:space="preserve"> </w:t>
      </w:r>
      <w:r>
        <w:t>an</w:t>
      </w:r>
      <w:r>
        <w:rPr>
          <w:spacing w:val="-3"/>
        </w:rPr>
        <w:t xml:space="preserve"> </w:t>
      </w:r>
      <w:r>
        <w:t>informed</w:t>
      </w:r>
      <w:r>
        <w:rPr>
          <w:spacing w:val="-3"/>
        </w:rPr>
        <w:t xml:space="preserve"> </w:t>
      </w:r>
      <w:r>
        <w:t>decision</w:t>
      </w:r>
      <w:r>
        <w:rPr>
          <w:spacing w:val="-5"/>
        </w:rPr>
        <w:t xml:space="preserve"> </w:t>
      </w:r>
      <w:r>
        <w:t>on</w:t>
      </w:r>
      <w:r>
        <w:rPr>
          <w:spacing w:val="-5"/>
        </w:rPr>
        <w:t xml:space="preserve"> </w:t>
      </w:r>
      <w:r>
        <w:t>whether</w:t>
      </w:r>
      <w:r>
        <w:rPr>
          <w:spacing w:val="-4"/>
        </w:rPr>
        <w:t xml:space="preserve"> </w:t>
      </w:r>
      <w:r>
        <w:t>you</w:t>
      </w:r>
      <w:r>
        <w:rPr>
          <w:spacing w:val="-3"/>
        </w:rPr>
        <w:t xml:space="preserve"> </w:t>
      </w:r>
      <w:r>
        <w:t>satisfy</w:t>
      </w:r>
      <w:r>
        <w:rPr>
          <w:spacing w:val="-1"/>
        </w:rPr>
        <w:t xml:space="preserve"> </w:t>
      </w:r>
      <w:r>
        <w:t>the</w:t>
      </w:r>
      <w:r>
        <w:rPr>
          <w:spacing w:val="-4"/>
        </w:rPr>
        <w:t xml:space="preserve"> </w:t>
      </w:r>
      <w:r>
        <w:t>requirements</w:t>
      </w:r>
      <w:r>
        <w:rPr>
          <w:spacing w:val="-2"/>
        </w:rPr>
        <w:t xml:space="preserve"> </w:t>
      </w:r>
      <w:r>
        <w:t>for</w:t>
      </w:r>
      <w:r>
        <w:rPr>
          <w:spacing w:val="-2"/>
        </w:rPr>
        <w:t xml:space="preserve"> </w:t>
      </w:r>
      <w:r>
        <w:t>registration</w:t>
      </w:r>
      <w:r>
        <w:rPr>
          <w:spacing w:val="-3"/>
        </w:rPr>
        <w:t xml:space="preserve"> </w:t>
      </w:r>
      <w:r>
        <w:t>as</w:t>
      </w:r>
      <w:r>
        <w:rPr>
          <w:spacing w:val="-2"/>
        </w:rPr>
        <w:t xml:space="preserve"> </w:t>
      </w:r>
      <w:r>
        <w:t>a</w:t>
      </w:r>
      <w:r>
        <w:rPr>
          <w:spacing w:val="-2"/>
        </w:rPr>
        <w:t xml:space="preserve"> </w:t>
      </w:r>
      <w:r>
        <w:t xml:space="preserve">greenhouse and energy auditor. The following legislative provisions are relevant to </w:t>
      </w:r>
      <w:r w:rsidR="00BC21BE">
        <w:t>assessing</w:t>
      </w:r>
      <w:r>
        <w:t xml:space="preserve"> the application:</w:t>
      </w:r>
    </w:p>
    <w:p w14:paraId="674E9063" w14:textId="77777777" w:rsidR="00C26B0F" w:rsidRDefault="00C26B0F" w:rsidP="00B86821">
      <w:pPr>
        <w:pStyle w:val="CERbullets"/>
        <w:ind w:left="357" w:hanging="357"/>
      </w:pPr>
      <w:r>
        <w:t>Regulation</w:t>
      </w:r>
      <w:r>
        <w:rPr>
          <w:spacing w:val="-10"/>
        </w:rPr>
        <w:t xml:space="preserve"> </w:t>
      </w:r>
      <w:r>
        <w:t>6.11 — Relevant</w:t>
      </w:r>
      <w:r>
        <w:rPr>
          <w:spacing w:val="-8"/>
        </w:rPr>
        <w:t xml:space="preserve"> </w:t>
      </w:r>
      <w:r>
        <w:t>academic</w:t>
      </w:r>
      <w:r>
        <w:rPr>
          <w:spacing w:val="-6"/>
        </w:rPr>
        <w:t xml:space="preserve"> </w:t>
      </w:r>
      <w:r>
        <w:rPr>
          <w:spacing w:val="-2"/>
        </w:rPr>
        <w:t>qualifications</w:t>
      </w:r>
    </w:p>
    <w:p w14:paraId="4C061E60" w14:textId="77777777" w:rsidR="00C26B0F" w:rsidRDefault="00C26B0F" w:rsidP="00B86821">
      <w:pPr>
        <w:pStyle w:val="CERbullets"/>
        <w:ind w:left="357" w:hanging="357"/>
      </w:pPr>
      <w:r>
        <w:t>Regulation</w:t>
      </w:r>
      <w:r>
        <w:rPr>
          <w:spacing w:val="-6"/>
        </w:rPr>
        <w:t xml:space="preserve"> </w:t>
      </w:r>
      <w:r>
        <w:t>6.12 — Applicant</w:t>
      </w:r>
      <w:r>
        <w:rPr>
          <w:spacing w:val="-5"/>
        </w:rPr>
        <w:t xml:space="preserve"> </w:t>
      </w:r>
      <w:r>
        <w:t>must</w:t>
      </w:r>
      <w:r>
        <w:rPr>
          <w:spacing w:val="-5"/>
        </w:rPr>
        <w:t xml:space="preserve"> </w:t>
      </w:r>
      <w:r>
        <w:t>be</w:t>
      </w:r>
      <w:r>
        <w:rPr>
          <w:spacing w:val="-3"/>
        </w:rPr>
        <w:t xml:space="preserve"> </w:t>
      </w:r>
      <w:r>
        <w:t>fit</w:t>
      </w:r>
      <w:r>
        <w:rPr>
          <w:spacing w:val="-4"/>
        </w:rPr>
        <w:t xml:space="preserve"> </w:t>
      </w:r>
      <w:r>
        <w:t>and</w:t>
      </w:r>
      <w:r>
        <w:rPr>
          <w:spacing w:val="-5"/>
        </w:rPr>
        <w:t xml:space="preserve"> </w:t>
      </w:r>
      <w:r>
        <w:t>proper</w:t>
      </w:r>
      <w:r>
        <w:rPr>
          <w:spacing w:val="-4"/>
        </w:rPr>
        <w:t xml:space="preserve"> </w:t>
      </w:r>
      <w:r>
        <w:rPr>
          <w:spacing w:val="-2"/>
        </w:rPr>
        <w:t>person</w:t>
      </w:r>
    </w:p>
    <w:p w14:paraId="21C81EBF" w14:textId="32DED0E9" w:rsidR="00C26B0F" w:rsidRDefault="00C26B0F" w:rsidP="00B86821">
      <w:pPr>
        <w:pStyle w:val="CERbullets"/>
        <w:ind w:left="357" w:hanging="357"/>
      </w:pPr>
      <w:r>
        <w:t>Regulation</w:t>
      </w:r>
      <w:r>
        <w:rPr>
          <w:spacing w:val="-11"/>
        </w:rPr>
        <w:t xml:space="preserve"> </w:t>
      </w:r>
      <w:r>
        <w:t xml:space="preserve">6.14 — </w:t>
      </w:r>
      <w:r w:rsidR="00D15514">
        <w:t>L</w:t>
      </w:r>
      <w:r>
        <w:t>egislation</w:t>
      </w:r>
      <w:r>
        <w:rPr>
          <w:spacing w:val="-8"/>
        </w:rPr>
        <w:t xml:space="preserve"> </w:t>
      </w:r>
      <w:r>
        <w:rPr>
          <w:spacing w:val="-2"/>
        </w:rPr>
        <w:t>knowledge</w:t>
      </w:r>
    </w:p>
    <w:p w14:paraId="2F58A262" w14:textId="77777777" w:rsidR="00C26B0F" w:rsidRDefault="00C26B0F" w:rsidP="00B86821">
      <w:pPr>
        <w:pStyle w:val="CERbullets"/>
        <w:ind w:left="357" w:hanging="357"/>
      </w:pPr>
      <w:r>
        <w:t>Regulation</w:t>
      </w:r>
      <w:r>
        <w:rPr>
          <w:spacing w:val="-9"/>
        </w:rPr>
        <w:t xml:space="preserve"> </w:t>
      </w:r>
      <w:r>
        <w:t>6.15 — Audit</w:t>
      </w:r>
      <w:r>
        <w:rPr>
          <w:spacing w:val="-4"/>
        </w:rPr>
        <w:t xml:space="preserve"> </w:t>
      </w:r>
      <w:r>
        <w:rPr>
          <w:spacing w:val="-2"/>
        </w:rPr>
        <w:t>knowledge</w:t>
      </w:r>
    </w:p>
    <w:p w14:paraId="765A53ED" w14:textId="3D309A16" w:rsidR="00C26B0F" w:rsidRDefault="00C26B0F" w:rsidP="00B86821">
      <w:pPr>
        <w:pStyle w:val="CERbullets"/>
        <w:ind w:left="357" w:hanging="357"/>
      </w:pPr>
      <w:r>
        <w:t>Regulation</w:t>
      </w:r>
      <w:r>
        <w:rPr>
          <w:spacing w:val="-11"/>
        </w:rPr>
        <w:t xml:space="preserve"> </w:t>
      </w:r>
      <w:r>
        <w:t>6.16 — Audit</w:t>
      </w:r>
      <w:r>
        <w:rPr>
          <w:spacing w:val="-6"/>
        </w:rPr>
        <w:t xml:space="preserve"> </w:t>
      </w:r>
      <w:r>
        <w:t>team</w:t>
      </w:r>
      <w:r>
        <w:rPr>
          <w:spacing w:val="-5"/>
        </w:rPr>
        <w:t xml:space="preserve"> </w:t>
      </w:r>
      <w:r>
        <w:t>leadership</w:t>
      </w:r>
      <w:r>
        <w:rPr>
          <w:spacing w:val="-7"/>
        </w:rPr>
        <w:t xml:space="preserve"> </w:t>
      </w:r>
      <w:r>
        <w:t>and</w:t>
      </w:r>
      <w:r>
        <w:rPr>
          <w:spacing w:val="-8"/>
        </w:rPr>
        <w:t xml:space="preserve"> </w:t>
      </w:r>
      <w:r>
        <w:t>assurance</w:t>
      </w:r>
      <w:r>
        <w:rPr>
          <w:spacing w:val="-5"/>
        </w:rPr>
        <w:t xml:space="preserve"> </w:t>
      </w:r>
      <w:r>
        <w:t>knowledge</w:t>
      </w:r>
      <w:r w:rsidR="00D15514">
        <w:t xml:space="preserve"> — Category 2 applicants</w:t>
      </w:r>
    </w:p>
    <w:p w14:paraId="25D45E1D" w14:textId="3D4516C8" w:rsidR="003E0CB9" w:rsidRDefault="003E0CB9" w:rsidP="003E0CB9">
      <w:pPr>
        <w:pStyle w:val="CERbullets"/>
        <w:ind w:left="357" w:hanging="357"/>
      </w:pPr>
      <w:r>
        <w:t>Regulation</w:t>
      </w:r>
      <w:r>
        <w:rPr>
          <w:spacing w:val="-10"/>
        </w:rPr>
        <w:t xml:space="preserve"> </w:t>
      </w:r>
      <w:r>
        <w:t xml:space="preserve">6.18 — Meaning of </w:t>
      </w:r>
      <w:r w:rsidRPr="003E0CB9">
        <w:rPr>
          <w:i/>
          <w:iCs/>
        </w:rPr>
        <w:t>eligible referee</w:t>
      </w:r>
    </w:p>
    <w:p w14:paraId="0252B27F" w14:textId="77777777" w:rsidR="00C26B0F" w:rsidRDefault="00C26B0F" w:rsidP="00B86821">
      <w:pPr>
        <w:pStyle w:val="CERbullets"/>
        <w:ind w:left="357" w:hanging="357"/>
      </w:pPr>
      <w:r>
        <w:t>Regulation</w:t>
      </w:r>
      <w:r>
        <w:rPr>
          <w:spacing w:val="-10"/>
        </w:rPr>
        <w:t xml:space="preserve"> </w:t>
      </w:r>
      <w:r>
        <w:t>6.20 — Auditing</w:t>
      </w:r>
      <w:r>
        <w:rPr>
          <w:spacing w:val="-8"/>
        </w:rPr>
        <w:t xml:space="preserve"> </w:t>
      </w:r>
      <w:r>
        <w:t>experience</w:t>
      </w:r>
      <w:r>
        <w:rPr>
          <w:spacing w:val="-4"/>
        </w:rPr>
        <w:t xml:space="preserve"> </w:t>
      </w:r>
      <w:r>
        <w:t>required</w:t>
      </w:r>
      <w:r>
        <w:rPr>
          <w:spacing w:val="-6"/>
        </w:rPr>
        <w:t xml:space="preserve"> </w:t>
      </w:r>
      <w:r>
        <w:t>for</w:t>
      </w:r>
      <w:r>
        <w:rPr>
          <w:spacing w:val="-7"/>
        </w:rPr>
        <w:t xml:space="preserve"> </w:t>
      </w:r>
      <w:r>
        <w:t>applicants</w:t>
      </w:r>
      <w:r>
        <w:rPr>
          <w:spacing w:val="-5"/>
        </w:rPr>
        <w:t xml:space="preserve"> </w:t>
      </w:r>
      <w:r>
        <w:t>for</w:t>
      </w:r>
      <w:r>
        <w:rPr>
          <w:spacing w:val="-6"/>
        </w:rPr>
        <w:t xml:space="preserve"> </w:t>
      </w:r>
      <w:r>
        <w:t>Category</w:t>
      </w:r>
      <w:r>
        <w:rPr>
          <w:spacing w:val="-5"/>
        </w:rPr>
        <w:t xml:space="preserve"> </w:t>
      </w:r>
      <w:r>
        <w:t>2</w:t>
      </w:r>
      <w:r>
        <w:rPr>
          <w:spacing w:val="-5"/>
        </w:rPr>
        <w:t xml:space="preserve"> </w:t>
      </w:r>
      <w:r>
        <w:rPr>
          <w:spacing w:val="-2"/>
        </w:rPr>
        <w:t>registration</w:t>
      </w:r>
    </w:p>
    <w:p w14:paraId="39966E4E" w14:textId="77777777" w:rsidR="00C26B0F" w:rsidRDefault="00C26B0F" w:rsidP="00B86821">
      <w:pPr>
        <w:pStyle w:val="CERbullets"/>
        <w:ind w:left="357" w:hanging="357"/>
      </w:pPr>
      <w:r>
        <w:t>Regulation</w:t>
      </w:r>
      <w:r>
        <w:rPr>
          <w:spacing w:val="-9"/>
        </w:rPr>
        <w:t xml:space="preserve"> </w:t>
      </w:r>
      <w:r>
        <w:t>6.23 — Form</w:t>
      </w:r>
      <w:r>
        <w:rPr>
          <w:spacing w:val="-5"/>
        </w:rPr>
        <w:t xml:space="preserve"> </w:t>
      </w:r>
      <w:r>
        <w:t>and</w:t>
      </w:r>
      <w:r>
        <w:rPr>
          <w:spacing w:val="-4"/>
        </w:rPr>
        <w:t xml:space="preserve"> </w:t>
      </w:r>
      <w:r>
        <w:t>content</w:t>
      </w:r>
      <w:r>
        <w:rPr>
          <w:spacing w:val="-6"/>
        </w:rPr>
        <w:t xml:space="preserve"> </w:t>
      </w:r>
      <w:r>
        <w:t>of</w:t>
      </w:r>
      <w:r>
        <w:rPr>
          <w:spacing w:val="-3"/>
        </w:rPr>
        <w:t xml:space="preserve"> </w:t>
      </w:r>
      <w:r>
        <w:t>applications</w:t>
      </w:r>
      <w:r>
        <w:rPr>
          <w:spacing w:val="-4"/>
        </w:rPr>
        <w:t xml:space="preserve"> </w:t>
      </w:r>
      <w:r>
        <w:t>for</w:t>
      </w:r>
      <w:r>
        <w:rPr>
          <w:spacing w:val="-5"/>
        </w:rPr>
        <w:t xml:space="preserve"> </w:t>
      </w:r>
      <w:r>
        <w:rPr>
          <w:spacing w:val="-2"/>
        </w:rPr>
        <w:t>registration.</w:t>
      </w:r>
    </w:p>
    <w:p w14:paraId="5B127AB5" w14:textId="642104CE" w:rsidR="00C26B0F" w:rsidRDefault="00C26B0F" w:rsidP="00B86821">
      <w:pPr>
        <w:pStyle w:val="BodyText"/>
        <w:spacing w:before="200" w:after="200"/>
      </w:pPr>
      <w:r>
        <w:t>The</w:t>
      </w:r>
      <w:r>
        <w:rPr>
          <w:spacing w:val="-2"/>
        </w:rPr>
        <w:t xml:space="preserve"> </w:t>
      </w:r>
      <w:r>
        <w:t>National</w:t>
      </w:r>
      <w:r>
        <w:rPr>
          <w:spacing w:val="-3"/>
        </w:rPr>
        <w:t xml:space="preserve"> </w:t>
      </w:r>
      <w:r>
        <w:t>Greenhouse</w:t>
      </w:r>
      <w:r>
        <w:rPr>
          <w:spacing w:val="-5"/>
        </w:rPr>
        <w:t xml:space="preserve"> </w:t>
      </w:r>
      <w:r>
        <w:t>and</w:t>
      </w:r>
      <w:r>
        <w:rPr>
          <w:spacing w:val="-4"/>
        </w:rPr>
        <w:t xml:space="preserve"> </w:t>
      </w:r>
      <w:r>
        <w:t>Energy</w:t>
      </w:r>
      <w:r>
        <w:rPr>
          <w:spacing w:val="-2"/>
        </w:rPr>
        <w:t xml:space="preserve"> </w:t>
      </w:r>
      <w:r>
        <w:t>Reporting</w:t>
      </w:r>
      <w:r>
        <w:rPr>
          <w:spacing w:val="-4"/>
        </w:rPr>
        <w:t xml:space="preserve"> </w:t>
      </w:r>
      <w:r>
        <w:t>(Auditor</w:t>
      </w:r>
      <w:r>
        <w:rPr>
          <w:spacing w:val="-3"/>
        </w:rPr>
        <w:t xml:space="preserve"> </w:t>
      </w:r>
      <w:r>
        <w:t>Registration)</w:t>
      </w:r>
      <w:r>
        <w:rPr>
          <w:spacing w:val="-3"/>
        </w:rPr>
        <w:t xml:space="preserve"> </w:t>
      </w:r>
      <w:r>
        <w:t>Instrument</w:t>
      </w:r>
      <w:r>
        <w:rPr>
          <w:spacing w:val="-5"/>
        </w:rPr>
        <w:t xml:space="preserve"> </w:t>
      </w:r>
      <w:r>
        <w:t>20</w:t>
      </w:r>
      <w:r w:rsidR="0057114C">
        <w:t>25</w:t>
      </w:r>
      <w:r>
        <w:rPr>
          <w:spacing w:val="-4"/>
        </w:rPr>
        <w:t xml:space="preserve"> </w:t>
      </w:r>
      <w:r>
        <w:t>(</w:t>
      </w:r>
      <w:r w:rsidR="000317CF">
        <w:t xml:space="preserve">Registration </w:t>
      </w:r>
      <w:r>
        <w:t xml:space="preserve">Instrument) sets out </w:t>
      </w:r>
      <w:r w:rsidR="00513926">
        <w:t>in detail</w:t>
      </w:r>
      <w:r>
        <w:t xml:space="preserve"> the requirements for registration as a greenhouse and energy auditor.</w:t>
      </w:r>
    </w:p>
    <w:p w14:paraId="36612A6F" w14:textId="61C23836" w:rsidR="00063A7D" w:rsidRDefault="00063A7D" w:rsidP="00B86821">
      <w:pPr>
        <w:pStyle w:val="BodyText"/>
        <w:spacing w:before="200" w:after="200"/>
      </w:pPr>
      <w:r>
        <w:t xml:space="preserve">This form </w:t>
      </w:r>
      <w:r w:rsidR="0079172C">
        <w:t>has 3 section</w:t>
      </w:r>
      <w:r w:rsidR="00513926">
        <w:t>s</w:t>
      </w:r>
      <w:r w:rsidR="0079172C">
        <w:t>:</w:t>
      </w:r>
    </w:p>
    <w:p w14:paraId="0B001DED" w14:textId="202284BC" w:rsidR="0079172C" w:rsidRDefault="0079172C" w:rsidP="0079172C">
      <w:pPr>
        <w:pStyle w:val="CERbullets"/>
      </w:pPr>
      <w:r>
        <w:t>Instructions</w:t>
      </w:r>
    </w:p>
    <w:p w14:paraId="3FE6FF5B" w14:textId="06C12CEB" w:rsidR="0079172C" w:rsidRDefault="003A0D87" w:rsidP="0079172C">
      <w:pPr>
        <w:pStyle w:val="CERbullets"/>
      </w:pPr>
      <w:r>
        <w:t>Application form</w:t>
      </w:r>
    </w:p>
    <w:p w14:paraId="7515F03D" w14:textId="0E71770C" w:rsidR="0079172C" w:rsidRDefault="00CC6148" w:rsidP="0079172C">
      <w:pPr>
        <w:pStyle w:val="CERbullets"/>
      </w:pPr>
      <w:r>
        <w:t>Additional information</w:t>
      </w:r>
      <w:r w:rsidR="00EC7513">
        <w:t>.</w:t>
      </w:r>
    </w:p>
    <w:p w14:paraId="7D251F6D" w14:textId="67DFE35E" w:rsidR="00EC7513" w:rsidRDefault="00E60D24" w:rsidP="00EC7513">
      <w:pPr>
        <w:pStyle w:val="CERbullets"/>
        <w:numPr>
          <w:ilvl w:val="0"/>
          <w:numId w:val="0"/>
        </w:numPr>
      </w:pPr>
      <w:r>
        <w:t>Only the form needs to be filled in, the other sections are for reference in completing the form.</w:t>
      </w:r>
    </w:p>
    <w:p w14:paraId="4E080827" w14:textId="7F5EC431" w:rsidR="0079172C" w:rsidRPr="00CC6148" w:rsidRDefault="0079172C" w:rsidP="00566DAD">
      <w:pPr>
        <w:pStyle w:val="Heading2"/>
      </w:pPr>
      <w:r w:rsidRPr="00566DAD">
        <w:lastRenderedPageBreak/>
        <w:t>Instructions</w:t>
      </w:r>
    </w:p>
    <w:p w14:paraId="09E649F8" w14:textId="4F2744A0" w:rsidR="003F78F9" w:rsidRPr="00CC6148" w:rsidRDefault="00F21938" w:rsidP="006B1D52">
      <w:pPr>
        <w:pStyle w:val="Heading3"/>
      </w:pPr>
      <w:r>
        <w:t>C</w:t>
      </w:r>
      <w:r w:rsidR="003F78F9" w:rsidRPr="00CC6148">
        <w:t xml:space="preserve">ompleting </w:t>
      </w:r>
      <w:r w:rsidR="00E60D24">
        <w:t>the</w:t>
      </w:r>
      <w:r w:rsidR="003F78F9" w:rsidRPr="00CC6148">
        <w:t xml:space="preserve"> form</w:t>
      </w:r>
    </w:p>
    <w:p w14:paraId="407DB55C" w14:textId="0A540C2A" w:rsidR="00424BA8" w:rsidRDefault="003F78F9" w:rsidP="00424BA8">
      <w:pPr>
        <w:pStyle w:val="BodyText"/>
        <w:spacing w:before="200" w:after="200"/>
      </w:pPr>
      <w:r>
        <w:t>Please</w:t>
      </w:r>
      <w:r>
        <w:rPr>
          <w:spacing w:val="-1"/>
        </w:rPr>
        <w:t xml:space="preserve"> </w:t>
      </w:r>
      <w:r>
        <w:t>read</w:t>
      </w:r>
      <w:r>
        <w:rPr>
          <w:spacing w:val="-5"/>
        </w:rPr>
        <w:t xml:space="preserve"> </w:t>
      </w:r>
      <w:r>
        <w:t>each</w:t>
      </w:r>
      <w:r>
        <w:rPr>
          <w:spacing w:val="-3"/>
        </w:rPr>
        <w:t xml:space="preserve"> </w:t>
      </w:r>
      <w:r>
        <w:t>part</w:t>
      </w:r>
      <w:r>
        <w:rPr>
          <w:spacing w:val="-4"/>
        </w:rPr>
        <w:t xml:space="preserve"> </w:t>
      </w:r>
      <w:r>
        <w:t>of</w:t>
      </w:r>
      <w:r>
        <w:rPr>
          <w:spacing w:val="-2"/>
        </w:rPr>
        <w:t xml:space="preserve"> </w:t>
      </w:r>
      <w:r>
        <w:t>the</w:t>
      </w:r>
      <w:r>
        <w:rPr>
          <w:spacing w:val="-1"/>
        </w:rPr>
        <w:t xml:space="preserve"> </w:t>
      </w:r>
      <w:r>
        <w:t>application</w:t>
      </w:r>
      <w:r>
        <w:rPr>
          <w:spacing w:val="-3"/>
        </w:rPr>
        <w:t xml:space="preserve"> </w:t>
      </w:r>
      <w:r w:rsidR="00E60D24">
        <w:rPr>
          <w:spacing w:val="-3"/>
        </w:rPr>
        <w:t xml:space="preserve">form </w:t>
      </w:r>
      <w:r>
        <w:t>carefully,</w:t>
      </w:r>
      <w:r>
        <w:rPr>
          <w:spacing w:val="-2"/>
        </w:rPr>
        <w:t xml:space="preserve"> </w:t>
      </w:r>
      <w:r>
        <w:t>fully</w:t>
      </w:r>
      <w:r>
        <w:rPr>
          <w:spacing w:val="-1"/>
        </w:rPr>
        <w:t xml:space="preserve"> </w:t>
      </w:r>
      <w:r>
        <w:t>answer</w:t>
      </w:r>
      <w:r>
        <w:rPr>
          <w:spacing w:val="-2"/>
        </w:rPr>
        <w:t xml:space="preserve"> </w:t>
      </w:r>
      <w:r>
        <w:t>the</w:t>
      </w:r>
      <w:r>
        <w:rPr>
          <w:spacing w:val="-1"/>
        </w:rPr>
        <w:t xml:space="preserve"> </w:t>
      </w:r>
      <w:r>
        <w:t>questions,</w:t>
      </w:r>
      <w:r>
        <w:rPr>
          <w:spacing w:val="-7"/>
        </w:rPr>
        <w:t xml:space="preserve"> </w:t>
      </w:r>
      <w:r>
        <w:t>sign</w:t>
      </w:r>
      <w:r>
        <w:rPr>
          <w:spacing w:val="-3"/>
        </w:rPr>
        <w:t xml:space="preserve"> </w:t>
      </w:r>
      <w:r>
        <w:t>where</w:t>
      </w:r>
      <w:r>
        <w:rPr>
          <w:spacing w:val="-1"/>
        </w:rPr>
        <w:t xml:space="preserve"> </w:t>
      </w:r>
      <w:r>
        <w:t>indicated,</w:t>
      </w:r>
      <w:r>
        <w:rPr>
          <w:spacing w:val="-2"/>
        </w:rPr>
        <w:t xml:space="preserve"> </w:t>
      </w:r>
      <w:r>
        <w:t xml:space="preserve">and attach the required documentation. </w:t>
      </w:r>
      <w:r w:rsidR="00424BA8">
        <w:t>You</w:t>
      </w:r>
      <w:r w:rsidR="00424BA8">
        <w:rPr>
          <w:spacing w:val="-5"/>
        </w:rPr>
        <w:t xml:space="preserve"> </w:t>
      </w:r>
      <w:r w:rsidR="00424BA8">
        <w:t>must</w:t>
      </w:r>
      <w:r w:rsidR="00424BA8">
        <w:rPr>
          <w:spacing w:val="-3"/>
        </w:rPr>
        <w:t xml:space="preserve"> </w:t>
      </w:r>
      <w:r w:rsidR="00424BA8">
        <w:t>complete</w:t>
      </w:r>
      <w:r w:rsidR="00424BA8">
        <w:rPr>
          <w:spacing w:val="-1"/>
        </w:rPr>
        <w:t xml:space="preserve"> </w:t>
      </w:r>
      <w:r w:rsidR="00424BA8">
        <w:t>and</w:t>
      </w:r>
      <w:r w:rsidR="00424BA8">
        <w:rPr>
          <w:spacing w:val="-2"/>
        </w:rPr>
        <w:t xml:space="preserve"> submit:</w:t>
      </w:r>
    </w:p>
    <w:p w14:paraId="31A3665C" w14:textId="77777777" w:rsidR="00424BA8" w:rsidRDefault="00424BA8" w:rsidP="00424BA8">
      <w:pPr>
        <w:pStyle w:val="CERbullets"/>
      </w:pPr>
      <w:r>
        <w:t>Part</w:t>
      </w:r>
      <w:r>
        <w:rPr>
          <w:spacing w:val="-2"/>
        </w:rPr>
        <w:t xml:space="preserve"> </w:t>
      </w:r>
      <w:r>
        <w:t>A:</w:t>
      </w:r>
      <w:r>
        <w:rPr>
          <w:spacing w:val="-4"/>
        </w:rPr>
        <w:t xml:space="preserve"> </w:t>
      </w:r>
      <w:r>
        <w:t>Personal</w:t>
      </w:r>
      <w:r>
        <w:rPr>
          <w:spacing w:val="-2"/>
        </w:rPr>
        <w:t xml:space="preserve"> details</w:t>
      </w:r>
    </w:p>
    <w:p w14:paraId="649AAC63" w14:textId="77777777" w:rsidR="00424BA8" w:rsidRDefault="00424BA8" w:rsidP="00424BA8">
      <w:pPr>
        <w:pStyle w:val="CERbullets"/>
      </w:pPr>
      <w:r>
        <w:t>Part</w:t>
      </w:r>
      <w:r>
        <w:rPr>
          <w:spacing w:val="-1"/>
        </w:rPr>
        <w:t xml:space="preserve"> </w:t>
      </w:r>
      <w:r>
        <w:t>B:</w:t>
      </w:r>
      <w:r>
        <w:rPr>
          <w:spacing w:val="-1"/>
        </w:rPr>
        <w:t xml:space="preserve"> </w:t>
      </w:r>
      <w:r>
        <w:rPr>
          <w:spacing w:val="-2"/>
        </w:rPr>
        <w:t>Employment</w:t>
      </w:r>
    </w:p>
    <w:p w14:paraId="1CD4516C" w14:textId="77777777" w:rsidR="00424BA8" w:rsidRDefault="00424BA8" w:rsidP="00424BA8">
      <w:pPr>
        <w:pStyle w:val="CERbullets"/>
      </w:pPr>
      <w:r>
        <w:t>Part C:</w:t>
      </w:r>
      <w:r>
        <w:rPr>
          <w:spacing w:val="-2"/>
        </w:rPr>
        <w:t xml:space="preserve"> </w:t>
      </w:r>
      <w:r>
        <w:t>Proof</w:t>
      </w:r>
      <w:r>
        <w:rPr>
          <w:spacing w:val="-4"/>
        </w:rPr>
        <w:t xml:space="preserve"> </w:t>
      </w:r>
      <w:r>
        <w:t xml:space="preserve">of </w:t>
      </w:r>
      <w:r>
        <w:rPr>
          <w:spacing w:val="-2"/>
        </w:rPr>
        <w:t>identity</w:t>
      </w:r>
    </w:p>
    <w:p w14:paraId="18444E97" w14:textId="77777777" w:rsidR="00424BA8" w:rsidRDefault="00424BA8" w:rsidP="00424BA8">
      <w:pPr>
        <w:pStyle w:val="CERbullets"/>
      </w:pPr>
      <w:r>
        <w:t>Part</w:t>
      </w:r>
      <w:r>
        <w:rPr>
          <w:spacing w:val="-5"/>
        </w:rPr>
        <w:t xml:space="preserve"> </w:t>
      </w:r>
      <w:r>
        <w:t>D:</w:t>
      </w:r>
      <w:r>
        <w:rPr>
          <w:spacing w:val="-3"/>
        </w:rPr>
        <w:t xml:space="preserve"> </w:t>
      </w:r>
      <w:r>
        <w:t>Tertiary</w:t>
      </w:r>
      <w:r>
        <w:rPr>
          <w:spacing w:val="-3"/>
        </w:rPr>
        <w:t xml:space="preserve"> </w:t>
      </w:r>
      <w:r>
        <w:rPr>
          <w:spacing w:val="-2"/>
        </w:rPr>
        <w:t>qualifications</w:t>
      </w:r>
    </w:p>
    <w:p w14:paraId="0F87ACBB" w14:textId="77777777" w:rsidR="00424BA8" w:rsidRDefault="00424BA8" w:rsidP="00424BA8">
      <w:pPr>
        <w:pStyle w:val="CERbullets"/>
      </w:pPr>
      <w:r>
        <w:t>Part</w:t>
      </w:r>
      <w:r>
        <w:rPr>
          <w:spacing w:val="-5"/>
        </w:rPr>
        <w:t xml:space="preserve"> </w:t>
      </w:r>
      <w:r>
        <w:t>E:</w:t>
      </w:r>
      <w:r>
        <w:rPr>
          <w:spacing w:val="-1"/>
        </w:rPr>
        <w:t xml:space="preserve"> </w:t>
      </w:r>
      <w:r>
        <w:t>Suitability</w:t>
      </w:r>
      <w:r>
        <w:rPr>
          <w:spacing w:val="-4"/>
        </w:rPr>
        <w:t xml:space="preserve"> </w:t>
      </w:r>
      <w:r>
        <w:t>of</w:t>
      </w:r>
      <w:r>
        <w:rPr>
          <w:spacing w:val="-2"/>
        </w:rPr>
        <w:t xml:space="preserve"> applicant</w:t>
      </w:r>
    </w:p>
    <w:p w14:paraId="62FA4C69" w14:textId="77777777" w:rsidR="00424BA8" w:rsidRDefault="00424BA8" w:rsidP="00424BA8">
      <w:pPr>
        <w:pStyle w:val="CERbullets"/>
      </w:pPr>
      <w:r>
        <w:t>Part</w:t>
      </w:r>
      <w:r>
        <w:rPr>
          <w:spacing w:val="-4"/>
        </w:rPr>
        <w:t xml:space="preserve"> </w:t>
      </w:r>
      <w:r>
        <w:t>F:</w:t>
      </w:r>
      <w:r>
        <w:rPr>
          <w:spacing w:val="-4"/>
        </w:rPr>
        <w:t xml:space="preserve"> </w:t>
      </w:r>
      <w:r>
        <w:t>Legislation</w:t>
      </w:r>
      <w:r>
        <w:rPr>
          <w:spacing w:val="-6"/>
        </w:rPr>
        <w:t xml:space="preserve"> </w:t>
      </w:r>
      <w:r>
        <w:t>knowledge</w:t>
      </w:r>
    </w:p>
    <w:p w14:paraId="3752471D" w14:textId="77777777" w:rsidR="00424BA8" w:rsidRDefault="00424BA8" w:rsidP="00424BA8">
      <w:pPr>
        <w:pStyle w:val="CERbullets"/>
      </w:pPr>
      <w:r>
        <w:t>Part</w:t>
      </w:r>
      <w:r>
        <w:rPr>
          <w:spacing w:val="-4"/>
        </w:rPr>
        <w:t xml:space="preserve"> </w:t>
      </w:r>
      <w:r>
        <w:t>G:</w:t>
      </w:r>
      <w:r>
        <w:rPr>
          <w:spacing w:val="-2"/>
        </w:rPr>
        <w:t xml:space="preserve"> </w:t>
      </w:r>
      <w:r>
        <w:t>Knowledge of auditing, audit team leadership and assurance</w:t>
      </w:r>
    </w:p>
    <w:p w14:paraId="6A7EFDBF" w14:textId="77777777" w:rsidR="00424BA8" w:rsidRDefault="00424BA8" w:rsidP="00424BA8">
      <w:pPr>
        <w:pStyle w:val="CERbullets"/>
      </w:pPr>
      <w:r>
        <w:t>Part</w:t>
      </w:r>
      <w:r>
        <w:rPr>
          <w:spacing w:val="-2"/>
        </w:rPr>
        <w:t xml:space="preserve"> </w:t>
      </w:r>
      <w:r>
        <w:t>H:</w:t>
      </w:r>
      <w:r>
        <w:rPr>
          <w:spacing w:val="-4"/>
        </w:rPr>
        <w:t xml:space="preserve"> </w:t>
      </w:r>
      <w:r>
        <w:t>Membership</w:t>
      </w:r>
      <w:r>
        <w:rPr>
          <w:spacing w:val="-6"/>
        </w:rPr>
        <w:t xml:space="preserve"> </w:t>
      </w:r>
      <w:r>
        <w:t>of</w:t>
      </w:r>
      <w:r>
        <w:rPr>
          <w:spacing w:val="-3"/>
        </w:rPr>
        <w:t xml:space="preserve"> </w:t>
      </w:r>
      <w:r>
        <w:t>a</w:t>
      </w:r>
      <w:r>
        <w:rPr>
          <w:spacing w:val="-3"/>
        </w:rPr>
        <w:t xml:space="preserve"> </w:t>
      </w:r>
      <w:r>
        <w:t>professional</w:t>
      </w:r>
      <w:r>
        <w:rPr>
          <w:spacing w:val="-2"/>
        </w:rPr>
        <w:t xml:space="preserve"> </w:t>
      </w:r>
      <w:r>
        <w:rPr>
          <w:spacing w:val="-4"/>
        </w:rPr>
        <w:t>body</w:t>
      </w:r>
    </w:p>
    <w:p w14:paraId="24D97CE7" w14:textId="77777777" w:rsidR="00424BA8" w:rsidRDefault="00424BA8" w:rsidP="00424BA8">
      <w:pPr>
        <w:pStyle w:val="CERbullets"/>
      </w:pPr>
      <w:r>
        <w:t>Part</w:t>
      </w:r>
      <w:r>
        <w:rPr>
          <w:spacing w:val="-4"/>
        </w:rPr>
        <w:t xml:space="preserve"> </w:t>
      </w:r>
      <w:r>
        <w:t>I:</w:t>
      </w:r>
      <w:r>
        <w:rPr>
          <w:spacing w:val="-4"/>
        </w:rPr>
        <w:t xml:space="preserve"> </w:t>
      </w:r>
      <w:r>
        <w:t>Audit</w:t>
      </w:r>
      <w:r>
        <w:rPr>
          <w:spacing w:val="-3"/>
        </w:rPr>
        <w:t xml:space="preserve"> </w:t>
      </w:r>
      <w:r>
        <w:t>experience</w:t>
      </w:r>
    </w:p>
    <w:p w14:paraId="46996EB4" w14:textId="77777777" w:rsidR="00424BA8" w:rsidRDefault="00424BA8" w:rsidP="00424BA8">
      <w:pPr>
        <w:pStyle w:val="CERbullets"/>
      </w:pPr>
      <w:r>
        <w:t>Part</w:t>
      </w:r>
      <w:r>
        <w:rPr>
          <w:spacing w:val="-4"/>
        </w:rPr>
        <w:t xml:space="preserve"> </w:t>
      </w:r>
      <w:r>
        <w:t>J:</w:t>
      </w:r>
      <w:r>
        <w:rPr>
          <w:spacing w:val="-1"/>
        </w:rPr>
        <w:t xml:space="preserve"> </w:t>
      </w:r>
      <w:r>
        <w:rPr>
          <w:spacing w:val="-2"/>
        </w:rPr>
        <w:t>Referees</w:t>
      </w:r>
    </w:p>
    <w:p w14:paraId="2716FEEB" w14:textId="7A37E02C" w:rsidR="00424BA8" w:rsidRDefault="00424BA8" w:rsidP="00424BA8">
      <w:pPr>
        <w:pStyle w:val="CERbullets"/>
      </w:pPr>
      <w:r>
        <w:t>Part</w:t>
      </w:r>
      <w:r>
        <w:rPr>
          <w:spacing w:val="-3"/>
        </w:rPr>
        <w:t xml:space="preserve"> </w:t>
      </w:r>
      <w:r w:rsidR="000D5308">
        <w:t>K</w:t>
      </w:r>
      <w:r>
        <w:t>:</w:t>
      </w:r>
      <w:r>
        <w:rPr>
          <w:spacing w:val="-2"/>
        </w:rPr>
        <w:t xml:space="preserve"> </w:t>
      </w:r>
      <w:r>
        <w:t>Other</w:t>
      </w:r>
      <w:r>
        <w:rPr>
          <w:spacing w:val="-2"/>
        </w:rPr>
        <w:t xml:space="preserve"> information</w:t>
      </w:r>
    </w:p>
    <w:p w14:paraId="383E556A" w14:textId="5F00A7F2" w:rsidR="00424BA8" w:rsidRDefault="00424BA8" w:rsidP="00424BA8">
      <w:pPr>
        <w:pStyle w:val="CERbullets"/>
      </w:pPr>
      <w:r>
        <w:t>Part</w:t>
      </w:r>
      <w:r>
        <w:rPr>
          <w:spacing w:val="-5"/>
        </w:rPr>
        <w:t xml:space="preserve"> </w:t>
      </w:r>
      <w:r w:rsidR="000D5308">
        <w:t>L</w:t>
      </w:r>
      <w:r>
        <w:t>:</w:t>
      </w:r>
      <w:r>
        <w:rPr>
          <w:spacing w:val="-4"/>
        </w:rPr>
        <w:t xml:space="preserve"> </w:t>
      </w:r>
      <w:r>
        <w:t>Declaration</w:t>
      </w:r>
      <w:r>
        <w:rPr>
          <w:spacing w:val="-4"/>
        </w:rPr>
        <w:t xml:space="preserve"> </w:t>
      </w:r>
      <w:r>
        <w:t>and</w:t>
      </w:r>
      <w:r>
        <w:rPr>
          <w:spacing w:val="-3"/>
        </w:rPr>
        <w:t xml:space="preserve"> </w:t>
      </w:r>
      <w:r>
        <w:rPr>
          <w:spacing w:val="-2"/>
        </w:rPr>
        <w:t>signature</w:t>
      </w:r>
      <w:r w:rsidR="00BC29EB">
        <w:rPr>
          <w:spacing w:val="-2"/>
        </w:rPr>
        <w:t>.</w:t>
      </w:r>
    </w:p>
    <w:p w14:paraId="267FAD28" w14:textId="77777777" w:rsidR="003F78F9" w:rsidRPr="00D7258B" w:rsidRDefault="003F78F9" w:rsidP="003F78F9">
      <w:pPr>
        <w:pStyle w:val="BodyText"/>
        <w:spacing w:before="200" w:after="200"/>
      </w:pPr>
      <w:r w:rsidRPr="00D7258B">
        <w:t>All questions are mandatory — unless stated otherwise.</w:t>
      </w:r>
    </w:p>
    <w:p w14:paraId="588D2218" w14:textId="77777777" w:rsidR="00540FA6" w:rsidRPr="00CC6148" w:rsidRDefault="00540FA6" w:rsidP="006B1D52">
      <w:pPr>
        <w:pStyle w:val="Heading3"/>
      </w:pPr>
      <w:r w:rsidRPr="00CC6148">
        <w:t>Disclaimer</w:t>
      </w:r>
    </w:p>
    <w:p w14:paraId="3B7092D9" w14:textId="32C3AEDC" w:rsidR="000A4F13" w:rsidRDefault="00424BA8" w:rsidP="000A4F13">
      <w:pPr>
        <w:pStyle w:val="BodyText"/>
        <w:spacing w:before="200" w:after="200"/>
      </w:pPr>
      <w:r>
        <w:t>The guidance in this form</w:t>
      </w:r>
      <w:r w:rsidR="00540FA6">
        <w:rPr>
          <w:spacing w:val="-7"/>
        </w:rPr>
        <w:t xml:space="preserve"> </w:t>
      </w:r>
      <w:r w:rsidR="00540FA6">
        <w:t>is</w:t>
      </w:r>
      <w:r w:rsidR="00540FA6">
        <w:rPr>
          <w:spacing w:val="-6"/>
        </w:rPr>
        <w:t xml:space="preserve"> </w:t>
      </w:r>
      <w:r w:rsidR="00540FA6">
        <w:t>not</w:t>
      </w:r>
      <w:r w:rsidR="00540FA6">
        <w:rPr>
          <w:spacing w:val="-5"/>
        </w:rPr>
        <w:t xml:space="preserve"> </w:t>
      </w:r>
      <w:r w:rsidR="00540FA6">
        <w:t>intended</w:t>
      </w:r>
      <w:r w:rsidR="00540FA6">
        <w:rPr>
          <w:spacing w:val="-7"/>
        </w:rPr>
        <w:t xml:space="preserve"> </w:t>
      </w:r>
      <w:r w:rsidR="00540FA6">
        <w:t>to</w:t>
      </w:r>
      <w:r w:rsidR="00540FA6">
        <w:rPr>
          <w:spacing w:val="-5"/>
        </w:rPr>
        <w:t xml:space="preserve"> </w:t>
      </w:r>
      <w:r w:rsidR="00540FA6">
        <w:t>be</w:t>
      </w:r>
      <w:r w:rsidR="00540FA6">
        <w:rPr>
          <w:spacing w:val="-5"/>
        </w:rPr>
        <w:t xml:space="preserve"> </w:t>
      </w:r>
      <w:r w:rsidR="00540FA6">
        <w:t>a</w:t>
      </w:r>
      <w:r w:rsidR="00540FA6">
        <w:rPr>
          <w:spacing w:val="-7"/>
        </w:rPr>
        <w:t xml:space="preserve"> </w:t>
      </w:r>
      <w:r w:rsidR="00540FA6">
        <w:t>substitute</w:t>
      </w:r>
      <w:r w:rsidR="00540FA6">
        <w:rPr>
          <w:spacing w:val="-5"/>
        </w:rPr>
        <w:t xml:space="preserve"> </w:t>
      </w:r>
      <w:r w:rsidR="00540FA6">
        <w:t>for</w:t>
      </w:r>
      <w:r w:rsidR="00540FA6">
        <w:rPr>
          <w:spacing w:val="-5"/>
        </w:rPr>
        <w:t xml:space="preserve"> </w:t>
      </w:r>
      <w:r w:rsidR="00540FA6">
        <w:t>the</w:t>
      </w:r>
      <w:r w:rsidR="00540FA6">
        <w:rPr>
          <w:spacing w:val="-7"/>
        </w:rPr>
        <w:t xml:space="preserve"> </w:t>
      </w:r>
      <w:r w:rsidR="00540FA6">
        <w:t>relevant</w:t>
      </w:r>
      <w:r w:rsidR="00540FA6">
        <w:rPr>
          <w:spacing w:val="-6"/>
        </w:rPr>
        <w:t xml:space="preserve"> </w:t>
      </w:r>
      <w:r w:rsidR="00540FA6">
        <w:rPr>
          <w:spacing w:val="-2"/>
        </w:rPr>
        <w:t>legislation</w:t>
      </w:r>
      <w:r>
        <w:rPr>
          <w:spacing w:val="-2"/>
        </w:rPr>
        <w:t xml:space="preserve"> and </w:t>
      </w:r>
      <w:r w:rsidR="000A4F13">
        <w:t>does not constitute legal advice. Applicants</w:t>
      </w:r>
      <w:r w:rsidR="000A4F13">
        <w:rPr>
          <w:spacing w:val="-2"/>
        </w:rPr>
        <w:t xml:space="preserve"> </w:t>
      </w:r>
      <w:r w:rsidR="000A4F13">
        <w:t>are</w:t>
      </w:r>
      <w:r w:rsidR="000A4F13">
        <w:rPr>
          <w:spacing w:val="-4"/>
        </w:rPr>
        <w:t xml:space="preserve"> </w:t>
      </w:r>
      <w:r w:rsidR="000A4F13">
        <w:t>encouraged</w:t>
      </w:r>
      <w:r w:rsidR="000A4F13">
        <w:rPr>
          <w:spacing w:val="-5"/>
        </w:rPr>
        <w:t xml:space="preserve"> </w:t>
      </w:r>
      <w:r w:rsidR="000A4F13">
        <w:t>to</w:t>
      </w:r>
      <w:r w:rsidR="000A4F13">
        <w:rPr>
          <w:spacing w:val="-1"/>
        </w:rPr>
        <w:t xml:space="preserve"> </w:t>
      </w:r>
      <w:r w:rsidR="000A4F13">
        <w:t>seek</w:t>
      </w:r>
      <w:r w:rsidR="000A4F13">
        <w:rPr>
          <w:spacing w:val="-4"/>
        </w:rPr>
        <w:t xml:space="preserve"> </w:t>
      </w:r>
      <w:r w:rsidR="000A4F13">
        <w:t>independent</w:t>
      </w:r>
      <w:r w:rsidR="000A4F13">
        <w:rPr>
          <w:spacing w:val="-4"/>
        </w:rPr>
        <w:t xml:space="preserve"> </w:t>
      </w:r>
      <w:r w:rsidR="000A4F13">
        <w:t>advice</w:t>
      </w:r>
      <w:r w:rsidR="000A4F13">
        <w:rPr>
          <w:spacing w:val="-1"/>
        </w:rPr>
        <w:t xml:space="preserve"> </w:t>
      </w:r>
      <w:r w:rsidR="000A4F13">
        <w:t>on</w:t>
      </w:r>
      <w:r w:rsidR="000A4F13">
        <w:rPr>
          <w:spacing w:val="-3"/>
        </w:rPr>
        <w:t xml:space="preserve"> </w:t>
      </w:r>
      <w:r w:rsidR="000A4F13">
        <w:t>how</w:t>
      </w:r>
      <w:r w:rsidR="000A4F13">
        <w:rPr>
          <w:spacing w:val="-4"/>
        </w:rPr>
        <w:t xml:space="preserve"> </w:t>
      </w:r>
      <w:r w:rsidR="000A4F13">
        <w:t>the</w:t>
      </w:r>
      <w:r w:rsidR="000A4F13">
        <w:rPr>
          <w:spacing w:val="-1"/>
        </w:rPr>
        <w:t xml:space="preserve"> </w:t>
      </w:r>
      <w:r w:rsidR="000A4F13">
        <w:t>NGER</w:t>
      </w:r>
      <w:r w:rsidR="000A4F13">
        <w:rPr>
          <w:spacing w:val="-2"/>
        </w:rPr>
        <w:t xml:space="preserve"> </w:t>
      </w:r>
      <w:r w:rsidR="000A4F13">
        <w:t>Act,</w:t>
      </w:r>
      <w:r w:rsidR="000A4F13">
        <w:rPr>
          <w:spacing w:val="-2"/>
        </w:rPr>
        <w:t xml:space="preserve"> </w:t>
      </w:r>
      <w:r w:rsidR="000A4F13">
        <w:t>the</w:t>
      </w:r>
      <w:r w:rsidR="000A4F13">
        <w:rPr>
          <w:spacing w:val="-1"/>
        </w:rPr>
        <w:t xml:space="preserve"> </w:t>
      </w:r>
      <w:r w:rsidR="000A4F13" w:rsidRPr="7F45F2DE">
        <w:rPr>
          <w:i/>
          <w:iCs/>
        </w:rPr>
        <w:t>Carbon</w:t>
      </w:r>
      <w:r w:rsidR="000A4F13" w:rsidRPr="7F45F2DE">
        <w:rPr>
          <w:i/>
          <w:iCs/>
          <w:spacing w:val="-5"/>
        </w:rPr>
        <w:t xml:space="preserve"> </w:t>
      </w:r>
      <w:r w:rsidR="000A4F13" w:rsidRPr="7F45F2DE">
        <w:rPr>
          <w:i/>
          <w:iCs/>
        </w:rPr>
        <w:t>Credits</w:t>
      </w:r>
      <w:r w:rsidR="000A4F13" w:rsidRPr="7F45F2DE">
        <w:rPr>
          <w:i/>
          <w:iCs/>
          <w:spacing w:val="-4"/>
        </w:rPr>
        <w:t xml:space="preserve"> </w:t>
      </w:r>
      <w:r w:rsidR="000A4F13" w:rsidRPr="7F45F2DE">
        <w:rPr>
          <w:i/>
          <w:iCs/>
        </w:rPr>
        <w:t xml:space="preserve">(Carbon Farming Initiative) Act 2011 </w:t>
      </w:r>
      <w:r w:rsidR="000A4F13">
        <w:t xml:space="preserve">(CFI Act), </w:t>
      </w:r>
      <w:r w:rsidR="000A4F13" w:rsidRPr="00F47D98">
        <w:rPr>
          <w:spacing w:val="-4"/>
        </w:rPr>
        <w:t xml:space="preserve">the </w:t>
      </w:r>
      <w:r w:rsidR="000A4F13" w:rsidRPr="7F45F2DE">
        <w:rPr>
          <w:i/>
          <w:iCs/>
          <w:spacing w:val="-4"/>
        </w:rPr>
        <w:t xml:space="preserve">Nature Repair Act 2023 </w:t>
      </w:r>
      <w:r w:rsidR="000A4F13" w:rsidRPr="00F8464F">
        <w:rPr>
          <w:spacing w:val="-4"/>
        </w:rPr>
        <w:t>(NR Act)</w:t>
      </w:r>
      <w:r w:rsidR="000A4F13" w:rsidRPr="00F47D98">
        <w:rPr>
          <w:spacing w:val="-4"/>
        </w:rPr>
        <w:t xml:space="preserve">, </w:t>
      </w:r>
      <w:r w:rsidR="000A4F13">
        <w:t xml:space="preserve">the </w:t>
      </w:r>
      <w:r w:rsidR="000A4F13" w:rsidRPr="00F00846">
        <w:rPr>
          <w:i/>
          <w:iCs/>
        </w:rPr>
        <w:t>Renewable Energy (Electricity) Act 2000</w:t>
      </w:r>
      <w:r w:rsidR="000A4F13">
        <w:t xml:space="preserve">, </w:t>
      </w:r>
      <w:r w:rsidR="000A4F13" w:rsidRPr="00F47D98">
        <w:t xml:space="preserve">the </w:t>
      </w:r>
      <w:r w:rsidR="000A4F13" w:rsidRPr="7F45F2DE">
        <w:rPr>
          <w:i/>
          <w:iCs/>
        </w:rPr>
        <w:t>Future Made in Australia (Guarantee of Origin) Act 2025</w:t>
      </w:r>
      <w:r w:rsidR="000A4F13" w:rsidRPr="00F47D98">
        <w:t xml:space="preserve"> (GO Act)</w:t>
      </w:r>
      <w:r w:rsidR="000A4F13">
        <w:t xml:space="preserve"> and subordinate legislation apply to their particular circumstances.</w:t>
      </w:r>
    </w:p>
    <w:p w14:paraId="7AABDC31" w14:textId="3EEF0EAA" w:rsidR="00540FA6" w:rsidRDefault="00540FA6" w:rsidP="00540FA6">
      <w:pPr>
        <w:pStyle w:val="BodyText"/>
        <w:spacing w:before="200" w:after="200"/>
      </w:pPr>
      <w:r>
        <w:t>Examples</w:t>
      </w:r>
      <w:r>
        <w:rPr>
          <w:spacing w:val="-2"/>
        </w:rPr>
        <w:t xml:space="preserve"> </w:t>
      </w:r>
      <w:r>
        <w:t>in</w:t>
      </w:r>
      <w:r>
        <w:rPr>
          <w:spacing w:val="-3"/>
        </w:rPr>
        <w:t xml:space="preserve"> </w:t>
      </w:r>
      <w:r>
        <w:t>this</w:t>
      </w:r>
      <w:r>
        <w:rPr>
          <w:spacing w:val="-3"/>
        </w:rPr>
        <w:t xml:space="preserve"> </w:t>
      </w:r>
      <w:r w:rsidR="007540B6">
        <w:t>form</w:t>
      </w:r>
      <w:r>
        <w:rPr>
          <w:spacing w:val="-3"/>
        </w:rPr>
        <w:t xml:space="preserve"> </w:t>
      </w:r>
      <w:r>
        <w:t>are</w:t>
      </w:r>
      <w:r>
        <w:rPr>
          <w:spacing w:val="-1"/>
        </w:rPr>
        <w:t xml:space="preserve"> </w:t>
      </w:r>
      <w:r>
        <w:t>purely</w:t>
      </w:r>
      <w:r>
        <w:rPr>
          <w:spacing w:val="-3"/>
        </w:rPr>
        <w:t xml:space="preserve"> </w:t>
      </w:r>
      <w:r>
        <w:t>for</w:t>
      </w:r>
      <w:r>
        <w:rPr>
          <w:spacing w:val="-3"/>
        </w:rPr>
        <w:t xml:space="preserve"> </w:t>
      </w:r>
      <w:r>
        <w:t>illustration;</w:t>
      </w:r>
      <w:r>
        <w:rPr>
          <w:spacing w:val="-3"/>
        </w:rPr>
        <w:t xml:space="preserve"> </w:t>
      </w:r>
      <w:r>
        <w:t>they</w:t>
      </w:r>
      <w:r>
        <w:rPr>
          <w:spacing w:val="-1"/>
        </w:rPr>
        <w:t xml:space="preserve"> </w:t>
      </w:r>
      <w:r>
        <w:t>are</w:t>
      </w:r>
      <w:r>
        <w:rPr>
          <w:spacing w:val="-2"/>
        </w:rPr>
        <w:t xml:space="preserve"> </w:t>
      </w:r>
      <w:r>
        <w:t>not</w:t>
      </w:r>
      <w:r>
        <w:rPr>
          <w:spacing w:val="-2"/>
        </w:rPr>
        <w:t xml:space="preserve"> </w:t>
      </w:r>
      <w:r>
        <w:t>exhaustive</w:t>
      </w:r>
      <w:r>
        <w:rPr>
          <w:spacing w:val="-3"/>
        </w:rPr>
        <w:t xml:space="preserve"> </w:t>
      </w:r>
      <w:r>
        <w:t>and</w:t>
      </w:r>
      <w:r>
        <w:rPr>
          <w:spacing w:val="-1"/>
        </w:rPr>
        <w:t xml:space="preserve"> </w:t>
      </w:r>
      <w:r>
        <w:t>are</w:t>
      </w:r>
      <w:r>
        <w:rPr>
          <w:spacing w:val="-2"/>
        </w:rPr>
        <w:t xml:space="preserve"> </w:t>
      </w:r>
      <w:r>
        <w:t>not</w:t>
      </w:r>
      <w:r>
        <w:rPr>
          <w:spacing w:val="-2"/>
        </w:rPr>
        <w:t xml:space="preserve"> </w:t>
      </w:r>
      <w:r>
        <w:t>intended</w:t>
      </w:r>
      <w:r>
        <w:rPr>
          <w:spacing w:val="-3"/>
        </w:rPr>
        <w:t xml:space="preserve"> </w:t>
      </w:r>
      <w:r>
        <w:t>to</w:t>
      </w:r>
      <w:r>
        <w:rPr>
          <w:spacing w:val="-2"/>
        </w:rPr>
        <w:t xml:space="preserve"> </w:t>
      </w:r>
      <w:r>
        <w:t>impose</w:t>
      </w:r>
      <w:r>
        <w:rPr>
          <w:spacing w:val="-2"/>
        </w:rPr>
        <w:t xml:space="preserve"> </w:t>
      </w:r>
      <w:r>
        <w:t xml:space="preserve">or imply </w:t>
      </w:r>
      <w:bookmarkStart w:id="3" w:name="_Int_LvrAfXLY"/>
      <w:r>
        <w:t>particular rules</w:t>
      </w:r>
      <w:bookmarkEnd w:id="3"/>
      <w:r>
        <w:t xml:space="preserve"> or requirements.</w:t>
      </w:r>
    </w:p>
    <w:p w14:paraId="4C3313AA" w14:textId="629D2C83" w:rsidR="00540FA6" w:rsidRPr="00CC6148" w:rsidRDefault="00540FA6" w:rsidP="001C564A">
      <w:pPr>
        <w:pStyle w:val="Heading3"/>
      </w:pPr>
      <w:bookmarkStart w:id="4" w:name="_bookmark2"/>
      <w:bookmarkEnd w:id="4"/>
      <w:r w:rsidRPr="00CC6148">
        <w:t>Register of greenhouse and energy auditors</w:t>
      </w:r>
    </w:p>
    <w:p w14:paraId="5E86471C" w14:textId="7DEC307C" w:rsidR="00540FA6" w:rsidRDefault="00540FA6" w:rsidP="00540FA6">
      <w:pPr>
        <w:pStyle w:val="BodyText"/>
        <w:spacing w:before="200" w:after="200"/>
        <w:jc w:val="both"/>
      </w:pPr>
      <w:r>
        <w:t>The</w:t>
      </w:r>
      <w:r>
        <w:rPr>
          <w:spacing w:val="-3"/>
        </w:rPr>
        <w:t xml:space="preserve"> </w:t>
      </w:r>
      <w:r>
        <w:t>CER</w:t>
      </w:r>
      <w:r>
        <w:rPr>
          <w:spacing w:val="-3"/>
        </w:rPr>
        <w:t xml:space="preserve"> </w:t>
      </w:r>
      <w:r>
        <w:t>maintains</w:t>
      </w:r>
      <w:r>
        <w:rPr>
          <w:spacing w:val="-2"/>
        </w:rPr>
        <w:t xml:space="preserve"> </w:t>
      </w:r>
      <w:r>
        <w:t>and</w:t>
      </w:r>
      <w:r>
        <w:rPr>
          <w:spacing w:val="-3"/>
        </w:rPr>
        <w:t xml:space="preserve"> </w:t>
      </w:r>
      <w:r>
        <w:t>publishes</w:t>
      </w:r>
      <w:r>
        <w:rPr>
          <w:spacing w:val="-3"/>
        </w:rPr>
        <w:t xml:space="preserve"> </w:t>
      </w:r>
      <w:r>
        <w:t xml:space="preserve">the </w:t>
      </w:r>
      <w:hyperlink r:id="rId9">
        <w:r>
          <w:rPr>
            <w:color w:val="006C92"/>
            <w:u w:val="single" w:color="006C92"/>
          </w:rPr>
          <w:t>Register</w:t>
        </w:r>
        <w:r>
          <w:rPr>
            <w:color w:val="006C92"/>
            <w:spacing w:val="-2"/>
            <w:u w:val="single" w:color="006C92"/>
          </w:rPr>
          <w:t xml:space="preserve"> </w:t>
        </w:r>
        <w:r>
          <w:rPr>
            <w:color w:val="006C92"/>
            <w:u w:val="single" w:color="006C92"/>
          </w:rPr>
          <w:t>of</w:t>
        </w:r>
        <w:r>
          <w:rPr>
            <w:color w:val="006C92"/>
            <w:spacing w:val="-3"/>
            <w:u w:val="single" w:color="006C92"/>
          </w:rPr>
          <w:t xml:space="preserve"> </w:t>
        </w:r>
        <w:r>
          <w:rPr>
            <w:color w:val="006C92"/>
            <w:u w:val="single" w:color="006C92"/>
          </w:rPr>
          <w:t>greenhouse</w:t>
        </w:r>
        <w:r>
          <w:rPr>
            <w:color w:val="006C92"/>
            <w:spacing w:val="-2"/>
            <w:u w:val="single" w:color="006C92"/>
          </w:rPr>
          <w:t xml:space="preserve"> </w:t>
        </w:r>
        <w:r>
          <w:rPr>
            <w:color w:val="006C92"/>
            <w:u w:val="single" w:color="006C92"/>
          </w:rPr>
          <w:t>and</w:t>
        </w:r>
        <w:r>
          <w:rPr>
            <w:color w:val="006C92"/>
            <w:spacing w:val="-3"/>
            <w:u w:val="single" w:color="006C92"/>
          </w:rPr>
          <w:t xml:space="preserve"> </w:t>
        </w:r>
        <w:r>
          <w:rPr>
            <w:color w:val="006C92"/>
            <w:u w:val="single" w:color="006C92"/>
          </w:rPr>
          <w:t>energy</w:t>
        </w:r>
        <w:r>
          <w:rPr>
            <w:color w:val="006C92"/>
            <w:spacing w:val="-3"/>
            <w:u w:val="single" w:color="006C92"/>
          </w:rPr>
          <w:t xml:space="preserve"> </w:t>
        </w:r>
        <w:r>
          <w:rPr>
            <w:color w:val="006C92"/>
            <w:u w:val="single" w:color="006C92"/>
          </w:rPr>
          <w:t>auditors</w:t>
        </w:r>
      </w:hyperlink>
      <w:r w:rsidR="00BE43EA">
        <w:rPr>
          <w:rStyle w:val="FootnoteReference"/>
        </w:rPr>
        <w:footnoteReference w:id="1"/>
      </w:r>
      <w:r>
        <w:rPr>
          <w:spacing w:val="-3"/>
        </w:rPr>
        <w:t xml:space="preserve"> </w:t>
      </w:r>
      <w:r>
        <w:t>on</w:t>
      </w:r>
      <w:r>
        <w:rPr>
          <w:spacing w:val="-2"/>
        </w:rPr>
        <w:t xml:space="preserve"> </w:t>
      </w:r>
      <w:r>
        <w:t>our website.</w:t>
      </w:r>
      <w:r>
        <w:rPr>
          <w:spacing w:val="-1"/>
        </w:rPr>
        <w:t xml:space="preserve"> </w:t>
      </w:r>
      <w:r>
        <w:t>For</w:t>
      </w:r>
      <w:r>
        <w:rPr>
          <w:spacing w:val="-1"/>
        </w:rPr>
        <w:t xml:space="preserve"> </w:t>
      </w:r>
      <w:r>
        <w:t>each</w:t>
      </w:r>
      <w:r>
        <w:rPr>
          <w:spacing w:val="-2"/>
        </w:rPr>
        <w:t xml:space="preserve"> </w:t>
      </w:r>
      <w:r>
        <w:t>auditor, the</w:t>
      </w:r>
      <w:r>
        <w:rPr>
          <w:spacing w:val="-1"/>
        </w:rPr>
        <w:t xml:space="preserve"> </w:t>
      </w:r>
      <w:r>
        <w:t>register</w:t>
      </w:r>
      <w:r>
        <w:rPr>
          <w:spacing w:val="-2"/>
        </w:rPr>
        <w:t xml:space="preserve"> </w:t>
      </w:r>
      <w:r>
        <w:t>includes</w:t>
      </w:r>
      <w:r>
        <w:rPr>
          <w:spacing w:val="-2"/>
        </w:rPr>
        <w:t xml:space="preserve"> </w:t>
      </w:r>
      <w:r>
        <w:t>the</w:t>
      </w:r>
      <w:r>
        <w:rPr>
          <w:spacing w:val="-2"/>
        </w:rPr>
        <w:t xml:space="preserve"> </w:t>
      </w:r>
      <w:r>
        <w:t>auditor’s</w:t>
      </w:r>
      <w:r>
        <w:rPr>
          <w:spacing w:val="-1"/>
        </w:rPr>
        <w:t xml:space="preserve"> </w:t>
      </w:r>
      <w:r>
        <w:t>name,</w:t>
      </w:r>
      <w:r>
        <w:rPr>
          <w:spacing w:val="-1"/>
        </w:rPr>
        <w:t xml:space="preserve"> </w:t>
      </w:r>
      <w:r>
        <w:t>date</w:t>
      </w:r>
      <w:r>
        <w:rPr>
          <w:spacing w:val="-1"/>
        </w:rPr>
        <w:t xml:space="preserve"> </w:t>
      </w:r>
      <w:r>
        <w:t>of</w:t>
      </w:r>
      <w:r>
        <w:rPr>
          <w:spacing w:val="-2"/>
        </w:rPr>
        <w:t xml:space="preserve"> </w:t>
      </w:r>
      <w:r>
        <w:t>registration,</w:t>
      </w:r>
      <w:r>
        <w:rPr>
          <w:spacing w:val="-1"/>
        </w:rPr>
        <w:t xml:space="preserve"> </w:t>
      </w:r>
      <w:r>
        <w:t>category,</w:t>
      </w:r>
      <w:r>
        <w:rPr>
          <w:spacing w:val="-1"/>
        </w:rPr>
        <w:t xml:space="preserve"> </w:t>
      </w:r>
      <w:r>
        <w:t>employer, location, contact details and conditions on registration (if any).</w:t>
      </w:r>
    </w:p>
    <w:p w14:paraId="4A9234C3" w14:textId="77777777" w:rsidR="00756850" w:rsidRDefault="00756850">
      <w:pPr>
        <w:spacing w:after="0"/>
        <w:rPr>
          <w:rFonts w:ascii="Calibri" w:eastAsia="Calibri" w:hAnsi="Calibri" w:cs="Calibri"/>
          <w:color w:val="auto"/>
          <w:szCs w:val="22"/>
          <w:lang w:val="en-US"/>
        </w:rPr>
      </w:pPr>
      <w:r>
        <w:br w:type="page"/>
      </w:r>
    </w:p>
    <w:p w14:paraId="713BA3CB" w14:textId="782BFCE7" w:rsidR="006B1D52" w:rsidRDefault="00540FA6" w:rsidP="00540FA6">
      <w:pPr>
        <w:pStyle w:val="BodyText"/>
        <w:spacing w:before="200" w:after="200"/>
      </w:pPr>
      <w:r>
        <w:lastRenderedPageBreak/>
        <w:t xml:space="preserve">Once registered, auditors must continue to meet the eligibility requirements detailed in the NGER Regulations to maintain registration. Further information on </w:t>
      </w:r>
      <w:hyperlink r:id="rId10">
        <w:r>
          <w:rPr>
            <w:color w:val="006C92"/>
            <w:u w:val="single" w:color="006C92"/>
          </w:rPr>
          <w:t>maintaining registration</w:t>
        </w:r>
      </w:hyperlink>
      <w:r w:rsidR="008E35D3">
        <w:rPr>
          <w:rStyle w:val="FootnoteReference"/>
        </w:rPr>
        <w:footnoteReference w:id="2"/>
      </w:r>
      <w:r>
        <w:t xml:space="preserve"> is available on the CER website. </w:t>
      </w:r>
    </w:p>
    <w:p w14:paraId="6062DBA8" w14:textId="36979BAA" w:rsidR="00540FA6" w:rsidRDefault="00540FA6" w:rsidP="00540FA6">
      <w:pPr>
        <w:pStyle w:val="BodyText"/>
        <w:spacing w:before="200" w:after="200"/>
      </w:pPr>
      <w:r>
        <w:t>Auditors remain on the register until they elect to suspend their registration or deregister. However, under the NGER Regulations, the CER may also suspend</w:t>
      </w:r>
      <w:r>
        <w:rPr>
          <w:spacing w:val="-4"/>
        </w:rPr>
        <w:t xml:space="preserve"> </w:t>
      </w:r>
      <w:r>
        <w:t>or</w:t>
      </w:r>
      <w:r>
        <w:rPr>
          <w:spacing w:val="-2"/>
        </w:rPr>
        <w:t xml:space="preserve"> </w:t>
      </w:r>
      <w:r>
        <w:t>deregister</w:t>
      </w:r>
      <w:r>
        <w:rPr>
          <w:spacing w:val="-3"/>
        </w:rPr>
        <w:t xml:space="preserve"> a </w:t>
      </w:r>
      <w:r>
        <w:t>greenhouse</w:t>
      </w:r>
      <w:r>
        <w:rPr>
          <w:spacing w:val="-2"/>
        </w:rPr>
        <w:t xml:space="preserve"> </w:t>
      </w:r>
      <w:r>
        <w:t>and</w:t>
      </w:r>
      <w:r>
        <w:rPr>
          <w:spacing w:val="-2"/>
        </w:rPr>
        <w:t xml:space="preserve"> </w:t>
      </w:r>
      <w:r>
        <w:t>energy</w:t>
      </w:r>
      <w:r>
        <w:rPr>
          <w:spacing w:val="-3"/>
        </w:rPr>
        <w:t xml:space="preserve"> </w:t>
      </w:r>
      <w:r>
        <w:t>auditor,</w:t>
      </w:r>
      <w:r>
        <w:rPr>
          <w:spacing w:val="-2"/>
        </w:rPr>
        <w:t xml:space="preserve"> </w:t>
      </w:r>
      <w:r>
        <w:t>or</w:t>
      </w:r>
      <w:r>
        <w:rPr>
          <w:spacing w:val="-2"/>
        </w:rPr>
        <w:t xml:space="preserve"> </w:t>
      </w:r>
      <w:r>
        <w:t>initiate</w:t>
      </w:r>
      <w:r>
        <w:rPr>
          <w:spacing w:val="-2"/>
        </w:rPr>
        <w:t xml:space="preserve"> </w:t>
      </w:r>
      <w:r>
        <w:t>a</w:t>
      </w:r>
      <w:r>
        <w:rPr>
          <w:spacing w:val="-3"/>
        </w:rPr>
        <w:t xml:space="preserve"> </w:t>
      </w:r>
      <w:r>
        <w:t>review</w:t>
      </w:r>
      <w:r>
        <w:rPr>
          <w:spacing w:val="-2"/>
        </w:rPr>
        <w:t xml:space="preserve"> </w:t>
      </w:r>
      <w:r>
        <w:t>of</w:t>
      </w:r>
      <w:r>
        <w:rPr>
          <w:spacing w:val="-2"/>
        </w:rPr>
        <w:t xml:space="preserve"> </w:t>
      </w:r>
      <w:r>
        <w:t>an</w:t>
      </w:r>
      <w:r>
        <w:rPr>
          <w:spacing w:val="-3"/>
        </w:rPr>
        <w:t xml:space="preserve"> </w:t>
      </w:r>
      <w:r>
        <w:t>auditor’s</w:t>
      </w:r>
      <w:r>
        <w:rPr>
          <w:spacing w:val="-3"/>
        </w:rPr>
        <w:t xml:space="preserve"> </w:t>
      </w:r>
      <w:r>
        <w:t>registration</w:t>
      </w:r>
      <w:r>
        <w:rPr>
          <w:spacing w:val="-3"/>
        </w:rPr>
        <w:t xml:space="preserve"> </w:t>
      </w:r>
      <w:r>
        <w:t>at</w:t>
      </w:r>
      <w:r>
        <w:rPr>
          <w:spacing w:val="-2"/>
        </w:rPr>
        <w:t xml:space="preserve"> </w:t>
      </w:r>
      <w:r>
        <w:t xml:space="preserve">any </w:t>
      </w:r>
      <w:r>
        <w:rPr>
          <w:spacing w:val="-2"/>
        </w:rPr>
        <w:t>time.</w:t>
      </w:r>
    </w:p>
    <w:p w14:paraId="007741FB" w14:textId="77777777" w:rsidR="00366267" w:rsidRPr="00CC6148" w:rsidRDefault="00366267" w:rsidP="001C564A">
      <w:pPr>
        <w:pStyle w:val="Heading3"/>
      </w:pPr>
      <w:r w:rsidRPr="00CC6148">
        <w:t>Eligibility to register</w:t>
      </w:r>
    </w:p>
    <w:p w14:paraId="2B3FFE88" w14:textId="77777777" w:rsidR="00366267" w:rsidRDefault="00366267" w:rsidP="00366267">
      <w:pPr>
        <w:pStyle w:val="BodyText"/>
        <w:spacing w:before="200" w:after="200"/>
      </w:pPr>
      <w:r>
        <w:t>This</w:t>
      </w:r>
      <w:r>
        <w:rPr>
          <w:spacing w:val="-3"/>
        </w:rPr>
        <w:t xml:space="preserve"> </w:t>
      </w:r>
      <w:r>
        <w:t>form</w:t>
      </w:r>
      <w:r>
        <w:rPr>
          <w:spacing w:val="-2"/>
        </w:rPr>
        <w:t xml:space="preserve"> </w:t>
      </w:r>
      <w:r>
        <w:t>is</w:t>
      </w:r>
      <w:r>
        <w:rPr>
          <w:spacing w:val="-5"/>
        </w:rPr>
        <w:t xml:space="preserve"> </w:t>
      </w:r>
      <w:r>
        <w:t>to</w:t>
      </w:r>
      <w:r>
        <w:rPr>
          <w:spacing w:val="-1"/>
        </w:rPr>
        <w:t xml:space="preserve"> </w:t>
      </w:r>
      <w:r>
        <w:t>be</w:t>
      </w:r>
      <w:r>
        <w:rPr>
          <w:spacing w:val="-5"/>
        </w:rPr>
        <w:t xml:space="preserve"> </w:t>
      </w:r>
      <w:r>
        <w:t>completed</w:t>
      </w:r>
      <w:r>
        <w:rPr>
          <w:spacing w:val="-3"/>
        </w:rPr>
        <w:t xml:space="preserve"> </w:t>
      </w:r>
      <w:r>
        <w:rPr>
          <w:spacing w:val="-5"/>
        </w:rPr>
        <w:t>by:</w:t>
      </w:r>
    </w:p>
    <w:p w14:paraId="51147F12" w14:textId="77777777" w:rsidR="00366267" w:rsidRDefault="00366267" w:rsidP="00366267">
      <w:pPr>
        <w:pStyle w:val="CERbullets"/>
      </w:pPr>
      <w:r>
        <w:t>individuals</w:t>
      </w:r>
      <w:r>
        <w:rPr>
          <w:spacing w:val="-6"/>
        </w:rPr>
        <w:t xml:space="preserve"> </w:t>
      </w:r>
      <w:r>
        <w:t>who</w:t>
      </w:r>
      <w:r>
        <w:rPr>
          <w:spacing w:val="-4"/>
        </w:rPr>
        <w:t xml:space="preserve"> </w:t>
      </w:r>
      <w:r>
        <w:t>wish</w:t>
      </w:r>
      <w:r>
        <w:rPr>
          <w:spacing w:val="-6"/>
        </w:rPr>
        <w:t xml:space="preserve"> </w:t>
      </w:r>
      <w:r>
        <w:t>to</w:t>
      </w:r>
      <w:r>
        <w:rPr>
          <w:spacing w:val="-4"/>
        </w:rPr>
        <w:t xml:space="preserve"> </w:t>
      </w:r>
      <w:r>
        <w:t>apply</w:t>
      </w:r>
      <w:r>
        <w:rPr>
          <w:spacing w:val="-2"/>
        </w:rPr>
        <w:t xml:space="preserve"> </w:t>
      </w:r>
      <w:r>
        <w:t>for</w:t>
      </w:r>
      <w:r>
        <w:rPr>
          <w:spacing w:val="-5"/>
        </w:rPr>
        <w:t xml:space="preserve"> </w:t>
      </w:r>
      <w:r>
        <w:rPr>
          <w:spacing w:val="-2"/>
        </w:rPr>
        <w:t>registration as a Category 2</w:t>
      </w:r>
      <w:r>
        <w:t xml:space="preserve"> greenhouse</w:t>
      </w:r>
      <w:r>
        <w:rPr>
          <w:spacing w:val="-2"/>
        </w:rPr>
        <w:t xml:space="preserve"> </w:t>
      </w:r>
      <w:r>
        <w:t>and</w:t>
      </w:r>
      <w:r>
        <w:rPr>
          <w:spacing w:val="-6"/>
        </w:rPr>
        <w:t xml:space="preserve"> </w:t>
      </w:r>
      <w:r>
        <w:t>energy</w:t>
      </w:r>
      <w:r>
        <w:rPr>
          <w:spacing w:val="-2"/>
        </w:rPr>
        <w:t xml:space="preserve"> </w:t>
      </w:r>
      <w:r>
        <w:t>auditor</w:t>
      </w:r>
      <w:r>
        <w:rPr>
          <w:spacing w:val="-5"/>
        </w:rPr>
        <w:t xml:space="preserve"> </w:t>
      </w:r>
    </w:p>
    <w:p w14:paraId="1A5BC350" w14:textId="77777777" w:rsidR="00366267" w:rsidRDefault="00366267" w:rsidP="00366267">
      <w:pPr>
        <w:pStyle w:val="CERbullets"/>
      </w:pPr>
      <w:r>
        <w:t>registered</w:t>
      </w:r>
      <w:r>
        <w:rPr>
          <w:spacing w:val="-9"/>
        </w:rPr>
        <w:t xml:space="preserve"> Category 1 </w:t>
      </w:r>
      <w:r>
        <w:t>greenhouse</w:t>
      </w:r>
      <w:r>
        <w:rPr>
          <w:spacing w:val="-3"/>
        </w:rPr>
        <w:t xml:space="preserve"> </w:t>
      </w:r>
      <w:r>
        <w:t>and</w:t>
      </w:r>
      <w:r>
        <w:rPr>
          <w:spacing w:val="-6"/>
        </w:rPr>
        <w:t xml:space="preserve"> </w:t>
      </w:r>
      <w:r>
        <w:t>energy</w:t>
      </w:r>
      <w:r>
        <w:rPr>
          <w:spacing w:val="-3"/>
        </w:rPr>
        <w:t xml:space="preserve"> </w:t>
      </w:r>
      <w:r>
        <w:t>auditors</w:t>
      </w:r>
      <w:r>
        <w:rPr>
          <w:spacing w:val="-6"/>
        </w:rPr>
        <w:t xml:space="preserve"> </w:t>
      </w:r>
      <w:r>
        <w:t>who</w:t>
      </w:r>
      <w:r>
        <w:rPr>
          <w:spacing w:val="-5"/>
        </w:rPr>
        <w:t xml:space="preserve"> </w:t>
      </w:r>
      <w:r>
        <w:t>wish</w:t>
      </w:r>
      <w:r>
        <w:rPr>
          <w:spacing w:val="-6"/>
        </w:rPr>
        <w:t xml:space="preserve"> </w:t>
      </w:r>
      <w:r>
        <w:t>to</w:t>
      </w:r>
      <w:r>
        <w:rPr>
          <w:spacing w:val="-3"/>
        </w:rPr>
        <w:t xml:space="preserve"> </w:t>
      </w:r>
      <w:r>
        <w:t>upgrade</w:t>
      </w:r>
      <w:r>
        <w:rPr>
          <w:spacing w:val="-3"/>
        </w:rPr>
        <w:t xml:space="preserve"> </w:t>
      </w:r>
      <w:r>
        <w:t>their</w:t>
      </w:r>
      <w:r>
        <w:rPr>
          <w:spacing w:val="-3"/>
        </w:rPr>
        <w:t xml:space="preserve"> </w:t>
      </w:r>
      <w:r>
        <w:rPr>
          <w:spacing w:val="-2"/>
        </w:rPr>
        <w:t>registration to Category 2.</w:t>
      </w:r>
    </w:p>
    <w:p w14:paraId="4D608B82" w14:textId="77777777" w:rsidR="00366267" w:rsidRDefault="00366267" w:rsidP="00366267">
      <w:pPr>
        <w:pStyle w:val="BodyText"/>
        <w:spacing w:before="200" w:after="200"/>
        <w:rPr>
          <w:spacing w:val="-2"/>
        </w:rPr>
      </w:pPr>
      <w:r>
        <w:t>Eligibility</w:t>
      </w:r>
      <w:r>
        <w:rPr>
          <w:spacing w:val="-6"/>
        </w:rPr>
        <w:t xml:space="preserve"> </w:t>
      </w:r>
      <w:r>
        <w:t>requirements</w:t>
      </w:r>
      <w:r>
        <w:rPr>
          <w:spacing w:val="-4"/>
        </w:rPr>
        <w:t xml:space="preserve"> </w:t>
      </w:r>
      <w:r>
        <w:t>are</w:t>
      </w:r>
      <w:r>
        <w:rPr>
          <w:spacing w:val="-6"/>
        </w:rPr>
        <w:t xml:space="preserve"> </w:t>
      </w:r>
      <w:r>
        <w:t>set</w:t>
      </w:r>
      <w:r>
        <w:rPr>
          <w:spacing w:val="-5"/>
        </w:rPr>
        <w:t xml:space="preserve"> </w:t>
      </w:r>
      <w:r>
        <w:t>out</w:t>
      </w:r>
      <w:r>
        <w:rPr>
          <w:spacing w:val="-3"/>
        </w:rPr>
        <w:t xml:space="preserve"> </w:t>
      </w:r>
      <w:r>
        <w:t>in</w:t>
      </w:r>
      <w:r>
        <w:rPr>
          <w:spacing w:val="-7"/>
        </w:rPr>
        <w:t xml:space="preserve"> </w:t>
      </w:r>
      <w:r>
        <w:t>the</w:t>
      </w:r>
      <w:r>
        <w:rPr>
          <w:spacing w:val="-3"/>
        </w:rPr>
        <w:t xml:space="preserve"> </w:t>
      </w:r>
      <w:r>
        <w:t>NGER</w:t>
      </w:r>
      <w:r>
        <w:rPr>
          <w:spacing w:val="-4"/>
        </w:rPr>
        <w:t xml:space="preserve"> </w:t>
      </w:r>
      <w:r>
        <w:t>Regulations</w:t>
      </w:r>
      <w:r>
        <w:rPr>
          <w:spacing w:val="-4"/>
        </w:rPr>
        <w:t xml:space="preserve"> </w:t>
      </w:r>
      <w:r>
        <w:t>and</w:t>
      </w:r>
      <w:r>
        <w:rPr>
          <w:spacing w:val="-5"/>
        </w:rPr>
        <w:t xml:space="preserve"> </w:t>
      </w:r>
      <w:r>
        <w:t>the</w:t>
      </w:r>
      <w:r>
        <w:rPr>
          <w:spacing w:val="-4"/>
        </w:rPr>
        <w:t xml:space="preserve"> Registration </w:t>
      </w:r>
      <w:r>
        <w:rPr>
          <w:spacing w:val="-2"/>
        </w:rPr>
        <w:t>Instrument.</w:t>
      </w:r>
    </w:p>
    <w:p w14:paraId="0BD4E3F4" w14:textId="77777777" w:rsidR="00366267" w:rsidRDefault="00366267" w:rsidP="00366267">
      <w:pPr>
        <w:pStyle w:val="BodyText"/>
        <w:spacing w:before="200" w:after="200"/>
      </w:pPr>
      <w:r w:rsidRPr="006520C5">
        <w:rPr>
          <w:lang w:val="en-AU"/>
        </w:rPr>
        <w:t>Applications for registration as a Category 1 auditor may no longer be made</w:t>
      </w:r>
      <w:r>
        <w:rPr>
          <w:lang w:val="en-AU"/>
        </w:rPr>
        <w:t xml:space="preserve"> (NGER Regulation 6.23 (1A)).</w:t>
      </w:r>
    </w:p>
    <w:p w14:paraId="7A2AF812" w14:textId="16ECC3D5" w:rsidR="00366267" w:rsidRDefault="00366267" w:rsidP="00366267">
      <w:pPr>
        <w:pStyle w:val="BodyText"/>
        <w:spacing w:before="200" w:after="200"/>
      </w:pPr>
      <w:r>
        <w:t>To</w:t>
      </w:r>
      <w:r>
        <w:rPr>
          <w:spacing w:val="-3"/>
        </w:rPr>
        <w:t xml:space="preserve"> </w:t>
      </w:r>
      <w:r>
        <w:t>be</w:t>
      </w:r>
      <w:r>
        <w:rPr>
          <w:spacing w:val="-2"/>
        </w:rPr>
        <w:t xml:space="preserve"> </w:t>
      </w:r>
      <w:r>
        <w:t>eligible</w:t>
      </w:r>
      <w:r>
        <w:rPr>
          <w:spacing w:val="-2"/>
        </w:rPr>
        <w:t xml:space="preserve"> </w:t>
      </w:r>
      <w:r>
        <w:t>for</w:t>
      </w:r>
      <w:r>
        <w:rPr>
          <w:spacing w:val="-3"/>
        </w:rPr>
        <w:t xml:space="preserve"> </w:t>
      </w:r>
      <w:r>
        <w:t>registration</w:t>
      </w:r>
      <w:r>
        <w:rPr>
          <w:spacing w:val="-3"/>
        </w:rPr>
        <w:t xml:space="preserve"> </w:t>
      </w:r>
      <w:r>
        <w:t>you</w:t>
      </w:r>
      <w:r>
        <w:rPr>
          <w:spacing w:val="-3"/>
        </w:rPr>
        <w:t xml:space="preserve"> </w:t>
      </w:r>
      <w:r>
        <w:t>must</w:t>
      </w:r>
      <w:r>
        <w:rPr>
          <w:spacing w:val="-3"/>
        </w:rPr>
        <w:t xml:space="preserve"> </w:t>
      </w:r>
      <w:r>
        <w:t>demonstrate</w:t>
      </w:r>
      <w:r>
        <w:rPr>
          <w:spacing w:val="-1"/>
        </w:rPr>
        <w:t xml:space="preserve"> </w:t>
      </w:r>
      <w:r>
        <w:t>that</w:t>
      </w:r>
      <w:r>
        <w:rPr>
          <w:spacing w:val="-3"/>
        </w:rPr>
        <w:t xml:space="preserve"> </w:t>
      </w:r>
      <w:r>
        <w:t>you</w:t>
      </w:r>
      <w:r>
        <w:rPr>
          <w:spacing w:val="-2"/>
        </w:rPr>
        <w:t xml:space="preserve"> </w:t>
      </w:r>
      <w:r>
        <w:t>can</w:t>
      </w:r>
      <w:r>
        <w:rPr>
          <w:spacing w:val="-1"/>
        </w:rPr>
        <w:t xml:space="preserve"> </w:t>
      </w:r>
      <w:r>
        <w:t>meet</w:t>
      </w:r>
      <w:r>
        <w:rPr>
          <w:spacing w:val="-3"/>
        </w:rPr>
        <w:t xml:space="preserve"> </w:t>
      </w:r>
      <w:r>
        <w:t>the</w:t>
      </w:r>
      <w:r>
        <w:rPr>
          <w:spacing w:val="-2"/>
        </w:rPr>
        <w:t xml:space="preserve"> </w:t>
      </w:r>
      <w:r>
        <w:t>following</w:t>
      </w:r>
      <w:r>
        <w:rPr>
          <w:spacing w:val="-3"/>
        </w:rPr>
        <w:t xml:space="preserve"> </w:t>
      </w:r>
      <w:r>
        <w:t>criteria:</w:t>
      </w:r>
    </w:p>
    <w:p w14:paraId="5D7BCC17" w14:textId="77777777" w:rsidR="00366267" w:rsidRDefault="00366267" w:rsidP="00366267">
      <w:pPr>
        <w:pStyle w:val="CERbullets"/>
      </w:pPr>
      <w:r>
        <w:t>be</w:t>
      </w:r>
      <w:r>
        <w:rPr>
          <w:spacing w:val="-4"/>
        </w:rPr>
        <w:t xml:space="preserve"> </w:t>
      </w:r>
      <w:r>
        <w:t>a</w:t>
      </w:r>
      <w:r>
        <w:rPr>
          <w:spacing w:val="-4"/>
        </w:rPr>
        <w:t xml:space="preserve"> </w:t>
      </w:r>
      <w:r>
        <w:t>fit</w:t>
      </w:r>
      <w:r>
        <w:rPr>
          <w:spacing w:val="-4"/>
        </w:rPr>
        <w:t xml:space="preserve"> </w:t>
      </w:r>
      <w:r>
        <w:t>and</w:t>
      </w:r>
      <w:r>
        <w:rPr>
          <w:spacing w:val="-3"/>
        </w:rPr>
        <w:t xml:space="preserve"> </w:t>
      </w:r>
      <w:r>
        <w:t>proper</w:t>
      </w:r>
      <w:r>
        <w:rPr>
          <w:spacing w:val="-4"/>
        </w:rPr>
        <w:t xml:space="preserve"> </w:t>
      </w:r>
      <w:r>
        <w:rPr>
          <w:spacing w:val="-2"/>
        </w:rPr>
        <w:t>person</w:t>
      </w:r>
    </w:p>
    <w:p w14:paraId="715175FB" w14:textId="45526C05" w:rsidR="00366267" w:rsidRDefault="00366267" w:rsidP="00366267">
      <w:pPr>
        <w:pStyle w:val="CERbullets"/>
      </w:pPr>
      <w:r>
        <w:t>have</w:t>
      </w:r>
      <w:r>
        <w:rPr>
          <w:spacing w:val="-8"/>
        </w:rPr>
        <w:t xml:space="preserve"> </w:t>
      </w:r>
      <w:r>
        <w:t>tertiary</w:t>
      </w:r>
      <w:r>
        <w:rPr>
          <w:spacing w:val="-8"/>
        </w:rPr>
        <w:t xml:space="preserve"> </w:t>
      </w:r>
      <w:r w:rsidR="00A30AAF">
        <w:t>qualifications,</w:t>
      </w:r>
      <w:r>
        <w:rPr>
          <w:spacing w:val="-8"/>
        </w:rPr>
        <w:t xml:space="preserve"> </w:t>
      </w:r>
      <w:r>
        <w:t>a</w:t>
      </w:r>
      <w:r>
        <w:rPr>
          <w:spacing w:val="-9"/>
        </w:rPr>
        <w:t xml:space="preserve"> </w:t>
      </w:r>
      <w:r>
        <w:t>degree</w:t>
      </w:r>
      <w:r>
        <w:rPr>
          <w:spacing w:val="-7"/>
        </w:rPr>
        <w:t xml:space="preserve"> </w:t>
      </w:r>
      <w:r>
        <w:t>or</w:t>
      </w:r>
      <w:r>
        <w:rPr>
          <w:spacing w:val="-7"/>
        </w:rPr>
        <w:t xml:space="preserve"> </w:t>
      </w:r>
      <w:r>
        <w:rPr>
          <w:spacing w:val="-2"/>
        </w:rPr>
        <w:t>equivalent</w:t>
      </w:r>
    </w:p>
    <w:p w14:paraId="5D28000A" w14:textId="77777777" w:rsidR="00366267" w:rsidRDefault="00366267" w:rsidP="00366267">
      <w:pPr>
        <w:pStyle w:val="CERbullets"/>
      </w:pPr>
      <w:r>
        <w:t>know</w:t>
      </w:r>
      <w:r>
        <w:rPr>
          <w:spacing w:val="-9"/>
        </w:rPr>
        <w:t xml:space="preserve"> </w:t>
      </w:r>
      <w:r>
        <w:t>CER-administered</w:t>
      </w:r>
      <w:r>
        <w:rPr>
          <w:spacing w:val="-9"/>
        </w:rPr>
        <w:t xml:space="preserve"> </w:t>
      </w:r>
      <w:r>
        <w:rPr>
          <w:spacing w:val="-2"/>
        </w:rPr>
        <w:t>legislation</w:t>
      </w:r>
    </w:p>
    <w:p w14:paraId="62966229" w14:textId="77777777" w:rsidR="00366267" w:rsidRDefault="00366267" w:rsidP="00366267">
      <w:pPr>
        <w:pStyle w:val="CERbullets"/>
      </w:pPr>
      <w:r>
        <w:t>know</w:t>
      </w:r>
      <w:r>
        <w:rPr>
          <w:spacing w:val="-7"/>
        </w:rPr>
        <w:t xml:space="preserve"> </w:t>
      </w:r>
      <w:r>
        <w:t>audit,</w:t>
      </w:r>
      <w:r>
        <w:rPr>
          <w:spacing w:val="-6"/>
        </w:rPr>
        <w:t xml:space="preserve"> </w:t>
      </w:r>
      <w:r>
        <w:t>assurance</w:t>
      </w:r>
      <w:r>
        <w:rPr>
          <w:spacing w:val="-7"/>
        </w:rPr>
        <w:t xml:space="preserve"> </w:t>
      </w:r>
      <w:r>
        <w:t>and</w:t>
      </w:r>
      <w:r>
        <w:rPr>
          <w:spacing w:val="-5"/>
        </w:rPr>
        <w:t xml:space="preserve"> </w:t>
      </w:r>
      <w:r>
        <w:t>team</w:t>
      </w:r>
      <w:r>
        <w:rPr>
          <w:spacing w:val="-6"/>
        </w:rPr>
        <w:t xml:space="preserve"> </w:t>
      </w:r>
      <w:r>
        <w:rPr>
          <w:spacing w:val="-2"/>
        </w:rPr>
        <w:t>leadership</w:t>
      </w:r>
    </w:p>
    <w:p w14:paraId="3E40B9A1" w14:textId="77777777" w:rsidR="00366267" w:rsidRDefault="00366267" w:rsidP="00366267">
      <w:pPr>
        <w:pStyle w:val="CERbullets"/>
      </w:pPr>
      <w:r>
        <w:t>have</w:t>
      </w:r>
      <w:r>
        <w:rPr>
          <w:spacing w:val="-7"/>
        </w:rPr>
        <w:t xml:space="preserve"> </w:t>
      </w:r>
      <w:r>
        <w:t>over</w:t>
      </w:r>
      <w:r>
        <w:rPr>
          <w:spacing w:val="-7"/>
        </w:rPr>
        <w:t xml:space="preserve"> </w:t>
      </w:r>
      <w:r>
        <w:t>1,000</w:t>
      </w:r>
      <w:r>
        <w:rPr>
          <w:spacing w:val="-7"/>
        </w:rPr>
        <w:t xml:space="preserve"> </w:t>
      </w:r>
      <w:r>
        <w:t>hours</w:t>
      </w:r>
      <w:r>
        <w:rPr>
          <w:spacing w:val="-6"/>
        </w:rPr>
        <w:t xml:space="preserve"> </w:t>
      </w:r>
      <w:r>
        <w:t>experience</w:t>
      </w:r>
      <w:r>
        <w:rPr>
          <w:spacing w:val="-7"/>
        </w:rPr>
        <w:t xml:space="preserve"> </w:t>
      </w:r>
      <w:r>
        <w:t>in</w:t>
      </w:r>
      <w:r>
        <w:rPr>
          <w:spacing w:val="-7"/>
        </w:rPr>
        <w:t xml:space="preserve"> </w:t>
      </w:r>
      <w:r>
        <w:t>auditing</w:t>
      </w:r>
      <w:r>
        <w:rPr>
          <w:spacing w:val="-6"/>
        </w:rPr>
        <w:t xml:space="preserve"> </w:t>
      </w:r>
      <w:r>
        <w:t>and</w:t>
      </w:r>
      <w:r>
        <w:rPr>
          <w:spacing w:val="-7"/>
        </w:rPr>
        <w:t xml:space="preserve"> </w:t>
      </w:r>
      <w:r>
        <w:t>preparing</w:t>
      </w:r>
      <w:r>
        <w:rPr>
          <w:spacing w:val="-7"/>
        </w:rPr>
        <w:t xml:space="preserve"> </w:t>
      </w:r>
      <w:r>
        <w:t>audit</w:t>
      </w:r>
      <w:r>
        <w:rPr>
          <w:spacing w:val="-7"/>
        </w:rPr>
        <w:t xml:space="preserve"> </w:t>
      </w:r>
      <w:r>
        <w:rPr>
          <w:spacing w:val="-2"/>
        </w:rPr>
        <w:t>reports</w:t>
      </w:r>
    </w:p>
    <w:p w14:paraId="541E1D32" w14:textId="77777777" w:rsidR="00366267" w:rsidRDefault="00366267" w:rsidP="00366267">
      <w:pPr>
        <w:pStyle w:val="CERbullets"/>
      </w:pPr>
      <w:r>
        <w:t>have</w:t>
      </w:r>
      <w:r>
        <w:rPr>
          <w:spacing w:val="-6"/>
        </w:rPr>
        <w:t xml:space="preserve"> </w:t>
      </w:r>
      <w:r>
        <w:t>over</w:t>
      </w:r>
      <w:r>
        <w:rPr>
          <w:spacing w:val="-6"/>
        </w:rPr>
        <w:t xml:space="preserve"> </w:t>
      </w:r>
      <w:r>
        <w:t>700</w:t>
      </w:r>
      <w:r>
        <w:rPr>
          <w:spacing w:val="-6"/>
        </w:rPr>
        <w:t xml:space="preserve"> </w:t>
      </w:r>
      <w:r>
        <w:t>hours</w:t>
      </w:r>
      <w:r>
        <w:rPr>
          <w:spacing w:val="-5"/>
        </w:rPr>
        <w:t xml:space="preserve"> </w:t>
      </w:r>
      <w:r>
        <w:t>experience</w:t>
      </w:r>
      <w:r>
        <w:rPr>
          <w:spacing w:val="-6"/>
        </w:rPr>
        <w:t xml:space="preserve"> </w:t>
      </w:r>
      <w:r>
        <w:t>in</w:t>
      </w:r>
      <w:r>
        <w:rPr>
          <w:spacing w:val="-6"/>
        </w:rPr>
        <w:t xml:space="preserve"> </w:t>
      </w:r>
      <w:r>
        <w:t>leading</w:t>
      </w:r>
      <w:r>
        <w:rPr>
          <w:spacing w:val="-6"/>
        </w:rPr>
        <w:t xml:space="preserve"> </w:t>
      </w:r>
      <w:r>
        <w:t>audit</w:t>
      </w:r>
      <w:r>
        <w:rPr>
          <w:spacing w:val="-6"/>
        </w:rPr>
        <w:t xml:space="preserve"> </w:t>
      </w:r>
      <w:r>
        <w:t>teams,</w:t>
      </w:r>
      <w:r>
        <w:rPr>
          <w:spacing w:val="-6"/>
        </w:rPr>
        <w:t xml:space="preserve"> </w:t>
      </w:r>
      <w:r>
        <w:rPr>
          <w:spacing w:val="-5"/>
        </w:rPr>
        <w:t>and</w:t>
      </w:r>
    </w:p>
    <w:p w14:paraId="2252DA7D" w14:textId="77777777" w:rsidR="00366267" w:rsidRDefault="00366267" w:rsidP="00366267">
      <w:pPr>
        <w:pStyle w:val="CERbullets"/>
      </w:pPr>
      <w:r>
        <w:t>provide</w:t>
      </w:r>
      <w:r>
        <w:rPr>
          <w:spacing w:val="-7"/>
        </w:rPr>
        <w:t xml:space="preserve"> </w:t>
      </w:r>
      <w:r>
        <w:t>referees</w:t>
      </w:r>
      <w:r>
        <w:rPr>
          <w:spacing w:val="-7"/>
        </w:rPr>
        <w:t xml:space="preserve"> </w:t>
      </w:r>
      <w:r>
        <w:t>who</w:t>
      </w:r>
      <w:r>
        <w:rPr>
          <w:spacing w:val="-6"/>
        </w:rPr>
        <w:t xml:space="preserve"> </w:t>
      </w:r>
      <w:r>
        <w:t>can</w:t>
      </w:r>
      <w:r>
        <w:rPr>
          <w:spacing w:val="-7"/>
        </w:rPr>
        <w:t xml:space="preserve"> </w:t>
      </w:r>
      <w:r>
        <w:t>attest</w:t>
      </w:r>
      <w:r>
        <w:rPr>
          <w:spacing w:val="-6"/>
        </w:rPr>
        <w:t xml:space="preserve"> </w:t>
      </w:r>
      <w:r>
        <w:t>to</w:t>
      </w:r>
      <w:r>
        <w:rPr>
          <w:spacing w:val="-8"/>
        </w:rPr>
        <w:t xml:space="preserve"> </w:t>
      </w:r>
      <w:r>
        <w:t>your</w:t>
      </w:r>
      <w:r>
        <w:rPr>
          <w:spacing w:val="-5"/>
        </w:rPr>
        <w:t xml:space="preserve"> </w:t>
      </w:r>
      <w:r>
        <w:rPr>
          <w:spacing w:val="-2"/>
        </w:rPr>
        <w:t>competency.</w:t>
      </w:r>
    </w:p>
    <w:p w14:paraId="0C15FC0C" w14:textId="1A25CA3E" w:rsidR="00584D81" w:rsidRPr="00CC6148" w:rsidRDefault="00584D81" w:rsidP="001C564A">
      <w:pPr>
        <w:pStyle w:val="Heading3"/>
      </w:pPr>
      <w:r w:rsidRPr="00CC6148">
        <w:t>Reference documents</w:t>
      </w:r>
    </w:p>
    <w:p w14:paraId="4273131A" w14:textId="5B27109F" w:rsidR="00584D81" w:rsidRDefault="00584D81" w:rsidP="00584D81">
      <w:pPr>
        <w:pStyle w:val="BodyText"/>
        <w:spacing w:before="200" w:after="200"/>
      </w:pPr>
      <w:r>
        <w:t>Refer</w:t>
      </w:r>
      <w:r>
        <w:rPr>
          <w:spacing w:val="-3"/>
        </w:rPr>
        <w:t xml:space="preserve"> </w:t>
      </w:r>
      <w:r>
        <w:t>to</w:t>
      </w:r>
      <w:r>
        <w:rPr>
          <w:spacing w:val="-2"/>
        </w:rPr>
        <w:t xml:space="preserve"> </w:t>
      </w:r>
      <w:r>
        <w:t>divisions</w:t>
      </w:r>
      <w:r>
        <w:rPr>
          <w:spacing w:val="-3"/>
        </w:rPr>
        <w:t xml:space="preserve"> </w:t>
      </w:r>
      <w:r>
        <w:t>6.4</w:t>
      </w:r>
      <w:r>
        <w:rPr>
          <w:spacing w:val="-3"/>
        </w:rPr>
        <w:t xml:space="preserve"> </w:t>
      </w:r>
      <w:r>
        <w:t>to</w:t>
      </w:r>
      <w:r>
        <w:rPr>
          <w:spacing w:val="-3"/>
        </w:rPr>
        <w:t xml:space="preserve"> </w:t>
      </w:r>
      <w:r>
        <w:t>6.6</w:t>
      </w:r>
      <w:r>
        <w:rPr>
          <w:spacing w:val="-1"/>
        </w:rPr>
        <w:t xml:space="preserve"> </w:t>
      </w:r>
      <w:r>
        <w:t>of</w:t>
      </w:r>
      <w:r>
        <w:rPr>
          <w:spacing w:val="-3"/>
        </w:rPr>
        <w:t xml:space="preserve"> </w:t>
      </w:r>
      <w:r>
        <w:t>the</w:t>
      </w:r>
      <w:r>
        <w:rPr>
          <w:spacing w:val="-2"/>
        </w:rPr>
        <w:t xml:space="preserve"> </w:t>
      </w:r>
      <w:hyperlink r:id="rId11">
        <w:r>
          <w:rPr>
            <w:color w:val="006C92"/>
            <w:u w:val="single" w:color="006C92"/>
          </w:rPr>
          <w:t>National</w:t>
        </w:r>
        <w:r>
          <w:rPr>
            <w:color w:val="006C92"/>
            <w:spacing w:val="-2"/>
            <w:u w:val="single" w:color="006C92"/>
          </w:rPr>
          <w:t xml:space="preserve"> </w:t>
        </w:r>
        <w:r>
          <w:rPr>
            <w:color w:val="006C92"/>
            <w:u w:val="single" w:color="006C92"/>
          </w:rPr>
          <w:t>Greenhouse</w:t>
        </w:r>
        <w:r>
          <w:rPr>
            <w:color w:val="006C92"/>
            <w:spacing w:val="-2"/>
            <w:u w:val="single" w:color="006C92"/>
          </w:rPr>
          <w:t xml:space="preserve"> </w:t>
        </w:r>
        <w:r>
          <w:rPr>
            <w:color w:val="006C92"/>
            <w:u w:val="single" w:color="006C92"/>
          </w:rPr>
          <w:t>and</w:t>
        </w:r>
        <w:r>
          <w:rPr>
            <w:color w:val="006C92"/>
            <w:spacing w:val="-2"/>
            <w:u w:val="single" w:color="006C92"/>
          </w:rPr>
          <w:t xml:space="preserve"> </w:t>
        </w:r>
        <w:r>
          <w:rPr>
            <w:color w:val="006C92"/>
            <w:u w:val="single" w:color="006C92"/>
          </w:rPr>
          <w:t>Energy</w:t>
        </w:r>
        <w:r>
          <w:rPr>
            <w:color w:val="006C92"/>
            <w:spacing w:val="-3"/>
            <w:u w:val="single" w:color="006C92"/>
          </w:rPr>
          <w:t xml:space="preserve"> </w:t>
        </w:r>
        <w:r>
          <w:rPr>
            <w:color w:val="006C92"/>
            <w:u w:val="single" w:color="006C92"/>
          </w:rPr>
          <w:t>Reporting</w:t>
        </w:r>
        <w:r>
          <w:rPr>
            <w:color w:val="006C92"/>
            <w:spacing w:val="-2"/>
            <w:u w:val="single" w:color="006C92"/>
          </w:rPr>
          <w:t xml:space="preserve"> </w:t>
        </w:r>
        <w:r>
          <w:rPr>
            <w:color w:val="006C92"/>
            <w:u w:val="single" w:color="006C92"/>
          </w:rPr>
          <w:t>Regulations</w:t>
        </w:r>
        <w:r>
          <w:rPr>
            <w:color w:val="006C92"/>
            <w:spacing w:val="-2"/>
            <w:u w:val="single" w:color="006C92"/>
          </w:rPr>
          <w:t xml:space="preserve"> </w:t>
        </w:r>
        <w:r>
          <w:rPr>
            <w:color w:val="006C92"/>
            <w:u w:val="single" w:color="006C92"/>
          </w:rPr>
          <w:t>2008</w:t>
        </w:r>
      </w:hyperlink>
      <w:r w:rsidR="001D7201">
        <w:rPr>
          <w:rStyle w:val="FootnoteReference"/>
        </w:rPr>
        <w:footnoteReference w:id="3"/>
      </w:r>
      <w:r>
        <w:rPr>
          <w:spacing w:val="-3"/>
        </w:rPr>
        <w:t xml:space="preserve"> </w:t>
      </w:r>
      <w:r>
        <w:t>(the</w:t>
      </w:r>
      <w:r>
        <w:rPr>
          <w:spacing w:val="-2"/>
        </w:rPr>
        <w:t xml:space="preserve"> </w:t>
      </w:r>
      <w:r>
        <w:t>NGER Regulations) for further information on eligibility criteria.</w:t>
      </w:r>
    </w:p>
    <w:p w14:paraId="53B0B5DE" w14:textId="51AE2FCF" w:rsidR="00584D81" w:rsidRDefault="00584D81" w:rsidP="00584D81">
      <w:pPr>
        <w:pStyle w:val="BodyText"/>
        <w:spacing w:before="200" w:after="200"/>
      </w:pPr>
      <w:r w:rsidRPr="00A63B6A">
        <w:t>The</w:t>
      </w:r>
      <w:r w:rsidRPr="00A63B6A">
        <w:rPr>
          <w:spacing w:val="-3"/>
        </w:rPr>
        <w:t xml:space="preserve"> </w:t>
      </w:r>
      <w:hyperlink r:id="rId12" w:history="1">
        <w:r w:rsidRPr="007C58BC">
          <w:rPr>
            <w:rStyle w:val="Hyperlink"/>
          </w:rPr>
          <w:t>National</w:t>
        </w:r>
        <w:r w:rsidRPr="007C58BC">
          <w:rPr>
            <w:rStyle w:val="Hyperlink"/>
            <w:spacing w:val="-3"/>
          </w:rPr>
          <w:t xml:space="preserve"> </w:t>
        </w:r>
        <w:r w:rsidRPr="007C58BC">
          <w:rPr>
            <w:rStyle w:val="Hyperlink"/>
          </w:rPr>
          <w:t>Greenhouse</w:t>
        </w:r>
        <w:r w:rsidRPr="007C58BC">
          <w:rPr>
            <w:rStyle w:val="Hyperlink"/>
            <w:spacing w:val="-3"/>
          </w:rPr>
          <w:t xml:space="preserve"> </w:t>
        </w:r>
        <w:r w:rsidRPr="007C58BC">
          <w:rPr>
            <w:rStyle w:val="Hyperlink"/>
          </w:rPr>
          <w:t>and</w:t>
        </w:r>
        <w:r w:rsidRPr="007C58BC">
          <w:rPr>
            <w:rStyle w:val="Hyperlink"/>
            <w:spacing w:val="-3"/>
          </w:rPr>
          <w:t xml:space="preserve"> </w:t>
        </w:r>
        <w:r w:rsidRPr="007C58BC">
          <w:rPr>
            <w:rStyle w:val="Hyperlink"/>
          </w:rPr>
          <w:t>Energy</w:t>
        </w:r>
        <w:r w:rsidRPr="007C58BC">
          <w:rPr>
            <w:rStyle w:val="Hyperlink"/>
            <w:spacing w:val="-2"/>
          </w:rPr>
          <w:t xml:space="preserve"> </w:t>
        </w:r>
        <w:r w:rsidRPr="007C58BC">
          <w:rPr>
            <w:rStyle w:val="Hyperlink"/>
          </w:rPr>
          <w:t>Reporting</w:t>
        </w:r>
        <w:r w:rsidRPr="007C58BC">
          <w:rPr>
            <w:rStyle w:val="Hyperlink"/>
            <w:spacing w:val="-3"/>
          </w:rPr>
          <w:t xml:space="preserve"> </w:t>
        </w:r>
        <w:r w:rsidRPr="007C58BC">
          <w:rPr>
            <w:rStyle w:val="Hyperlink"/>
          </w:rPr>
          <w:t>(Auditor</w:t>
        </w:r>
        <w:r w:rsidRPr="007C58BC">
          <w:rPr>
            <w:rStyle w:val="Hyperlink"/>
            <w:spacing w:val="-4"/>
          </w:rPr>
          <w:t xml:space="preserve"> </w:t>
        </w:r>
        <w:r w:rsidRPr="007C58BC">
          <w:rPr>
            <w:rStyle w:val="Hyperlink"/>
          </w:rPr>
          <w:t>Registration)</w:t>
        </w:r>
        <w:r w:rsidRPr="007C58BC">
          <w:rPr>
            <w:rStyle w:val="Hyperlink"/>
            <w:spacing w:val="-3"/>
          </w:rPr>
          <w:t xml:space="preserve"> </w:t>
        </w:r>
        <w:r w:rsidRPr="007C58BC">
          <w:rPr>
            <w:rStyle w:val="Hyperlink"/>
          </w:rPr>
          <w:t>Auditor</w:t>
        </w:r>
        <w:r w:rsidRPr="007C58BC">
          <w:rPr>
            <w:rStyle w:val="Hyperlink"/>
            <w:spacing w:val="-3"/>
          </w:rPr>
          <w:t xml:space="preserve"> </w:t>
        </w:r>
        <w:r w:rsidRPr="007C58BC">
          <w:rPr>
            <w:rStyle w:val="Hyperlink"/>
          </w:rPr>
          <w:t>Registration</w:t>
        </w:r>
        <w:r w:rsidRPr="007C58BC">
          <w:rPr>
            <w:rStyle w:val="Hyperlink"/>
            <w:spacing w:val="-3"/>
          </w:rPr>
          <w:t xml:space="preserve"> </w:t>
        </w:r>
        <w:r w:rsidRPr="007C58BC">
          <w:rPr>
            <w:rStyle w:val="Hyperlink"/>
          </w:rPr>
          <w:t>Instrument</w:t>
        </w:r>
        <w:r w:rsidRPr="007C58BC">
          <w:rPr>
            <w:rStyle w:val="Hyperlink"/>
            <w:spacing w:val="-3"/>
          </w:rPr>
          <w:t xml:space="preserve"> </w:t>
        </w:r>
        <w:r w:rsidRPr="007C58BC">
          <w:rPr>
            <w:rStyle w:val="Hyperlink"/>
          </w:rPr>
          <w:t>2025</w:t>
        </w:r>
      </w:hyperlink>
      <w:r w:rsidR="001D7201">
        <w:rPr>
          <w:rStyle w:val="FootnoteReference"/>
        </w:rPr>
        <w:footnoteReference w:id="4"/>
      </w:r>
      <w:r w:rsidRPr="00A63B6A">
        <w:t xml:space="preserve"> (the Auditor Registration Instrument) </w:t>
      </w:r>
      <w:r>
        <w:t>is made under the NGER Regulations and</w:t>
      </w:r>
      <w:r w:rsidRPr="00A63B6A">
        <w:t xml:space="preserve"> specifies the qualifications, knowledge, training and experience</w:t>
      </w:r>
      <w:r>
        <w:t xml:space="preserve"> to be</w:t>
      </w:r>
      <w:r w:rsidRPr="00A22E99">
        <w:rPr>
          <w:lang w:val="en-AU"/>
        </w:rPr>
        <w:t xml:space="preserve"> registered as a greenhouse and energy auditor</w:t>
      </w:r>
      <w:r w:rsidRPr="00A63B6A">
        <w:t>.</w:t>
      </w:r>
    </w:p>
    <w:p w14:paraId="46D84C3C" w14:textId="77777777" w:rsidR="001C564A" w:rsidRDefault="001C564A">
      <w:pPr>
        <w:spacing w:after="0"/>
        <w:rPr>
          <w:rFonts w:asciiTheme="majorHAnsi" w:eastAsia="Times New Roman" w:hAnsiTheme="majorHAnsi" w:cstheme="majorHAnsi"/>
          <w:b/>
          <w:bCs/>
          <w:sz w:val="27"/>
          <w:szCs w:val="27"/>
        </w:rPr>
      </w:pPr>
      <w:bookmarkStart w:id="5" w:name="Eligibility"/>
      <w:bookmarkStart w:id="6" w:name="Applying_to_upgrade"/>
      <w:bookmarkEnd w:id="5"/>
      <w:bookmarkEnd w:id="6"/>
      <w:r>
        <w:br w:type="page"/>
      </w:r>
    </w:p>
    <w:p w14:paraId="03FDC530" w14:textId="1CD23217" w:rsidR="00475979" w:rsidRPr="00CC6148" w:rsidRDefault="00475979" w:rsidP="001C564A">
      <w:pPr>
        <w:pStyle w:val="Heading3"/>
      </w:pPr>
      <w:r w:rsidRPr="00CC6148">
        <w:lastRenderedPageBreak/>
        <w:t>Help filling in this form</w:t>
      </w:r>
    </w:p>
    <w:tbl>
      <w:tblPr>
        <w:tblW w:w="0" w:type="auto"/>
        <w:tblInd w:w="95" w:type="dxa"/>
        <w:tblLayout w:type="fixed"/>
        <w:tblCellMar>
          <w:left w:w="0" w:type="dxa"/>
          <w:right w:w="0" w:type="dxa"/>
        </w:tblCellMar>
        <w:tblLook w:val="0700" w:firstRow="0" w:lastRow="0" w:firstColumn="0" w:lastColumn="1" w:noHBand="1" w:noVBand="1"/>
      </w:tblPr>
      <w:tblGrid>
        <w:gridCol w:w="1985"/>
        <w:gridCol w:w="7755"/>
      </w:tblGrid>
      <w:tr w:rsidR="00975707" w14:paraId="7F64AE54" w14:textId="77777777" w:rsidTr="00956908">
        <w:trPr>
          <w:trHeight w:val="913"/>
        </w:trPr>
        <w:tc>
          <w:tcPr>
            <w:tcW w:w="1985" w:type="dxa"/>
            <w:tcBorders>
              <w:top w:val="single" w:sz="8" w:space="0" w:color="E8E8E8"/>
              <w:bottom w:val="single" w:sz="8" w:space="0" w:color="E8E8E8"/>
            </w:tcBorders>
            <w:shd w:val="clear" w:color="auto" w:fill="F1F1F1"/>
          </w:tcPr>
          <w:p w14:paraId="34200E75" w14:textId="77777777" w:rsidR="00975707" w:rsidRDefault="00975707">
            <w:pPr>
              <w:pStyle w:val="TableParagraph"/>
              <w:spacing w:before="121"/>
              <w:ind w:left="107"/>
              <w:rPr>
                <w:b/>
              </w:rPr>
            </w:pPr>
            <w:r>
              <w:rPr>
                <w:b/>
              </w:rPr>
              <w:t>Check</w:t>
            </w:r>
            <w:r>
              <w:rPr>
                <w:b/>
                <w:spacing w:val="-6"/>
              </w:rPr>
              <w:t xml:space="preserve"> </w:t>
            </w:r>
            <w:r>
              <w:rPr>
                <w:b/>
                <w:spacing w:val="-2"/>
              </w:rPr>
              <w:t>boxes</w:t>
            </w:r>
          </w:p>
        </w:tc>
        <w:tc>
          <w:tcPr>
            <w:tcW w:w="7755" w:type="dxa"/>
            <w:tcBorders>
              <w:top w:val="single" w:sz="8" w:space="0" w:color="E8E8E8"/>
              <w:bottom w:val="single" w:sz="8" w:space="0" w:color="E8E8E8"/>
            </w:tcBorders>
          </w:tcPr>
          <w:p w14:paraId="4CD76C5B" w14:textId="77777777" w:rsidR="00975707" w:rsidRDefault="00975707">
            <w:pPr>
              <w:pStyle w:val="TableParagraph"/>
              <w:spacing w:before="120"/>
              <w:ind w:left="108"/>
            </w:pPr>
            <w:r>
              <w:t>Mark</w:t>
            </w:r>
            <w:r>
              <w:rPr>
                <w:spacing w:val="-2"/>
              </w:rPr>
              <w:t xml:space="preserve"> </w:t>
            </w:r>
            <w:r>
              <w:t>boxes</w:t>
            </w:r>
            <w:r>
              <w:rPr>
                <w:spacing w:val="-3"/>
              </w:rPr>
              <w:t xml:space="preserve"> </w:t>
            </w:r>
            <w:r>
              <w:t>like</w:t>
            </w:r>
            <w:r>
              <w:rPr>
                <w:spacing w:val="-2"/>
              </w:rPr>
              <w:t xml:space="preserve"> </w:t>
            </w:r>
            <w:r>
              <w:t>this</w:t>
            </w:r>
            <w:r>
              <w:rPr>
                <w:spacing w:val="-5"/>
              </w:rPr>
              <w:t xml:space="preserve"> </w:t>
            </w:r>
            <w:r>
              <w:rPr>
                <w:rFonts w:ascii="Wingdings 2" w:hAnsi="Wingdings 2"/>
              </w:rPr>
              <w:t></w:t>
            </w:r>
            <w:r>
              <w:rPr>
                <w:rFonts w:ascii="Times New Roman" w:hAnsi="Times New Roman"/>
                <w:spacing w:val="-11"/>
              </w:rPr>
              <w:t xml:space="preserve"> </w:t>
            </w:r>
            <w:r>
              <w:t>with</w:t>
            </w:r>
            <w:r>
              <w:rPr>
                <w:spacing w:val="-6"/>
              </w:rPr>
              <w:t xml:space="preserve"> </w:t>
            </w:r>
            <w:r>
              <w:t>a</w:t>
            </w:r>
            <w:r>
              <w:rPr>
                <w:spacing w:val="-3"/>
              </w:rPr>
              <w:t xml:space="preserve"> </w:t>
            </w:r>
            <w:r>
              <w:rPr>
                <w:rFonts w:ascii="Segoe UI Symbol" w:hAnsi="Segoe UI Symbol"/>
              </w:rPr>
              <w:t>✔</w:t>
            </w:r>
            <w:r>
              <w:rPr>
                <w:rFonts w:ascii="Segoe UI Symbol" w:hAnsi="Segoe UI Symbol"/>
                <w:spacing w:val="-15"/>
              </w:rPr>
              <w:t xml:space="preserve"> </w:t>
            </w:r>
            <w:r>
              <w:t>or</w:t>
            </w:r>
            <w:r>
              <w:rPr>
                <w:spacing w:val="-5"/>
              </w:rPr>
              <w:t xml:space="preserve"> </w:t>
            </w:r>
            <w:r>
              <w:rPr>
                <w:rFonts w:ascii="Segoe UI Symbol" w:hAnsi="Segoe UI Symbol"/>
              </w:rPr>
              <w:t>✘</w:t>
            </w:r>
            <w:r>
              <w:t>.</w:t>
            </w:r>
            <w:r>
              <w:rPr>
                <w:spacing w:val="-3"/>
              </w:rPr>
              <w:t xml:space="preserve"> </w:t>
            </w:r>
            <w:r>
              <w:t>When</w:t>
            </w:r>
            <w:r>
              <w:rPr>
                <w:spacing w:val="-6"/>
              </w:rPr>
              <w:t xml:space="preserve"> </w:t>
            </w:r>
            <w:r>
              <w:t>an</w:t>
            </w:r>
            <w:r>
              <w:rPr>
                <w:spacing w:val="-4"/>
              </w:rPr>
              <w:t xml:space="preserve"> </w:t>
            </w:r>
            <w:r>
              <w:t>instruction</w:t>
            </w:r>
            <w:r>
              <w:rPr>
                <w:spacing w:val="-4"/>
              </w:rPr>
              <w:t xml:space="preserve"> </w:t>
            </w:r>
            <w:r>
              <w:t>asks</w:t>
            </w:r>
            <w:r>
              <w:rPr>
                <w:spacing w:val="-3"/>
              </w:rPr>
              <w:t xml:space="preserve"> </w:t>
            </w:r>
            <w:r>
              <w:t>you</w:t>
            </w:r>
            <w:r>
              <w:rPr>
                <w:spacing w:val="-4"/>
              </w:rPr>
              <w:t xml:space="preserve"> </w:t>
            </w:r>
            <w:r>
              <w:t>to</w:t>
            </w:r>
            <w:r>
              <w:rPr>
                <w:spacing w:val="-2"/>
              </w:rPr>
              <w:t xml:space="preserve"> </w:t>
            </w:r>
            <w:r>
              <w:t>‘tick’</w:t>
            </w:r>
            <w:r>
              <w:rPr>
                <w:spacing w:val="-5"/>
              </w:rPr>
              <w:t xml:space="preserve"> </w:t>
            </w:r>
            <w:r>
              <w:t>the</w:t>
            </w:r>
            <w:r>
              <w:rPr>
                <w:spacing w:val="-2"/>
              </w:rPr>
              <w:t xml:space="preserve"> </w:t>
            </w:r>
            <w:r>
              <w:t xml:space="preserve">box, you can still use either </w:t>
            </w:r>
            <w:r>
              <w:rPr>
                <w:rFonts w:ascii="Segoe UI Symbol" w:hAnsi="Segoe UI Symbol"/>
              </w:rPr>
              <w:t xml:space="preserve">✔ </w:t>
            </w:r>
            <w:r>
              <w:t xml:space="preserve">or </w:t>
            </w:r>
            <w:r>
              <w:rPr>
                <w:rFonts w:ascii="Segoe UI Symbol" w:hAnsi="Segoe UI Symbol"/>
              </w:rPr>
              <w:t>✘</w:t>
            </w:r>
            <w:r>
              <w:t>.</w:t>
            </w:r>
          </w:p>
        </w:tc>
      </w:tr>
      <w:tr w:rsidR="00975707" w14:paraId="0F639756" w14:textId="77777777" w:rsidTr="00956908">
        <w:trPr>
          <w:trHeight w:val="2427"/>
        </w:trPr>
        <w:tc>
          <w:tcPr>
            <w:tcW w:w="1985" w:type="dxa"/>
            <w:tcBorders>
              <w:top w:val="single" w:sz="8" w:space="0" w:color="E8E8E8"/>
              <w:bottom w:val="single" w:sz="8" w:space="0" w:color="E8E8E8"/>
            </w:tcBorders>
            <w:shd w:val="clear" w:color="auto" w:fill="F1F1F1"/>
          </w:tcPr>
          <w:p w14:paraId="5480D376" w14:textId="77777777" w:rsidR="00975707" w:rsidRDefault="00975707">
            <w:pPr>
              <w:pStyle w:val="TableParagraph"/>
              <w:spacing w:before="121"/>
              <w:ind w:left="107"/>
              <w:rPr>
                <w:b/>
              </w:rPr>
            </w:pPr>
            <w:r>
              <w:rPr>
                <w:b/>
              </w:rPr>
              <w:t>Go</w:t>
            </w:r>
            <w:r>
              <w:rPr>
                <w:b/>
                <w:spacing w:val="-1"/>
              </w:rPr>
              <w:t xml:space="preserve"> </w:t>
            </w:r>
            <w:r>
              <w:rPr>
                <w:b/>
                <w:spacing w:val="-5"/>
              </w:rPr>
              <w:t>to</w:t>
            </w:r>
          </w:p>
        </w:tc>
        <w:tc>
          <w:tcPr>
            <w:tcW w:w="7755" w:type="dxa"/>
            <w:tcBorders>
              <w:top w:val="single" w:sz="8" w:space="0" w:color="E8E8E8"/>
              <w:bottom w:val="single" w:sz="8" w:space="0" w:color="E8E8E8"/>
            </w:tcBorders>
          </w:tcPr>
          <w:p w14:paraId="6D3D34F3" w14:textId="77777777" w:rsidR="00975707" w:rsidRDefault="00975707">
            <w:pPr>
              <w:pStyle w:val="TableParagraph"/>
              <w:spacing w:before="120"/>
              <w:ind w:left="108"/>
            </w:pPr>
            <w:r>
              <w:t>Where</w:t>
            </w:r>
            <w:r>
              <w:rPr>
                <w:spacing w:val="-6"/>
              </w:rPr>
              <w:t xml:space="preserve"> </w:t>
            </w:r>
            <w:r>
              <w:t>you</w:t>
            </w:r>
            <w:r>
              <w:rPr>
                <w:spacing w:val="-5"/>
              </w:rPr>
              <w:t xml:space="preserve"> </w:t>
            </w:r>
            <w:r>
              <w:t>see</w:t>
            </w:r>
            <w:r>
              <w:rPr>
                <w:spacing w:val="-3"/>
              </w:rPr>
              <w:t xml:space="preserve"> </w:t>
            </w:r>
            <w:r>
              <w:t>an</w:t>
            </w:r>
            <w:r>
              <w:rPr>
                <w:spacing w:val="-5"/>
              </w:rPr>
              <w:t xml:space="preserve"> </w:t>
            </w:r>
            <w:r>
              <w:t>instruction</w:t>
            </w:r>
            <w:r>
              <w:rPr>
                <w:spacing w:val="-5"/>
              </w:rPr>
              <w:t xml:space="preserve"> </w:t>
            </w:r>
            <w:r>
              <w:t>like</w:t>
            </w:r>
            <w:r>
              <w:rPr>
                <w:spacing w:val="-6"/>
              </w:rPr>
              <w:t xml:space="preserve"> </w:t>
            </w:r>
            <w:r>
              <w:t>this</w:t>
            </w:r>
            <w:r>
              <w:rPr>
                <w:spacing w:val="-4"/>
              </w:rPr>
              <w:t xml:space="preserve"> </w:t>
            </w:r>
            <w:r>
              <w:t>-</w:t>
            </w:r>
            <w:r>
              <w:rPr>
                <w:spacing w:val="-6"/>
              </w:rPr>
              <w:t xml:space="preserve"> </w:t>
            </w:r>
            <w:r>
              <w:rPr>
                <w:rFonts w:ascii="Wingdings 2" w:hAnsi="Wingdings 2"/>
                <w:b/>
              </w:rPr>
              <w:t></w:t>
            </w:r>
            <w:r>
              <w:rPr>
                <w:rFonts w:ascii="Times New Roman" w:hAnsi="Times New Roman"/>
                <w:spacing w:val="-9"/>
              </w:rPr>
              <w:t xml:space="preserve"> </w:t>
            </w:r>
            <w:r>
              <w:t>Go</w:t>
            </w:r>
            <w:r>
              <w:rPr>
                <w:spacing w:val="-3"/>
              </w:rPr>
              <w:t xml:space="preserve"> </w:t>
            </w:r>
            <w:r>
              <w:t>to</w:t>
            </w:r>
            <w:r>
              <w:rPr>
                <w:spacing w:val="-3"/>
              </w:rPr>
              <w:t xml:space="preserve"> </w:t>
            </w:r>
            <w:r>
              <w:rPr>
                <w:b/>
              </w:rPr>
              <w:t>question</w:t>
            </w:r>
            <w:r>
              <w:rPr>
                <w:b/>
                <w:spacing w:val="-5"/>
              </w:rPr>
              <w:t xml:space="preserve"> </w:t>
            </w:r>
            <w:r>
              <w:rPr>
                <w:b/>
              </w:rPr>
              <w:t>5</w:t>
            </w:r>
            <w:r>
              <w:rPr>
                <w:b/>
                <w:spacing w:val="-3"/>
              </w:rPr>
              <w:t xml:space="preserve"> </w:t>
            </w:r>
            <w:r>
              <w:t>-</w:t>
            </w:r>
            <w:r>
              <w:rPr>
                <w:spacing w:val="-4"/>
              </w:rPr>
              <w:t xml:space="preserve"> </w:t>
            </w:r>
            <w:r>
              <w:t>mark</w:t>
            </w:r>
            <w:r>
              <w:rPr>
                <w:spacing w:val="-3"/>
              </w:rPr>
              <w:t xml:space="preserve"> </w:t>
            </w:r>
            <w:r>
              <w:t>the</w:t>
            </w:r>
            <w:r>
              <w:rPr>
                <w:spacing w:val="-6"/>
              </w:rPr>
              <w:t xml:space="preserve"> </w:t>
            </w:r>
            <w:r>
              <w:t>relevant</w:t>
            </w:r>
            <w:r>
              <w:rPr>
                <w:spacing w:val="-3"/>
              </w:rPr>
              <w:t xml:space="preserve"> </w:t>
            </w:r>
            <w:r>
              <w:t xml:space="preserve">box with a </w:t>
            </w:r>
            <w:r>
              <w:rPr>
                <w:rFonts w:ascii="Segoe UI Symbol" w:hAnsi="Segoe UI Symbol"/>
              </w:rPr>
              <w:t>✔</w:t>
            </w:r>
            <w:r>
              <w:rPr>
                <w:rFonts w:ascii="Segoe UI Symbol" w:hAnsi="Segoe UI Symbol"/>
                <w:spacing w:val="-5"/>
              </w:rPr>
              <w:t xml:space="preserve"> </w:t>
            </w:r>
            <w:r>
              <w:t xml:space="preserve">or </w:t>
            </w:r>
            <w:r>
              <w:rPr>
                <w:rFonts w:ascii="Segoe UI Symbol" w:hAnsi="Segoe UI Symbol"/>
              </w:rPr>
              <w:t>✘</w:t>
            </w:r>
            <w:r>
              <w:t>and then skip to the question number shown. You do not need to answer the question(s) in between.</w:t>
            </w:r>
          </w:p>
          <w:p w14:paraId="60253B5F" w14:textId="77777777" w:rsidR="00975707" w:rsidRDefault="00975707">
            <w:pPr>
              <w:pStyle w:val="TableParagraph"/>
              <w:spacing w:before="120"/>
              <w:ind w:left="108" w:right="180"/>
            </w:pPr>
            <w:r>
              <w:t>Where an instruction has a black double arrow (</w:t>
            </w:r>
            <w:r>
              <w:rPr>
                <w:rFonts w:ascii="Webdings" w:hAnsi="Webdings"/>
              </w:rPr>
              <w:t></w:t>
            </w:r>
            <w:r>
              <w:t>), go to the next indicated part/section. Where an instruction has a black single arrow (</w:t>
            </w:r>
            <w:r>
              <w:rPr>
                <w:rFonts w:ascii="Webdings" w:hAnsi="Webdings"/>
              </w:rPr>
              <w:t></w:t>
            </w:r>
            <w:r>
              <w:t>), go to the next question.</w:t>
            </w:r>
            <w:r>
              <w:rPr>
                <w:spacing w:val="-6"/>
              </w:rPr>
              <w:t xml:space="preserve"> </w:t>
            </w:r>
            <w:r>
              <w:t>Where</w:t>
            </w:r>
            <w:r>
              <w:rPr>
                <w:spacing w:val="-5"/>
              </w:rPr>
              <w:t xml:space="preserve"> </w:t>
            </w:r>
            <w:r>
              <w:t>an</w:t>
            </w:r>
            <w:r>
              <w:rPr>
                <w:spacing w:val="-4"/>
              </w:rPr>
              <w:t xml:space="preserve"> </w:t>
            </w:r>
            <w:r>
              <w:t>instruction</w:t>
            </w:r>
            <w:r>
              <w:rPr>
                <w:spacing w:val="-4"/>
              </w:rPr>
              <w:t xml:space="preserve"> </w:t>
            </w:r>
            <w:r>
              <w:t>has</w:t>
            </w:r>
            <w:r>
              <w:rPr>
                <w:spacing w:val="-3"/>
              </w:rPr>
              <w:t xml:space="preserve"> </w:t>
            </w:r>
            <w:r>
              <w:t>a</w:t>
            </w:r>
            <w:r>
              <w:rPr>
                <w:spacing w:val="-5"/>
              </w:rPr>
              <w:t xml:space="preserve"> </w:t>
            </w:r>
            <w:r>
              <w:t>black</w:t>
            </w:r>
            <w:r>
              <w:rPr>
                <w:spacing w:val="-5"/>
              </w:rPr>
              <w:t xml:space="preserve"> </w:t>
            </w:r>
            <w:r>
              <w:t>single</w:t>
            </w:r>
            <w:r>
              <w:rPr>
                <w:spacing w:val="-2"/>
              </w:rPr>
              <w:t xml:space="preserve"> </w:t>
            </w:r>
            <w:r>
              <w:t>arrow</w:t>
            </w:r>
            <w:r>
              <w:rPr>
                <w:spacing w:val="-2"/>
              </w:rPr>
              <w:t xml:space="preserve"> </w:t>
            </w:r>
            <w:r>
              <w:t>pointing</w:t>
            </w:r>
            <w:r>
              <w:rPr>
                <w:spacing w:val="-4"/>
              </w:rPr>
              <w:t xml:space="preserve"> </w:t>
            </w:r>
            <w:r>
              <w:t>down</w:t>
            </w:r>
            <w:r>
              <w:rPr>
                <w:spacing w:val="-6"/>
              </w:rPr>
              <w:t xml:space="preserve"> </w:t>
            </w:r>
            <w:r>
              <w:t>(</w:t>
            </w:r>
            <w:r>
              <w:rPr>
                <w:rFonts w:ascii="Webdings" w:hAnsi="Webdings"/>
              </w:rPr>
              <w:t></w:t>
            </w:r>
            <w:r>
              <w:t>),</w:t>
            </w:r>
            <w:r>
              <w:rPr>
                <w:spacing w:val="-5"/>
              </w:rPr>
              <w:t xml:space="preserve"> </w:t>
            </w:r>
            <w:r>
              <w:t>fill</w:t>
            </w:r>
            <w:r>
              <w:rPr>
                <w:spacing w:val="-3"/>
              </w:rPr>
              <w:t xml:space="preserve"> </w:t>
            </w:r>
            <w:r>
              <w:t>in the field(s) directly below.</w:t>
            </w:r>
          </w:p>
        </w:tc>
      </w:tr>
      <w:tr w:rsidR="00975707" w14:paraId="6F66A34E" w14:textId="77777777" w:rsidTr="00956908">
        <w:trPr>
          <w:trHeight w:val="587"/>
        </w:trPr>
        <w:tc>
          <w:tcPr>
            <w:tcW w:w="1985" w:type="dxa"/>
            <w:tcBorders>
              <w:top w:val="single" w:sz="8" w:space="0" w:color="E8E8E8"/>
              <w:bottom w:val="single" w:sz="8" w:space="0" w:color="E8E8E8"/>
            </w:tcBorders>
            <w:shd w:val="clear" w:color="auto" w:fill="F1F1F1"/>
          </w:tcPr>
          <w:p w14:paraId="3A482B9B" w14:textId="77777777" w:rsidR="00975707" w:rsidRDefault="00975707">
            <w:pPr>
              <w:pStyle w:val="TableParagraph"/>
              <w:spacing w:before="121"/>
              <w:ind w:left="107"/>
              <w:rPr>
                <w:rFonts w:ascii="Webdings" w:hAnsi="Webdings"/>
                <w:b/>
              </w:rPr>
            </w:pPr>
            <w:r>
              <w:rPr>
                <w:rFonts w:ascii="Webdings" w:hAnsi="Webdings"/>
                <w:b/>
                <w:spacing w:val="-10"/>
              </w:rPr>
              <w:t></w:t>
            </w:r>
          </w:p>
        </w:tc>
        <w:tc>
          <w:tcPr>
            <w:tcW w:w="7755" w:type="dxa"/>
            <w:tcBorders>
              <w:top w:val="single" w:sz="8" w:space="0" w:color="E8E8E8"/>
              <w:bottom w:val="single" w:sz="8" w:space="0" w:color="E8E8E8"/>
            </w:tcBorders>
          </w:tcPr>
          <w:p w14:paraId="7DBDA4C2" w14:textId="77777777" w:rsidR="00975707" w:rsidRDefault="00975707">
            <w:pPr>
              <w:pStyle w:val="TableParagraph"/>
              <w:spacing w:before="120"/>
              <w:ind w:left="108"/>
            </w:pPr>
            <w:r>
              <w:t>This</w:t>
            </w:r>
            <w:r>
              <w:rPr>
                <w:spacing w:val="-6"/>
              </w:rPr>
              <w:t xml:space="preserve"> </w:t>
            </w:r>
            <w:r>
              <w:t>symbol</w:t>
            </w:r>
            <w:r>
              <w:rPr>
                <w:spacing w:val="-5"/>
              </w:rPr>
              <w:t xml:space="preserve"> </w:t>
            </w:r>
            <w:r>
              <w:t>indicates</w:t>
            </w:r>
            <w:r>
              <w:rPr>
                <w:spacing w:val="-5"/>
              </w:rPr>
              <w:t xml:space="preserve"> </w:t>
            </w:r>
            <w:r>
              <w:t>an</w:t>
            </w:r>
            <w:r>
              <w:rPr>
                <w:spacing w:val="-6"/>
              </w:rPr>
              <w:t xml:space="preserve"> </w:t>
            </w:r>
            <w:r>
              <w:t>instruction</w:t>
            </w:r>
            <w:r>
              <w:rPr>
                <w:spacing w:val="-8"/>
              </w:rPr>
              <w:t xml:space="preserve"> </w:t>
            </w:r>
            <w:r>
              <w:t>on</w:t>
            </w:r>
            <w:r>
              <w:rPr>
                <w:spacing w:val="-8"/>
              </w:rPr>
              <w:t xml:space="preserve"> </w:t>
            </w:r>
            <w:r>
              <w:t>what</w:t>
            </w:r>
            <w:r>
              <w:rPr>
                <w:spacing w:val="-5"/>
              </w:rPr>
              <w:t xml:space="preserve"> </w:t>
            </w:r>
            <w:r>
              <w:t>to</w:t>
            </w:r>
            <w:r>
              <w:rPr>
                <w:spacing w:val="-4"/>
              </w:rPr>
              <w:t xml:space="preserve"> </w:t>
            </w:r>
            <w:r>
              <w:t>do</w:t>
            </w:r>
            <w:r>
              <w:rPr>
                <w:spacing w:val="-4"/>
              </w:rPr>
              <w:t xml:space="preserve"> </w:t>
            </w:r>
            <w:r>
              <w:rPr>
                <w:spacing w:val="-2"/>
              </w:rPr>
              <w:t>next.</w:t>
            </w:r>
          </w:p>
        </w:tc>
      </w:tr>
      <w:tr w:rsidR="00975707" w14:paraId="06F60788" w14:textId="77777777" w:rsidTr="00956908">
        <w:trPr>
          <w:trHeight w:val="858"/>
        </w:trPr>
        <w:tc>
          <w:tcPr>
            <w:tcW w:w="1985" w:type="dxa"/>
            <w:tcBorders>
              <w:top w:val="single" w:sz="8" w:space="0" w:color="E8E8E8"/>
              <w:bottom w:val="single" w:sz="8" w:space="0" w:color="E8E8E8"/>
            </w:tcBorders>
            <w:shd w:val="clear" w:color="auto" w:fill="F1F1F1"/>
          </w:tcPr>
          <w:p w14:paraId="4F93D8DA" w14:textId="77777777" w:rsidR="00975707" w:rsidRDefault="00975707">
            <w:pPr>
              <w:pStyle w:val="TableParagraph"/>
              <w:spacing w:before="121"/>
              <w:ind w:left="107"/>
              <w:rPr>
                <w:rFonts w:ascii="Webdings" w:hAnsi="Webdings"/>
                <w:b/>
              </w:rPr>
            </w:pPr>
            <w:r>
              <w:rPr>
                <w:rFonts w:ascii="Webdings" w:hAnsi="Webdings"/>
                <w:b/>
                <w:spacing w:val="-10"/>
              </w:rPr>
              <w:t></w:t>
            </w:r>
          </w:p>
        </w:tc>
        <w:tc>
          <w:tcPr>
            <w:tcW w:w="7755" w:type="dxa"/>
            <w:tcBorders>
              <w:top w:val="single" w:sz="8" w:space="0" w:color="E8E8E8"/>
              <w:bottom w:val="single" w:sz="8" w:space="0" w:color="E8E8E8"/>
            </w:tcBorders>
          </w:tcPr>
          <w:p w14:paraId="75F30439" w14:textId="77777777" w:rsidR="00975707" w:rsidRDefault="00975707">
            <w:pPr>
              <w:pStyle w:val="TableParagraph"/>
              <w:spacing w:before="120"/>
              <w:ind w:left="108"/>
            </w:pPr>
            <w:r>
              <w:t>This</w:t>
            </w:r>
            <w:r>
              <w:rPr>
                <w:spacing w:val="-4"/>
              </w:rPr>
              <w:t xml:space="preserve"> </w:t>
            </w:r>
            <w:r>
              <w:t>symbol</w:t>
            </w:r>
            <w:r>
              <w:rPr>
                <w:spacing w:val="-4"/>
              </w:rPr>
              <w:t xml:space="preserve"> </w:t>
            </w:r>
            <w:r>
              <w:t>indicates</w:t>
            </w:r>
            <w:r>
              <w:rPr>
                <w:spacing w:val="-4"/>
              </w:rPr>
              <w:t xml:space="preserve"> </w:t>
            </w:r>
            <w:r>
              <w:t>additional</w:t>
            </w:r>
            <w:r>
              <w:rPr>
                <w:spacing w:val="-4"/>
              </w:rPr>
              <w:t xml:space="preserve"> </w:t>
            </w:r>
            <w:r>
              <w:t>useful</w:t>
            </w:r>
            <w:r>
              <w:rPr>
                <w:spacing w:val="-4"/>
              </w:rPr>
              <w:t xml:space="preserve"> </w:t>
            </w:r>
            <w:r>
              <w:t>guidance</w:t>
            </w:r>
            <w:r>
              <w:rPr>
                <w:spacing w:val="-6"/>
              </w:rPr>
              <w:t xml:space="preserve"> </w:t>
            </w:r>
            <w:r>
              <w:t>to</w:t>
            </w:r>
            <w:r>
              <w:rPr>
                <w:spacing w:val="-5"/>
              </w:rPr>
              <w:t xml:space="preserve"> </w:t>
            </w:r>
            <w:r>
              <w:t>filling</w:t>
            </w:r>
            <w:r>
              <w:rPr>
                <w:spacing w:val="-5"/>
              </w:rPr>
              <w:t xml:space="preserve"> </w:t>
            </w:r>
            <w:r>
              <w:t>in</w:t>
            </w:r>
            <w:r>
              <w:rPr>
                <w:spacing w:val="-5"/>
              </w:rPr>
              <w:t xml:space="preserve"> </w:t>
            </w:r>
            <w:r>
              <w:t>the</w:t>
            </w:r>
            <w:r>
              <w:rPr>
                <w:spacing w:val="-3"/>
              </w:rPr>
              <w:t xml:space="preserve"> </w:t>
            </w:r>
            <w:r>
              <w:t>adjacent</w:t>
            </w:r>
            <w:r>
              <w:rPr>
                <w:spacing w:val="-3"/>
              </w:rPr>
              <w:t xml:space="preserve"> </w:t>
            </w:r>
            <w:r>
              <w:t>field</w:t>
            </w:r>
            <w:r>
              <w:rPr>
                <w:spacing w:val="-7"/>
              </w:rPr>
              <w:t xml:space="preserve"> </w:t>
            </w:r>
            <w:r>
              <w:t xml:space="preserve">or </w:t>
            </w:r>
            <w:r>
              <w:rPr>
                <w:spacing w:val="-2"/>
              </w:rPr>
              <w:t>section.</w:t>
            </w:r>
          </w:p>
        </w:tc>
      </w:tr>
      <w:tr w:rsidR="00975707" w14:paraId="2F2214A7" w14:textId="77777777" w:rsidTr="00956908">
        <w:trPr>
          <w:trHeight w:val="855"/>
        </w:trPr>
        <w:tc>
          <w:tcPr>
            <w:tcW w:w="1985" w:type="dxa"/>
            <w:tcBorders>
              <w:top w:val="single" w:sz="8" w:space="0" w:color="E8E8E8"/>
              <w:bottom w:val="single" w:sz="8" w:space="0" w:color="E8E8E8"/>
            </w:tcBorders>
            <w:shd w:val="clear" w:color="auto" w:fill="F1F1F1"/>
          </w:tcPr>
          <w:p w14:paraId="733289C2" w14:textId="77777777" w:rsidR="00975707" w:rsidRDefault="00975707">
            <w:pPr>
              <w:pStyle w:val="TableParagraph"/>
              <w:spacing w:before="121"/>
              <w:ind w:left="107"/>
              <w:rPr>
                <w:rFonts w:ascii="Webdings" w:hAnsi="Webdings"/>
                <w:b/>
              </w:rPr>
            </w:pPr>
            <w:r>
              <w:rPr>
                <w:rFonts w:ascii="Webdings" w:hAnsi="Webdings"/>
                <w:b/>
                <w:spacing w:val="-10"/>
              </w:rPr>
              <w:t></w:t>
            </w:r>
          </w:p>
        </w:tc>
        <w:tc>
          <w:tcPr>
            <w:tcW w:w="7755" w:type="dxa"/>
            <w:tcBorders>
              <w:top w:val="single" w:sz="8" w:space="0" w:color="E8E8E8"/>
              <w:bottom w:val="single" w:sz="8" w:space="0" w:color="E8E8E8"/>
            </w:tcBorders>
          </w:tcPr>
          <w:p w14:paraId="74DBCBB0" w14:textId="77777777" w:rsidR="00975707" w:rsidRDefault="00975707">
            <w:pPr>
              <w:pStyle w:val="TableParagraph"/>
              <w:spacing w:before="120"/>
              <w:ind w:left="108" w:right="180"/>
            </w:pPr>
            <w:r>
              <w:t>This</w:t>
            </w:r>
            <w:r>
              <w:rPr>
                <w:spacing w:val="-5"/>
              </w:rPr>
              <w:t xml:space="preserve"> </w:t>
            </w:r>
            <w:r>
              <w:t>symbol</w:t>
            </w:r>
            <w:r>
              <w:rPr>
                <w:spacing w:val="-5"/>
              </w:rPr>
              <w:t xml:space="preserve"> </w:t>
            </w:r>
            <w:r>
              <w:t>advises</w:t>
            </w:r>
            <w:r>
              <w:rPr>
                <w:spacing w:val="-5"/>
              </w:rPr>
              <w:t xml:space="preserve"> </w:t>
            </w:r>
            <w:r>
              <w:t>that</w:t>
            </w:r>
            <w:r>
              <w:rPr>
                <w:spacing w:val="-7"/>
              </w:rPr>
              <w:t xml:space="preserve"> </w:t>
            </w:r>
            <w:r>
              <w:t>additional</w:t>
            </w:r>
            <w:r>
              <w:rPr>
                <w:spacing w:val="-5"/>
              </w:rPr>
              <w:t xml:space="preserve"> </w:t>
            </w:r>
            <w:r>
              <w:t>documentation</w:t>
            </w:r>
            <w:r>
              <w:rPr>
                <w:spacing w:val="-6"/>
              </w:rPr>
              <w:t xml:space="preserve"> </w:t>
            </w:r>
            <w:r>
              <w:t>to</w:t>
            </w:r>
            <w:r>
              <w:rPr>
                <w:spacing w:val="-7"/>
              </w:rPr>
              <w:t xml:space="preserve"> </w:t>
            </w:r>
            <w:r>
              <w:t>support</w:t>
            </w:r>
            <w:r>
              <w:rPr>
                <w:spacing w:val="-4"/>
              </w:rPr>
              <w:t xml:space="preserve"> </w:t>
            </w:r>
            <w:r>
              <w:t>a</w:t>
            </w:r>
            <w:r>
              <w:rPr>
                <w:spacing w:val="-7"/>
              </w:rPr>
              <w:t xml:space="preserve"> </w:t>
            </w:r>
            <w:r>
              <w:t>claim</w:t>
            </w:r>
            <w:r>
              <w:rPr>
                <w:spacing w:val="-6"/>
              </w:rPr>
              <w:t xml:space="preserve"> </w:t>
            </w:r>
            <w:r>
              <w:t>may</w:t>
            </w:r>
            <w:r>
              <w:rPr>
                <w:spacing w:val="-4"/>
              </w:rPr>
              <w:t xml:space="preserve"> </w:t>
            </w:r>
            <w:r>
              <w:t>need</w:t>
            </w:r>
            <w:r>
              <w:rPr>
                <w:spacing w:val="-6"/>
              </w:rPr>
              <w:t xml:space="preserve"> </w:t>
            </w:r>
            <w:r>
              <w:t>to be attached to the application.</w:t>
            </w:r>
          </w:p>
        </w:tc>
      </w:tr>
    </w:tbl>
    <w:p w14:paraId="5F5C6634" w14:textId="385EA4A2" w:rsidR="00642B5E" w:rsidRDefault="00A17E0C" w:rsidP="1F0863CB">
      <w:pPr>
        <w:pStyle w:val="ListParagraph"/>
        <w:widowControl w:val="0"/>
        <w:tabs>
          <w:tab w:val="left" w:pos="446"/>
        </w:tabs>
        <w:autoSpaceDE w:val="0"/>
        <w:autoSpaceDN w:val="0"/>
        <w:spacing w:before="200"/>
        <w:ind w:left="0"/>
      </w:pPr>
      <w:r w:rsidRPr="00F47D98">
        <w:t>The terms used in this application form are further defined in the NGER Act, the NGER Regulations, the Registration Instrument, CFI Act, the Carbon Credits (Carbon Farming Initiative) Regulations 2011, the</w:t>
      </w:r>
      <w:r w:rsidRPr="00F47D98">
        <w:rPr>
          <w:spacing w:val="-1"/>
        </w:rPr>
        <w:t xml:space="preserve"> </w:t>
      </w:r>
      <w:r w:rsidRPr="00F47D98">
        <w:t>Carbon</w:t>
      </w:r>
      <w:r w:rsidRPr="00F47D98">
        <w:rPr>
          <w:spacing w:val="-3"/>
        </w:rPr>
        <w:t xml:space="preserve"> </w:t>
      </w:r>
      <w:r w:rsidRPr="00F47D98">
        <w:t>Credits</w:t>
      </w:r>
      <w:r w:rsidRPr="00F47D98">
        <w:rPr>
          <w:spacing w:val="-4"/>
        </w:rPr>
        <w:t xml:space="preserve"> </w:t>
      </w:r>
      <w:r w:rsidRPr="00F47D98">
        <w:t>(Carbon</w:t>
      </w:r>
      <w:r w:rsidRPr="00F47D98">
        <w:rPr>
          <w:spacing w:val="-3"/>
        </w:rPr>
        <w:t xml:space="preserve"> </w:t>
      </w:r>
      <w:r w:rsidRPr="00F47D98">
        <w:t>Farming</w:t>
      </w:r>
      <w:r w:rsidRPr="00F47D98">
        <w:rPr>
          <w:spacing w:val="-3"/>
        </w:rPr>
        <w:t xml:space="preserve"> </w:t>
      </w:r>
      <w:r w:rsidRPr="00F47D98">
        <w:t>Initiative)</w:t>
      </w:r>
      <w:r w:rsidRPr="00F47D98">
        <w:rPr>
          <w:spacing w:val="-3"/>
        </w:rPr>
        <w:t xml:space="preserve"> </w:t>
      </w:r>
      <w:r w:rsidRPr="00F47D98">
        <w:t>Rule</w:t>
      </w:r>
      <w:r w:rsidRPr="00F47D98">
        <w:rPr>
          <w:spacing w:val="-4"/>
        </w:rPr>
        <w:t xml:space="preserve"> </w:t>
      </w:r>
      <w:r w:rsidRPr="00F47D98">
        <w:t>2015,</w:t>
      </w:r>
      <w:r w:rsidRPr="00F47D98">
        <w:rPr>
          <w:spacing w:val="-4"/>
        </w:rPr>
        <w:t xml:space="preserve"> </w:t>
      </w:r>
      <w:r w:rsidR="00F8464F" w:rsidRPr="00F47D98">
        <w:rPr>
          <w:spacing w:val="-4"/>
        </w:rPr>
        <w:t xml:space="preserve">the </w:t>
      </w:r>
      <w:r w:rsidR="00F8464F" w:rsidRPr="00C55C6C">
        <w:rPr>
          <w:spacing w:val="-4"/>
        </w:rPr>
        <w:t>NR Act</w:t>
      </w:r>
      <w:r w:rsidRPr="00F47D98">
        <w:rPr>
          <w:spacing w:val="-4"/>
        </w:rPr>
        <w:t xml:space="preserve">, </w:t>
      </w:r>
      <w:r w:rsidR="00F8464F" w:rsidRPr="00F47D98">
        <w:rPr>
          <w:spacing w:val="-4"/>
        </w:rPr>
        <w:t xml:space="preserve">the Nature Repair Rules 2024, </w:t>
      </w:r>
      <w:r w:rsidRPr="00F47D98">
        <w:t>the</w:t>
      </w:r>
      <w:r w:rsidRPr="00F47D98">
        <w:rPr>
          <w:spacing w:val="-1"/>
        </w:rPr>
        <w:t xml:space="preserve"> </w:t>
      </w:r>
      <w:r w:rsidRPr="00F00846">
        <w:t>Renewable</w:t>
      </w:r>
      <w:r w:rsidRPr="00F00846">
        <w:rPr>
          <w:spacing w:val="-1"/>
        </w:rPr>
        <w:t xml:space="preserve"> </w:t>
      </w:r>
      <w:r w:rsidRPr="00F00846">
        <w:t>Energy</w:t>
      </w:r>
      <w:r w:rsidRPr="00F00846">
        <w:rPr>
          <w:spacing w:val="-1"/>
        </w:rPr>
        <w:t xml:space="preserve"> </w:t>
      </w:r>
      <w:r w:rsidRPr="00F00846">
        <w:t>(Electricity)</w:t>
      </w:r>
      <w:r w:rsidRPr="00F00846">
        <w:rPr>
          <w:spacing w:val="-4"/>
        </w:rPr>
        <w:t xml:space="preserve"> </w:t>
      </w:r>
      <w:r w:rsidRPr="00F00846">
        <w:t>Act</w:t>
      </w:r>
      <w:r w:rsidRPr="00F00846">
        <w:rPr>
          <w:spacing w:val="-4"/>
        </w:rPr>
        <w:t xml:space="preserve"> </w:t>
      </w:r>
      <w:r w:rsidRPr="00F00846">
        <w:t>2000</w:t>
      </w:r>
      <w:r w:rsidRPr="00F47D98">
        <w:t>,</w:t>
      </w:r>
      <w:r w:rsidRPr="00F47D98">
        <w:rPr>
          <w:spacing w:val="-2"/>
        </w:rPr>
        <w:t xml:space="preserve"> </w:t>
      </w:r>
      <w:r w:rsidRPr="00F47D98">
        <w:t>the Renewable</w:t>
      </w:r>
      <w:r w:rsidRPr="00F47D98">
        <w:rPr>
          <w:spacing w:val="-1"/>
        </w:rPr>
        <w:t xml:space="preserve"> </w:t>
      </w:r>
      <w:r w:rsidRPr="00F47D98">
        <w:t>Energy</w:t>
      </w:r>
      <w:r w:rsidRPr="00F47D98">
        <w:rPr>
          <w:spacing w:val="-1"/>
        </w:rPr>
        <w:t xml:space="preserve"> </w:t>
      </w:r>
      <w:r w:rsidRPr="00F47D98">
        <w:t>(Electricity)</w:t>
      </w:r>
      <w:r w:rsidRPr="00F47D98">
        <w:rPr>
          <w:spacing w:val="-2"/>
        </w:rPr>
        <w:t xml:space="preserve"> </w:t>
      </w:r>
      <w:r w:rsidRPr="00F47D98">
        <w:t>Regulations</w:t>
      </w:r>
      <w:r w:rsidRPr="00F47D98">
        <w:rPr>
          <w:spacing w:val="-4"/>
        </w:rPr>
        <w:t xml:space="preserve"> </w:t>
      </w:r>
      <w:r w:rsidRPr="00F47D98">
        <w:t>2001</w:t>
      </w:r>
      <w:r w:rsidR="00F8464F" w:rsidRPr="00F47D98">
        <w:t>, the GO Act, Future Made in Australia (Guarantee of Origin) Rules 2025 (GO Rules) and Future Made in Australia (Guarantee of Origin) Methodology Determination 2025</w:t>
      </w:r>
      <w:r w:rsidR="00F011DA" w:rsidRPr="00F47D98">
        <w:t>.</w:t>
      </w:r>
      <w:r w:rsidR="00F011DA" w:rsidRPr="00F47D98">
        <w:rPr>
          <w:spacing w:val="-2"/>
        </w:rPr>
        <w:t xml:space="preserve"> </w:t>
      </w:r>
      <w:r w:rsidR="00F011DA" w:rsidRPr="00F47D98">
        <w:t>The</w:t>
      </w:r>
      <w:r w:rsidR="00F011DA" w:rsidRPr="00F47D98">
        <w:rPr>
          <w:spacing w:val="-1"/>
        </w:rPr>
        <w:t xml:space="preserve"> </w:t>
      </w:r>
      <w:r w:rsidR="00F011DA" w:rsidRPr="00F47D98">
        <w:t>legislation</w:t>
      </w:r>
      <w:r w:rsidR="00F011DA" w:rsidRPr="00F47D98">
        <w:rPr>
          <w:spacing w:val="-5"/>
        </w:rPr>
        <w:t xml:space="preserve"> </w:t>
      </w:r>
      <w:r w:rsidR="00F011DA" w:rsidRPr="00F47D98">
        <w:t>can</w:t>
      </w:r>
      <w:r w:rsidR="00F011DA" w:rsidRPr="00F47D98">
        <w:rPr>
          <w:spacing w:val="-3"/>
        </w:rPr>
        <w:t xml:space="preserve"> </w:t>
      </w:r>
      <w:r w:rsidR="00F011DA" w:rsidRPr="00F47D98">
        <w:t>be</w:t>
      </w:r>
      <w:r w:rsidR="00F011DA" w:rsidRPr="00F47D98">
        <w:rPr>
          <w:spacing w:val="-1"/>
        </w:rPr>
        <w:t xml:space="preserve"> </w:t>
      </w:r>
      <w:r w:rsidR="00F011DA" w:rsidRPr="00F47D98">
        <w:t>found</w:t>
      </w:r>
      <w:r w:rsidR="00F011DA" w:rsidRPr="00F47D98">
        <w:rPr>
          <w:spacing w:val="-3"/>
        </w:rPr>
        <w:t xml:space="preserve"> </w:t>
      </w:r>
      <w:r w:rsidR="00F011DA" w:rsidRPr="00F47D98">
        <w:t>on</w:t>
      </w:r>
      <w:r w:rsidR="00F011DA" w:rsidRPr="00F47D98">
        <w:rPr>
          <w:spacing w:val="-7"/>
        </w:rPr>
        <w:t xml:space="preserve"> </w:t>
      </w:r>
      <w:r w:rsidR="00F011DA" w:rsidRPr="00F47D98">
        <w:t>the</w:t>
      </w:r>
      <w:r w:rsidR="00F011DA" w:rsidRPr="00F47D98">
        <w:rPr>
          <w:spacing w:val="-1"/>
        </w:rPr>
        <w:t xml:space="preserve"> </w:t>
      </w:r>
      <w:hyperlink r:id="rId13">
        <w:r w:rsidR="00F011DA" w:rsidRPr="00F47D98">
          <w:rPr>
            <w:color w:val="006C92"/>
            <w:u w:val="single" w:color="006C92"/>
          </w:rPr>
          <w:t>Federal</w:t>
        </w:r>
        <w:r w:rsidR="00F011DA" w:rsidRPr="00F47D98">
          <w:rPr>
            <w:color w:val="006C92"/>
            <w:spacing w:val="-5"/>
            <w:u w:val="single" w:color="006C92"/>
          </w:rPr>
          <w:t xml:space="preserve"> </w:t>
        </w:r>
        <w:r w:rsidR="00F011DA" w:rsidRPr="00F47D98">
          <w:rPr>
            <w:color w:val="006C92"/>
            <w:u w:val="single" w:color="006C92"/>
          </w:rPr>
          <w:t>Register</w:t>
        </w:r>
        <w:r w:rsidR="00F011DA" w:rsidRPr="00F47D98">
          <w:rPr>
            <w:color w:val="006C92"/>
            <w:spacing w:val="-4"/>
            <w:u w:val="single" w:color="006C92"/>
          </w:rPr>
          <w:t xml:space="preserve"> </w:t>
        </w:r>
        <w:r w:rsidR="00F011DA" w:rsidRPr="00F47D98">
          <w:rPr>
            <w:color w:val="006C92"/>
            <w:u w:val="single" w:color="006C92"/>
          </w:rPr>
          <w:t>of</w:t>
        </w:r>
      </w:hyperlink>
      <w:r w:rsidR="00F011DA" w:rsidRPr="00F47D98">
        <w:rPr>
          <w:color w:val="006C92"/>
        </w:rPr>
        <w:t xml:space="preserve"> </w:t>
      </w:r>
      <w:hyperlink r:id="rId14">
        <w:r w:rsidR="00F011DA" w:rsidRPr="00F47D98">
          <w:rPr>
            <w:color w:val="006C92"/>
            <w:spacing w:val="-2"/>
            <w:u w:val="single" w:color="006C92"/>
          </w:rPr>
          <w:t>Legislation</w:t>
        </w:r>
        <w:r w:rsidR="0079531A">
          <w:rPr>
            <w:rStyle w:val="FootnoteReference"/>
            <w:color w:val="006C92"/>
            <w:spacing w:val="-2"/>
            <w:u w:val="single" w:color="006C92"/>
          </w:rPr>
          <w:footnoteReference w:id="5"/>
        </w:r>
        <w:r w:rsidR="00F011DA" w:rsidRPr="00F47D98">
          <w:rPr>
            <w:color w:val="006C92"/>
            <w:spacing w:val="-2"/>
            <w:u w:val="single" w:color="006C92"/>
          </w:rPr>
          <w:t>.</w:t>
        </w:r>
      </w:hyperlink>
    </w:p>
    <w:p w14:paraId="109026C4" w14:textId="7574382D" w:rsidR="00297E1D" w:rsidRDefault="00297E1D" w:rsidP="00EC4786">
      <w:pPr>
        <w:pStyle w:val="BodyText"/>
        <w:spacing w:before="200" w:after="200"/>
      </w:pPr>
      <w:r>
        <w:t>If</w:t>
      </w:r>
      <w:r>
        <w:rPr>
          <w:spacing w:val="-2"/>
        </w:rPr>
        <w:t xml:space="preserve"> </w:t>
      </w:r>
      <w:r>
        <w:t>you</w:t>
      </w:r>
      <w:r>
        <w:rPr>
          <w:spacing w:val="-5"/>
        </w:rPr>
        <w:t xml:space="preserve"> </w:t>
      </w:r>
      <w:r>
        <w:t>require</w:t>
      </w:r>
      <w:r>
        <w:rPr>
          <w:spacing w:val="-1"/>
        </w:rPr>
        <w:t xml:space="preserve"> </w:t>
      </w:r>
      <w:r>
        <w:t>assistance</w:t>
      </w:r>
      <w:r>
        <w:rPr>
          <w:spacing w:val="-1"/>
        </w:rPr>
        <w:t xml:space="preserve"> </w:t>
      </w:r>
      <w:r>
        <w:t>or</w:t>
      </w:r>
      <w:r>
        <w:rPr>
          <w:spacing w:val="-4"/>
        </w:rPr>
        <w:t xml:space="preserve"> </w:t>
      </w:r>
      <w:r>
        <w:t>have</w:t>
      </w:r>
      <w:r>
        <w:rPr>
          <w:spacing w:val="-4"/>
        </w:rPr>
        <w:t xml:space="preserve"> </w:t>
      </w:r>
      <w:r>
        <w:t>any</w:t>
      </w:r>
      <w:r>
        <w:rPr>
          <w:spacing w:val="-1"/>
        </w:rPr>
        <w:t xml:space="preserve"> </w:t>
      </w:r>
      <w:r>
        <w:t>questions</w:t>
      </w:r>
      <w:r>
        <w:rPr>
          <w:spacing w:val="-4"/>
        </w:rPr>
        <w:t xml:space="preserve"> </w:t>
      </w:r>
      <w:r>
        <w:t>regarding</w:t>
      </w:r>
      <w:r>
        <w:rPr>
          <w:spacing w:val="-3"/>
        </w:rPr>
        <w:t xml:space="preserve"> </w:t>
      </w:r>
      <w:r>
        <w:t>this</w:t>
      </w:r>
      <w:r>
        <w:rPr>
          <w:spacing w:val="-2"/>
        </w:rPr>
        <w:t xml:space="preserve"> </w:t>
      </w:r>
      <w:r>
        <w:t>application</w:t>
      </w:r>
      <w:r>
        <w:rPr>
          <w:spacing w:val="-3"/>
        </w:rPr>
        <w:t xml:space="preserve"> </w:t>
      </w:r>
      <w:r>
        <w:t>process,</w:t>
      </w:r>
      <w:r>
        <w:rPr>
          <w:spacing w:val="-4"/>
        </w:rPr>
        <w:t xml:space="preserve"> </w:t>
      </w:r>
      <w:r>
        <w:t>please</w:t>
      </w:r>
      <w:r>
        <w:rPr>
          <w:spacing w:val="-4"/>
        </w:rPr>
        <w:t xml:space="preserve"> </w:t>
      </w:r>
      <w:r>
        <w:t>contact</w:t>
      </w:r>
      <w:r>
        <w:rPr>
          <w:spacing w:val="-4"/>
        </w:rPr>
        <w:t xml:space="preserve"> </w:t>
      </w:r>
      <w:r>
        <w:t>the</w:t>
      </w:r>
      <w:r>
        <w:rPr>
          <w:spacing w:val="-1"/>
        </w:rPr>
        <w:t xml:space="preserve"> </w:t>
      </w:r>
      <w:r w:rsidR="00EF7189">
        <w:t>CER</w:t>
      </w:r>
      <w:r>
        <w:t xml:space="preserve"> general enquiries line on </w:t>
      </w:r>
      <w:r>
        <w:rPr>
          <w:b/>
        </w:rPr>
        <w:t xml:space="preserve">1300 553 542 </w:t>
      </w:r>
      <w:r>
        <w:t xml:space="preserve">or email </w:t>
      </w:r>
      <w:hyperlink r:id="rId15">
        <w:r>
          <w:rPr>
            <w:color w:val="006C92"/>
            <w:u w:val="single" w:color="006C92"/>
          </w:rPr>
          <w:t>audit@cer.gov.au</w:t>
        </w:r>
        <w:r>
          <w:t>.</w:t>
        </w:r>
      </w:hyperlink>
    </w:p>
    <w:p w14:paraId="5616233F" w14:textId="77777777" w:rsidR="007E6BC9" w:rsidRPr="00CC6148" w:rsidRDefault="007E6BC9" w:rsidP="001C564A">
      <w:pPr>
        <w:pStyle w:val="Heading3"/>
      </w:pPr>
      <w:bookmarkStart w:id="7" w:name="Submitting_this_form"/>
      <w:bookmarkEnd w:id="7"/>
      <w:r w:rsidRPr="00CC6148">
        <w:t>Submitting this form</w:t>
      </w:r>
    </w:p>
    <w:p w14:paraId="7FB9007B" w14:textId="76533731" w:rsidR="00297E1D" w:rsidRDefault="00297E1D" w:rsidP="0079172C">
      <w:pPr>
        <w:pStyle w:val="BodyText"/>
        <w:spacing w:before="200" w:after="200"/>
      </w:pPr>
      <w:r>
        <w:t>A</w:t>
      </w:r>
      <w:r>
        <w:rPr>
          <w:spacing w:val="-2"/>
        </w:rPr>
        <w:t xml:space="preserve"> </w:t>
      </w:r>
      <w:r>
        <w:t>signed</w:t>
      </w:r>
      <w:r>
        <w:rPr>
          <w:spacing w:val="-3"/>
        </w:rPr>
        <w:t xml:space="preserve"> </w:t>
      </w:r>
      <w:r>
        <w:t>copy</w:t>
      </w:r>
      <w:r>
        <w:rPr>
          <w:spacing w:val="-2"/>
        </w:rPr>
        <w:t xml:space="preserve"> </w:t>
      </w:r>
      <w:r>
        <w:t>of</w:t>
      </w:r>
      <w:r>
        <w:rPr>
          <w:spacing w:val="-2"/>
        </w:rPr>
        <w:t xml:space="preserve"> </w:t>
      </w:r>
      <w:r>
        <w:t>this</w:t>
      </w:r>
      <w:r>
        <w:rPr>
          <w:spacing w:val="-4"/>
        </w:rPr>
        <w:t xml:space="preserve"> </w:t>
      </w:r>
      <w:r>
        <w:t>form</w:t>
      </w:r>
      <w:r>
        <w:rPr>
          <w:spacing w:val="-2"/>
        </w:rPr>
        <w:t xml:space="preserve"> </w:t>
      </w:r>
      <w:r>
        <w:t>should</w:t>
      </w:r>
      <w:r>
        <w:rPr>
          <w:spacing w:val="-3"/>
        </w:rPr>
        <w:t xml:space="preserve"> </w:t>
      </w:r>
      <w:r>
        <w:t>be</w:t>
      </w:r>
      <w:r>
        <w:rPr>
          <w:spacing w:val="-1"/>
        </w:rPr>
        <w:t xml:space="preserve"> </w:t>
      </w:r>
      <w:r>
        <w:t>kept for</w:t>
      </w:r>
      <w:r>
        <w:rPr>
          <w:spacing w:val="-4"/>
        </w:rPr>
        <w:t xml:space="preserve"> </w:t>
      </w:r>
      <w:r>
        <w:t>your</w:t>
      </w:r>
      <w:r>
        <w:rPr>
          <w:spacing w:val="-3"/>
        </w:rPr>
        <w:t xml:space="preserve"> </w:t>
      </w:r>
      <w:r>
        <w:rPr>
          <w:spacing w:val="-2"/>
        </w:rPr>
        <w:t>records.</w:t>
      </w:r>
    </w:p>
    <w:p w14:paraId="7627D686" w14:textId="5A7E3023" w:rsidR="00297E1D" w:rsidRDefault="00297E1D" w:rsidP="00051C90">
      <w:pPr>
        <w:pStyle w:val="BodyText"/>
        <w:spacing w:before="200" w:after="200"/>
      </w:pPr>
      <w:bookmarkStart w:id="8" w:name="By_post"/>
      <w:bookmarkStart w:id="9" w:name="By_email"/>
      <w:bookmarkEnd w:id="8"/>
      <w:bookmarkEnd w:id="9"/>
      <w:r>
        <w:t>Email</w:t>
      </w:r>
      <w:r>
        <w:rPr>
          <w:spacing w:val="-7"/>
        </w:rPr>
        <w:t xml:space="preserve"> </w:t>
      </w:r>
      <w:r>
        <w:t>your</w:t>
      </w:r>
      <w:r>
        <w:rPr>
          <w:spacing w:val="-5"/>
        </w:rPr>
        <w:t xml:space="preserve"> </w:t>
      </w:r>
      <w:r>
        <w:t>completed</w:t>
      </w:r>
      <w:r>
        <w:rPr>
          <w:spacing w:val="-4"/>
        </w:rPr>
        <w:t xml:space="preserve"> </w:t>
      </w:r>
      <w:r>
        <w:t>application</w:t>
      </w:r>
      <w:r>
        <w:rPr>
          <w:spacing w:val="-6"/>
        </w:rPr>
        <w:t xml:space="preserve"> </w:t>
      </w:r>
      <w:r>
        <w:t>to</w:t>
      </w:r>
      <w:r>
        <w:rPr>
          <w:spacing w:val="-4"/>
        </w:rPr>
        <w:t xml:space="preserve"> </w:t>
      </w:r>
      <w:r>
        <w:t>the</w:t>
      </w:r>
      <w:r>
        <w:rPr>
          <w:spacing w:val="-2"/>
        </w:rPr>
        <w:t xml:space="preserve"> </w:t>
      </w:r>
      <w:r w:rsidR="00A85361">
        <w:t>CER</w:t>
      </w:r>
      <w:r>
        <w:rPr>
          <w:spacing w:val="-4"/>
        </w:rPr>
        <w:t xml:space="preserve"> </w:t>
      </w:r>
      <w:r>
        <w:t>at</w:t>
      </w:r>
      <w:r>
        <w:rPr>
          <w:spacing w:val="-2"/>
        </w:rPr>
        <w:t xml:space="preserve"> </w:t>
      </w:r>
      <w:hyperlink r:id="rId16" w:history="1">
        <w:r w:rsidR="008F3959" w:rsidRPr="00995B3E">
          <w:rPr>
            <w:rStyle w:val="Hyperlink"/>
            <w:spacing w:val="-2"/>
          </w:rPr>
          <w:t>audit@cer.gov.au.</w:t>
        </w:r>
      </w:hyperlink>
    </w:p>
    <w:p w14:paraId="715DD175" w14:textId="77777777" w:rsidR="00297E1D" w:rsidRDefault="00297E1D" w:rsidP="00051C90">
      <w:pPr>
        <w:pStyle w:val="BodyText"/>
        <w:spacing w:before="200" w:after="200"/>
      </w:pPr>
      <w:r>
        <w:t>If the email and its attachments (the application and supporting documents) are larger than 10MB, they must be sent using multiple emails that are clearly marked by including an identifier in the subject line (for example,</w:t>
      </w:r>
      <w:r>
        <w:rPr>
          <w:spacing w:val="-1"/>
        </w:rPr>
        <w:t xml:space="preserve"> </w:t>
      </w:r>
      <w:r>
        <w:t>'1</w:t>
      </w:r>
      <w:r>
        <w:rPr>
          <w:spacing w:val="-2"/>
        </w:rPr>
        <w:t xml:space="preserve"> </w:t>
      </w:r>
      <w:r>
        <w:t>of</w:t>
      </w:r>
      <w:r>
        <w:rPr>
          <w:spacing w:val="-3"/>
        </w:rPr>
        <w:t xml:space="preserve"> </w:t>
      </w:r>
      <w:r>
        <w:t>3',</w:t>
      </w:r>
      <w:r>
        <w:rPr>
          <w:spacing w:val="-1"/>
        </w:rPr>
        <w:t xml:space="preserve"> </w:t>
      </w:r>
      <w:r>
        <w:t>'2</w:t>
      </w:r>
      <w:r>
        <w:rPr>
          <w:spacing w:val="-2"/>
        </w:rPr>
        <w:t xml:space="preserve"> </w:t>
      </w:r>
      <w:r>
        <w:t>of</w:t>
      </w:r>
      <w:r>
        <w:rPr>
          <w:spacing w:val="-1"/>
        </w:rPr>
        <w:t xml:space="preserve"> </w:t>
      </w:r>
      <w:r>
        <w:t>3',</w:t>
      </w:r>
      <w:r>
        <w:rPr>
          <w:spacing w:val="-3"/>
        </w:rPr>
        <w:t xml:space="preserve"> </w:t>
      </w:r>
      <w:r>
        <w:t>'3</w:t>
      </w:r>
      <w:r>
        <w:rPr>
          <w:spacing w:val="-2"/>
        </w:rPr>
        <w:t xml:space="preserve"> </w:t>
      </w:r>
      <w:r>
        <w:t>of</w:t>
      </w:r>
      <w:r>
        <w:rPr>
          <w:spacing w:val="-3"/>
        </w:rPr>
        <w:t xml:space="preserve"> </w:t>
      </w:r>
      <w:r>
        <w:t>3').</w:t>
      </w:r>
      <w:r>
        <w:rPr>
          <w:spacing w:val="-1"/>
        </w:rPr>
        <w:t xml:space="preserve"> </w:t>
      </w:r>
      <w:r>
        <w:t>The</w:t>
      </w:r>
      <w:r>
        <w:rPr>
          <w:spacing w:val="-3"/>
        </w:rPr>
        <w:t xml:space="preserve"> </w:t>
      </w:r>
      <w:r>
        <w:t>signed</w:t>
      </w:r>
      <w:r>
        <w:rPr>
          <w:spacing w:val="-2"/>
        </w:rPr>
        <w:t xml:space="preserve"> </w:t>
      </w:r>
      <w:r>
        <w:t>application</w:t>
      </w:r>
      <w:r>
        <w:rPr>
          <w:spacing w:val="-2"/>
        </w:rPr>
        <w:t xml:space="preserve"> </w:t>
      </w:r>
      <w:r>
        <w:t>form</w:t>
      </w:r>
      <w:r>
        <w:rPr>
          <w:spacing w:val="-2"/>
        </w:rPr>
        <w:t xml:space="preserve"> </w:t>
      </w:r>
      <w:r>
        <w:t>must be saved</w:t>
      </w:r>
      <w:r>
        <w:rPr>
          <w:spacing w:val="-2"/>
        </w:rPr>
        <w:t xml:space="preserve"> </w:t>
      </w:r>
      <w:r>
        <w:t>as</w:t>
      </w:r>
      <w:r>
        <w:rPr>
          <w:spacing w:val="-1"/>
        </w:rPr>
        <w:t xml:space="preserve"> </w:t>
      </w:r>
      <w:r>
        <w:t>a</w:t>
      </w:r>
      <w:r>
        <w:rPr>
          <w:spacing w:val="-3"/>
        </w:rPr>
        <w:t xml:space="preserve"> </w:t>
      </w:r>
      <w:r>
        <w:t>single scanned</w:t>
      </w:r>
      <w:r>
        <w:rPr>
          <w:spacing w:val="-2"/>
        </w:rPr>
        <w:t xml:space="preserve"> </w:t>
      </w:r>
      <w:r>
        <w:t>file and</w:t>
      </w:r>
      <w:r>
        <w:rPr>
          <w:spacing w:val="-2"/>
        </w:rPr>
        <w:t xml:space="preserve"> </w:t>
      </w:r>
      <w:r>
        <w:t>not split into parts. Files may be zipped to reduce their size.</w:t>
      </w:r>
    </w:p>
    <w:p w14:paraId="4F7D0549" w14:textId="77777777" w:rsidR="00B44358" w:rsidRDefault="00B44358">
      <w:pPr>
        <w:spacing w:after="0"/>
        <w:rPr>
          <w:rFonts w:asciiTheme="majorHAnsi" w:eastAsiaTheme="minorEastAsia" w:hAnsiTheme="majorHAnsi" w:cstheme="minorBidi"/>
          <w:b/>
          <w:sz w:val="24"/>
        </w:rPr>
      </w:pPr>
      <w:r>
        <w:br w:type="page"/>
      </w:r>
    </w:p>
    <w:p w14:paraId="3469BA3E" w14:textId="54154821" w:rsidR="007863FC" w:rsidRDefault="007863FC" w:rsidP="001C564A">
      <w:pPr>
        <w:pStyle w:val="Heading4"/>
      </w:pPr>
      <w:r>
        <w:lastRenderedPageBreak/>
        <w:t>How</w:t>
      </w:r>
      <w:r>
        <w:rPr>
          <w:spacing w:val="-7"/>
        </w:rPr>
        <w:t xml:space="preserve"> </w:t>
      </w:r>
      <w:r>
        <w:t>long</w:t>
      </w:r>
      <w:r>
        <w:rPr>
          <w:spacing w:val="-5"/>
        </w:rPr>
        <w:t xml:space="preserve"> </w:t>
      </w:r>
      <w:r>
        <w:t>does</w:t>
      </w:r>
      <w:r>
        <w:rPr>
          <w:spacing w:val="-6"/>
        </w:rPr>
        <w:t xml:space="preserve"> </w:t>
      </w:r>
      <w:r>
        <w:t>it</w:t>
      </w:r>
      <w:r>
        <w:rPr>
          <w:spacing w:val="-6"/>
        </w:rPr>
        <w:t xml:space="preserve"> </w:t>
      </w:r>
      <w:r>
        <w:t>take</w:t>
      </w:r>
      <w:r>
        <w:rPr>
          <w:spacing w:val="-7"/>
        </w:rPr>
        <w:t xml:space="preserve"> </w:t>
      </w:r>
      <w:r>
        <w:t>to</w:t>
      </w:r>
      <w:r>
        <w:rPr>
          <w:spacing w:val="-5"/>
        </w:rPr>
        <w:t xml:space="preserve"> </w:t>
      </w:r>
      <w:r>
        <w:t>process</w:t>
      </w:r>
      <w:r>
        <w:rPr>
          <w:spacing w:val="-7"/>
        </w:rPr>
        <w:t xml:space="preserve"> </w:t>
      </w:r>
      <w:r>
        <w:t>an</w:t>
      </w:r>
      <w:r>
        <w:rPr>
          <w:spacing w:val="-5"/>
        </w:rPr>
        <w:t xml:space="preserve"> </w:t>
      </w:r>
      <w:r>
        <w:rPr>
          <w:spacing w:val="-2"/>
        </w:rPr>
        <w:t>application?</w:t>
      </w:r>
    </w:p>
    <w:p w14:paraId="571A9FBC" w14:textId="04AAE9B4" w:rsidR="007863FC" w:rsidRDefault="007863FC" w:rsidP="007863FC">
      <w:pPr>
        <w:pStyle w:val="BodyText"/>
        <w:spacing w:before="200" w:after="200"/>
      </w:pPr>
      <w:r>
        <w:t>It</w:t>
      </w:r>
      <w:r w:rsidRPr="0099532D">
        <w:t xml:space="preserve"> </w:t>
      </w:r>
      <w:r>
        <w:t>takes</w:t>
      </w:r>
      <w:r w:rsidRPr="0099532D">
        <w:t xml:space="preserve"> </w:t>
      </w:r>
      <w:r>
        <w:t>up</w:t>
      </w:r>
      <w:r w:rsidRPr="0099532D">
        <w:t xml:space="preserve"> </w:t>
      </w:r>
      <w:r>
        <w:t>to 8</w:t>
      </w:r>
      <w:r w:rsidRPr="0099532D">
        <w:t xml:space="preserve"> </w:t>
      </w:r>
      <w:r>
        <w:t>weeks</w:t>
      </w:r>
      <w:r w:rsidRPr="0099532D">
        <w:t xml:space="preserve"> </w:t>
      </w:r>
      <w:r>
        <w:t>to</w:t>
      </w:r>
      <w:r w:rsidRPr="0099532D">
        <w:t xml:space="preserve"> </w:t>
      </w:r>
      <w:r>
        <w:t>process</w:t>
      </w:r>
      <w:r w:rsidRPr="0099532D">
        <w:t xml:space="preserve"> </w:t>
      </w:r>
      <w:r>
        <w:t>a complete</w:t>
      </w:r>
      <w:r w:rsidRPr="0099532D">
        <w:t xml:space="preserve"> </w:t>
      </w:r>
      <w:r>
        <w:t>application.</w:t>
      </w:r>
      <w:r w:rsidRPr="0099532D">
        <w:t xml:space="preserve"> </w:t>
      </w:r>
      <w:r>
        <w:t>This</w:t>
      </w:r>
      <w:r w:rsidRPr="0099532D">
        <w:t xml:space="preserve"> </w:t>
      </w:r>
      <w:r>
        <w:t>depends</w:t>
      </w:r>
      <w:r w:rsidRPr="0099532D">
        <w:t xml:space="preserve"> </w:t>
      </w:r>
      <w:r>
        <w:t>on</w:t>
      </w:r>
      <w:r w:rsidRPr="0099532D">
        <w:t xml:space="preserve"> </w:t>
      </w:r>
      <w:r>
        <w:t>the</w:t>
      </w:r>
      <w:r w:rsidRPr="0099532D">
        <w:t xml:space="preserve"> </w:t>
      </w:r>
      <w:r>
        <w:t>completeness</w:t>
      </w:r>
      <w:r w:rsidRPr="0099532D">
        <w:t xml:space="preserve"> </w:t>
      </w:r>
      <w:r>
        <w:t>and</w:t>
      </w:r>
      <w:r w:rsidRPr="0099532D">
        <w:t xml:space="preserve"> </w:t>
      </w:r>
      <w:r>
        <w:t>quality</w:t>
      </w:r>
      <w:r w:rsidRPr="0099532D">
        <w:t xml:space="preserve"> </w:t>
      </w:r>
      <w:r>
        <w:t>of</w:t>
      </w:r>
      <w:r w:rsidRPr="0099532D">
        <w:t xml:space="preserve"> </w:t>
      </w:r>
      <w:r>
        <w:t>the information</w:t>
      </w:r>
      <w:r w:rsidRPr="0099532D">
        <w:t xml:space="preserve"> </w:t>
      </w:r>
      <w:r>
        <w:t>provided. In</w:t>
      </w:r>
      <w:r w:rsidRPr="0099532D">
        <w:t xml:space="preserve"> </w:t>
      </w:r>
      <w:r>
        <w:t>some</w:t>
      </w:r>
      <w:r w:rsidRPr="0099532D">
        <w:t xml:space="preserve"> </w:t>
      </w:r>
      <w:r>
        <w:t>cases,</w:t>
      </w:r>
      <w:r w:rsidRPr="0099532D">
        <w:t xml:space="preserve"> </w:t>
      </w:r>
      <w:r>
        <w:t>third-party</w:t>
      </w:r>
      <w:r w:rsidRPr="0099532D">
        <w:t xml:space="preserve"> </w:t>
      </w:r>
      <w:r>
        <w:t>checks</w:t>
      </w:r>
      <w:r w:rsidRPr="0099532D">
        <w:t xml:space="preserve"> </w:t>
      </w:r>
      <w:r>
        <w:t>may take</w:t>
      </w:r>
      <w:r w:rsidRPr="0099532D">
        <w:t xml:space="preserve"> </w:t>
      </w:r>
      <w:r>
        <w:t>longer than 8 weeks.</w:t>
      </w:r>
    </w:p>
    <w:p w14:paraId="336EC684" w14:textId="77777777" w:rsidR="007863FC" w:rsidRDefault="007863FC" w:rsidP="001C564A">
      <w:pPr>
        <w:pStyle w:val="Heading4"/>
      </w:pPr>
      <w:bookmarkStart w:id="10" w:name="_bookmark29"/>
      <w:bookmarkEnd w:id="10"/>
      <w:r>
        <w:t>What</w:t>
      </w:r>
      <w:r w:rsidRPr="0099532D">
        <w:t xml:space="preserve"> </w:t>
      </w:r>
      <w:r>
        <w:t>happens</w:t>
      </w:r>
      <w:r w:rsidRPr="0099532D">
        <w:t xml:space="preserve"> </w:t>
      </w:r>
      <w:r>
        <w:t>if</w:t>
      </w:r>
      <w:r w:rsidRPr="0099532D">
        <w:t xml:space="preserve"> </w:t>
      </w:r>
      <w:r>
        <w:t>an</w:t>
      </w:r>
      <w:r w:rsidRPr="0099532D">
        <w:t xml:space="preserve"> </w:t>
      </w:r>
      <w:r>
        <w:t>application</w:t>
      </w:r>
      <w:r w:rsidRPr="0099532D">
        <w:t xml:space="preserve"> </w:t>
      </w:r>
      <w:r>
        <w:t>is</w:t>
      </w:r>
      <w:r w:rsidRPr="0099532D">
        <w:t xml:space="preserve"> incomplete?</w:t>
      </w:r>
    </w:p>
    <w:p w14:paraId="3BC279EA" w14:textId="1721D4F9" w:rsidR="007863FC" w:rsidRDefault="007863FC" w:rsidP="007863FC">
      <w:pPr>
        <w:pStyle w:val="BodyText"/>
        <w:spacing w:before="200" w:after="200"/>
      </w:pPr>
      <w:r>
        <w:t>If you have not completed all parts of the form</w:t>
      </w:r>
      <w:r w:rsidR="00B12CCF">
        <w:t xml:space="preserve"> or other necessary documentation has not been provided</w:t>
      </w:r>
      <w:r>
        <w:t>, the CER will contact you in writing. The NGER Regulations allow 3 months to provide further information so that you have a completed application</w:t>
      </w:r>
      <w:r w:rsidRPr="0099532D">
        <w:t xml:space="preserve"> </w:t>
      </w:r>
      <w:r>
        <w:t>before</w:t>
      </w:r>
      <w:r w:rsidRPr="0099532D">
        <w:t xml:space="preserve"> </w:t>
      </w:r>
      <w:r>
        <w:t>it</w:t>
      </w:r>
      <w:r w:rsidRPr="0099532D">
        <w:t xml:space="preserve"> </w:t>
      </w:r>
      <w:r>
        <w:t>is</w:t>
      </w:r>
      <w:r w:rsidRPr="0099532D">
        <w:t xml:space="preserve"> </w:t>
      </w:r>
      <w:r>
        <w:t>deemed</w:t>
      </w:r>
      <w:r w:rsidRPr="0099532D">
        <w:t xml:space="preserve"> </w:t>
      </w:r>
      <w:r>
        <w:t>to</w:t>
      </w:r>
      <w:r w:rsidRPr="0099532D">
        <w:t xml:space="preserve"> </w:t>
      </w:r>
      <w:r>
        <w:t>have</w:t>
      </w:r>
      <w:r w:rsidRPr="0099532D">
        <w:t xml:space="preserve"> </w:t>
      </w:r>
      <w:r>
        <w:t>lapsed.</w:t>
      </w:r>
      <w:r w:rsidRPr="0099532D">
        <w:t xml:space="preserve"> </w:t>
      </w:r>
      <w:r>
        <w:t>The</w:t>
      </w:r>
      <w:r w:rsidRPr="0099532D">
        <w:t xml:space="preserve"> </w:t>
      </w:r>
      <w:r>
        <w:t>CER</w:t>
      </w:r>
      <w:r w:rsidRPr="0099532D">
        <w:t xml:space="preserve"> </w:t>
      </w:r>
      <w:r>
        <w:t>is</w:t>
      </w:r>
      <w:r w:rsidRPr="0099532D">
        <w:t xml:space="preserve"> </w:t>
      </w:r>
      <w:r>
        <w:t>unable</w:t>
      </w:r>
      <w:r w:rsidRPr="0099532D">
        <w:t xml:space="preserve"> </w:t>
      </w:r>
      <w:r>
        <w:t>to</w:t>
      </w:r>
      <w:r w:rsidRPr="0099532D">
        <w:t xml:space="preserve"> </w:t>
      </w:r>
      <w:r w:rsidR="009417D8">
        <w:t>make a registration decision on</w:t>
      </w:r>
      <w:r w:rsidRPr="0099532D">
        <w:t xml:space="preserve"> </w:t>
      </w:r>
      <w:r>
        <w:t>applications that are incomplete or contain errors or omissions.</w:t>
      </w:r>
    </w:p>
    <w:p w14:paraId="2ECBD62F" w14:textId="77777777" w:rsidR="007863FC" w:rsidRDefault="007863FC" w:rsidP="001C564A">
      <w:pPr>
        <w:pStyle w:val="Heading4"/>
      </w:pPr>
      <w:bookmarkStart w:id="11" w:name="_bookmark30"/>
      <w:bookmarkEnd w:id="11"/>
      <w:r>
        <w:t>How</w:t>
      </w:r>
      <w:r w:rsidRPr="0099532D">
        <w:t xml:space="preserve"> </w:t>
      </w:r>
      <w:r>
        <w:t>will</w:t>
      </w:r>
      <w:r w:rsidRPr="0099532D">
        <w:t xml:space="preserve"> </w:t>
      </w:r>
      <w:r>
        <w:t>you</w:t>
      </w:r>
      <w:r w:rsidRPr="0099532D">
        <w:t xml:space="preserve"> </w:t>
      </w:r>
      <w:r>
        <w:t>know</w:t>
      </w:r>
      <w:r w:rsidRPr="0099532D">
        <w:t xml:space="preserve"> </w:t>
      </w:r>
      <w:r>
        <w:t>if</w:t>
      </w:r>
      <w:r w:rsidRPr="0099532D">
        <w:t xml:space="preserve"> </w:t>
      </w:r>
      <w:r>
        <w:t>your</w:t>
      </w:r>
      <w:r w:rsidRPr="0099532D">
        <w:t xml:space="preserve"> </w:t>
      </w:r>
      <w:r>
        <w:t>application</w:t>
      </w:r>
      <w:r w:rsidRPr="0099532D">
        <w:t xml:space="preserve"> </w:t>
      </w:r>
      <w:r>
        <w:t>has</w:t>
      </w:r>
      <w:r w:rsidRPr="0099532D">
        <w:t xml:space="preserve"> </w:t>
      </w:r>
      <w:r>
        <w:t>been</w:t>
      </w:r>
      <w:r w:rsidRPr="0099532D">
        <w:t xml:space="preserve"> successful?</w:t>
      </w:r>
    </w:p>
    <w:p w14:paraId="5CE48A2F" w14:textId="77777777" w:rsidR="007863FC" w:rsidRDefault="007863FC" w:rsidP="007863FC">
      <w:pPr>
        <w:pStyle w:val="BodyText"/>
        <w:spacing w:before="200" w:after="200"/>
      </w:pPr>
      <w:r>
        <w:t>The</w:t>
      </w:r>
      <w:r>
        <w:rPr>
          <w:spacing w:val="-3"/>
        </w:rPr>
        <w:t xml:space="preserve"> </w:t>
      </w:r>
      <w:r>
        <w:t>CER</w:t>
      </w:r>
      <w:r>
        <w:rPr>
          <w:spacing w:val="-3"/>
        </w:rPr>
        <w:t xml:space="preserve"> </w:t>
      </w:r>
      <w:r>
        <w:t>will</w:t>
      </w:r>
      <w:r>
        <w:rPr>
          <w:spacing w:val="-3"/>
        </w:rPr>
        <w:t xml:space="preserve"> </w:t>
      </w:r>
      <w:r>
        <w:t>contact</w:t>
      </w:r>
      <w:r>
        <w:rPr>
          <w:spacing w:val="-3"/>
        </w:rPr>
        <w:t xml:space="preserve"> </w:t>
      </w:r>
      <w:r>
        <w:t>you</w:t>
      </w:r>
      <w:r>
        <w:rPr>
          <w:spacing w:val="-3"/>
        </w:rPr>
        <w:t xml:space="preserve"> </w:t>
      </w:r>
      <w:r>
        <w:t>in</w:t>
      </w:r>
      <w:r>
        <w:rPr>
          <w:spacing w:val="-3"/>
        </w:rPr>
        <w:t xml:space="preserve"> </w:t>
      </w:r>
      <w:r>
        <w:t>writing</w:t>
      </w:r>
      <w:r>
        <w:rPr>
          <w:spacing w:val="-3"/>
        </w:rPr>
        <w:t xml:space="preserve"> </w:t>
      </w:r>
      <w:r>
        <w:t>to</w:t>
      </w:r>
      <w:r>
        <w:rPr>
          <w:spacing w:val="-1"/>
        </w:rPr>
        <w:t xml:space="preserve"> </w:t>
      </w:r>
      <w:r>
        <w:t>advise</w:t>
      </w:r>
      <w:r>
        <w:rPr>
          <w:spacing w:val="-2"/>
        </w:rPr>
        <w:t xml:space="preserve"> </w:t>
      </w:r>
      <w:r>
        <w:t>you</w:t>
      </w:r>
      <w:r>
        <w:rPr>
          <w:spacing w:val="-3"/>
        </w:rPr>
        <w:t xml:space="preserve"> </w:t>
      </w:r>
      <w:r>
        <w:t>of</w:t>
      </w:r>
      <w:r>
        <w:rPr>
          <w:spacing w:val="-3"/>
        </w:rPr>
        <w:t xml:space="preserve"> </w:t>
      </w:r>
      <w:r>
        <w:t>the</w:t>
      </w:r>
      <w:r>
        <w:rPr>
          <w:spacing w:val="-2"/>
        </w:rPr>
        <w:t xml:space="preserve"> </w:t>
      </w:r>
      <w:r>
        <w:t>decision</w:t>
      </w:r>
      <w:r>
        <w:rPr>
          <w:spacing w:val="-3"/>
        </w:rPr>
        <w:t xml:space="preserve"> </w:t>
      </w:r>
      <w:r>
        <w:t>to</w:t>
      </w:r>
      <w:r>
        <w:rPr>
          <w:spacing w:val="-2"/>
        </w:rPr>
        <w:t xml:space="preserve"> </w:t>
      </w:r>
      <w:r>
        <w:t>register</w:t>
      </w:r>
      <w:r>
        <w:rPr>
          <w:spacing w:val="-3"/>
        </w:rPr>
        <w:t xml:space="preserve"> </w:t>
      </w:r>
      <w:r>
        <w:t>or</w:t>
      </w:r>
      <w:r>
        <w:rPr>
          <w:spacing w:val="-3"/>
        </w:rPr>
        <w:t xml:space="preserve"> </w:t>
      </w:r>
      <w:r>
        <w:t>not</w:t>
      </w:r>
      <w:r>
        <w:rPr>
          <w:spacing w:val="-2"/>
        </w:rPr>
        <w:t xml:space="preserve"> </w:t>
      </w:r>
      <w:r>
        <w:t>to register you as a greenhouse and energy auditor.</w:t>
      </w:r>
    </w:p>
    <w:p w14:paraId="4696275B" w14:textId="77777777" w:rsidR="007863FC" w:rsidRPr="00CC6148" w:rsidRDefault="007863FC" w:rsidP="001C564A">
      <w:pPr>
        <w:pStyle w:val="Heading3"/>
      </w:pPr>
      <w:bookmarkStart w:id="12" w:name="_bookmark31"/>
      <w:bookmarkEnd w:id="12"/>
      <w:r w:rsidRPr="00CC6148">
        <w:t>More information</w:t>
      </w:r>
    </w:p>
    <w:p w14:paraId="0970B8AF" w14:textId="42C17721" w:rsidR="007863FC" w:rsidRDefault="000971EC" w:rsidP="007863FC">
      <w:pPr>
        <w:pStyle w:val="BodyText"/>
        <w:spacing w:before="200" w:after="200"/>
      </w:pPr>
      <w:r>
        <w:t>See</w:t>
      </w:r>
      <w:r w:rsidR="007863FC">
        <w:t xml:space="preserve"> more information</w:t>
      </w:r>
      <w:r>
        <w:t xml:space="preserve"> on</w:t>
      </w:r>
      <w:r w:rsidR="007863FC">
        <w:t xml:space="preserve"> </w:t>
      </w:r>
      <w:hyperlink r:id="rId17" w:history="1">
        <w:r w:rsidRPr="000971EC">
          <w:rPr>
            <w:rStyle w:val="Hyperlink"/>
          </w:rPr>
          <w:t>Register as an auditor</w:t>
        </w:r>
      </w:hyperlink>
      <w:r w:rsidR="00326DDC">
        <w:rPr>
          <w:rStyle w:val="FootnoteReference"/>
        </w:rPr>
        <w:footnoteReference w:id="6"/>
      </w:r>
      <w:r w:rsidR="007863FC">
        <w:t>, which includes</w:t>
      </w:r>
      <w:r w:rsidR="007863FC">
        <w:rPr>
          <w:spacing w:val="-3"/>
        </w:rPr>
        <w:t xml:space="preserve"> </w:t>
      </w:r>
      <w:r w:rsidR="007863FC">
        <w:t>Part</w:t>
      </w:r>
      <w:r w:rsidR="007863FC">
        <w:rPr>
          <w:spacing w:val="-1"/>
        </w:rPr>
        <w:t xml:space="preserve"> </w:t>
      </w:r>
      <w:r w:rsidR="007863FC">
        <w:t>6</w:t>
      </w:r>
      <w:r w:rsidR="007863FC">
        <w:rPr>
          <w:spacing w:val="-3"/>
        </w:rPr>
        <w:t xml:space="preserve"> </w:t>
      </w:r>
      <w:r w:rsidR="007863FC">
        <w:t>audits</w:t>
      </w:r>
      <w:r w:rsidR="007863FC">
        <w:rPr>
          <w:spacing w:val="-3"/>
        </w:rPr>
        <w:t xml:space="preserve"> </w:t>
      </w:r>
      <w:r w:rsidR="007863FC">
        <w:t>and</w:t>
      </w:r>
      <w:r w:rsidR="007863FC">
        <w:rPr>
          <w:spacing w:val="-1"/>
        </w:rPr>
        <w:t xml:space="preserve"> </w:t>
      </w:r>
      <w:r w:rsidR="007863FC">
        <w:t>registering</w:t>
      </w:r>
      <w:r w:rsidR="007863FC">
        <w:rPr>
          <w:spacing w:val="-3"/>
        </w:rPr>
        <w:t xml:space="preserve"> </w:t>
      </w:r>
      <w:r w:rsidR="007863FC">
        <w:t>as</w:t>
      </w:r>
      <w:r w:rsidR="007863FC">
        <w:rPr>
          <w:spacing w:val="-2"/>
        </w:rPr>
        <w:t xml:space="preserve"> </w:t>
      </w:r>
      <w:r w:rsidR="007863FC">
        <w:t>an</w:t>
      </w:r>
      <w:r w:rsidR="007863FC">
        <w:rPr>
          <w:spacing w:val="-3"/>
        </w:rPr>
        <w:t xml:space="preserve"> </w:t>
      </w:r>
      <w:r w:rsidR="007863FC">
        <w:t>auditor, as</w:t>
      </w:r>
      <w:r w:rsidR="007863FC">
        <w:rPr>
          <w:spacing w:val="-3"/>
        </w:rPr>
        <w:t xml:space="preserve"> </w:t>
      </w:r>
      <w:r w:rsidR="007863FC">
        <w:t>well</w:t>
      </w:r>
      <w:r w:rsidR="007863FC">
        <w:rPr>
          <w:spacing w:val="-2"/>
        </w:rPr>
        <w:t xml:space="preserve"> </w:t>
      </w:r>
      <w:r w:rsidR="007863FC">
        <w:t>as</w:t>
      </w:r>
      <w:r w:rsidR="007863FC">
        <w:rPr>
          <w:spacing w:val="-3"/>
        </w:rPr>
        <w:t xml:space="preserve"> </w:t>
      </w:r>
      <w:r w:rsidR="007863FC">
        <w:t>useful</w:t>
      </w:r>
      <w:r w:rsidR="007863FC">
        <w:rPr>
          <w:spacing w:val="-2"/>
        </w:rPr>
        <w:t xml:space="preserve"> </w:t>
      </w:r>
      <w:r w:rsidR="007863FC">
        <w:t xml:space="preserve">resources </w:t>
      </w:r>
      <w:r w:rsidR="00DA2407">
        <w:t>such as</w:t>
      </w:r>
      <w:r w:rsidR="007863FC">
        <w:t xml:space="preserve"> the Register of Greenhouse and Energy Auditors.</w:t>
      </w:r>
    </w:p>
    <w:p w14:paraId="4469D742" w14:textId="77777777" w:rsidR="007863FC" w:rsidRDefault="007863FC" w:rsidP="007863FC">
      <w:pPr>
        <w:pStyle w:val="BodyText"/>
        <w:spacing w:before="200" w:after="200"/>
      </w:pPr>
      <w:r>
        <w:t>If</w:t>
      </w:r>
      <w:r>
        <w:rPr>
          <w:spacing w:val="-3"/>
        </w:rPr>
        <w:t xml:space="preserve"> </w:t>
      </w:r>
      <w:r>
        <w:t>you</w:t>
      </w:r>
      <w:r>
        <w:rPr>
          <w:spacing w:val="-3"/>
        </w:rPr>
        <w:t xml:space="preserve"> </w:t>
      </w:r>
      <w:r>
        <w:t>require</w:t>
      </w:r>
      <w:r>
        <w:rPr>
          <w:spacing w:val="-2"/>
        </w:rPr>
        <w:t xml:space="preserve"> </w:t>
      </w:r>
      <w:r>
        <w:t>assistance</w:t>
      </w:r>
      <w:r>
        <w:rPr>
          <w:spacing w:val="-3"/>
        </w:rPr>
        <w:t xml:space="preserve"> </w:t>
      </w:r>
      <w:r>
        <w:t>or</w:t>
      </w:r>
      <w:r>
        <w:rPr>
          <w:spacing w:val="-1"/>
        </w:rPr>
        <w:t xml:space="preserve"> </w:t>
      </w:r>
      <w:r>
        <w:t>have</w:t>
      </w:r>
      <w:r>
        <w:rPr>
          <w:spacing w:val="-2"/>
        </w:rPr>
        <w:t xml:space="preserve"> </w:t>
      </w:r>
      <w:r>
        <w:t>any</w:t>
      </w:r>
      <w:r>
        <w:rPr>
          <w:spacing w:val="-1"/>
        </w:rPr>
        <w:t xml:space="preserve"> </w:t>
      </w:r>
      <w:r>
        <w:t>questions</w:t>
      </w:r>
      <w:r>
        <w:rPr>
          <w:spacing w:val="-3"/>
        </w:rPr>
        <w:t xml:space="preserve"> </w:t>
      </w:r>
      <w:r>
        <w:t>regarding</w:t>
      </w:r>
      <w:r>
        <w:rPr>
          <w:spacing w:val="-1"/>
        </w:rPr>
        <w:t xml:space="preserve"> </w:t>
      </w:r>
      <w:r>
        <w:t>the</w:t>
      </w:r>
      <w:r>
        <w:rPr>
          <w:spacing w:val="-2"/>
        </w:rPr>
        <w:t xml:space="preserve"> </w:t>
      </w:r>
      <w:r>
        <w:t>registration</w:t>
      </w:r>
      <w:r>
        <w:rPr>
          <w:spacing w:val="-2"/>
        </w:rPr>
        <w:t xml:space="preserve"> </w:t>
      </w:r>
      <w:r>
        <w:t>process,</w:t>
      </w:r>
      <w:r>
        <w:rPr>
          <w:spacing w:val="-2"/>
        </w:rPr>
        <w:t xml:space="preserve"> </w:t>
      </w:r>
      <w:r>
        <w:t>please</w:t>
      </w:r>
      <w:r>
        <w:rPr>
          <w:spacing w:val="-2"/>
        </w:rPr>
        <w:t xml:space="preserve"> </w:t>
      </w:r>
      <w:r>
        <w:t>contact</w:t>
      </w:r>
      <w:r>
        <w:rPr>
          <w:spacing w:val="-3"/>
        </w:rPr>
        <w:t xml:space="preserve"> </w:t>
      </w:r>
      <w:r>
        <w:t>the</w:t>
      </w:r>
      <w:r>
        <w:rPr>
          <w:spacing w:val="-2"/>
        </w:rPr>
        <w:t xml:space="preserve"> </w:t>
      </w:r>
      <w:r>
        <w:t xml:space="preserve">Clean Energy Regulator general enquiries line on </w:t>
      </w:r>
      <w:r>
        <w:rPr>
          <w:b/>
        </w:rPr>
        <w:t xml:space="preserve">1300 553 542 </w:t>
      </w:r>
      <w:r>
        <w:t xml:space="preserve">or email </w:t>
      </w:r>
      <w:hyperlink r:id="rId18">
        <w:r>
          <w:rPr>
            <w:color w:val="006C92"/>
            <w:u w:val="single" w:color="006C92"/>
          </w:rPr>
          <w:t>audit@cer.gov.au</w:t>
        </w:r>
        <w:r>
          <w:t>.</w:t>
        </w:r>
      </w:hyperlink>
    </w:p>
    <w:p w14:paraId="3887B21A" w14:textId="77777777" w:rsidR="00F34510" w:rsidRDefault="00F34510">
      <w:pPr>
        <w:spacing w:after="0"/>
      </w:pPr>
      <w:r>
        <w:br w:type="page"/>
      </w:r>
    </w:p>
    <w:p w14:paraId="62CE68F2" w14:textId="77777777" w:rsidR="00CC6148" w:rsidRPr="00CC6148" w:rsidRDefault="00CC6148" w:rsidP="000573D1">
      <w:pPr>
        <w:pStyle w:val="Heading2"/>
        <w:rPr>
          <w:sz w:val="40"/>
          <w:szCs w:val="40"/>
        </w:rPr>
      </w:pPr>
      <w:bookmarkStart w:id="13" w:name="Part_A:_Personal_details"/>
      <w:bookmarkEnd w:id="13"/>
      <w:r w:rsidRPr="00CC6148">
        <w:rPr>
          <w:sz w:val="40"/>
          <w:szCs w:val="40"/>
        </w:rPr>
        <w:lastRenderedPageBreak/>
        <w:t>Application form</w:t>
      </w:r>
    </w:p>
    <w:p w14:paraId="57EAD431" w14:textId="4BE6EDC8" w:rsidR="007F375B" w:rsidRPr="0081606F" w:rsidRDefault="007F375B" w:rsidP="006B1D52">
      <w:pPr>
        <w:pStyle w:val="Heading3"/>
      </w:pPr>
      <w:r w:rsidRPr="0081606F">
        <w:t>Part</w:t>
      </w:r>
      <w:r w:rsidRPr="0081606F">
        <w:rPr>
          <w:spacing w:val="-4"/>
        </w:rPr>
        <w:t xml:space="preserve"> </w:t>
      </w:r>
      <w:r w:rsidRPr="0081606F">
        <w:rPr>
          <w:spacing w:val="-5"/>
        </w:rPr>
        <w:t>A:</w:t>
      </w:r>
      <w:r w:rsidR="005C51D6">
        <w:rPr>
          <w:spacing w:val="-5"/>
        </w:rPr>
        <w:t xml:space="preserve"> </w:t>
      </w:r>
      <w:r w:rsidRPr="0081606F">
        <w:t>Personal</w:t>
      </w:r>
      <w:r w:rsidRPr="0081606F">
        <w:rPr>
          <w:spacing w:val="-6"/>
        </w:rPr>
        <w:t xml:space="preserve"> </w:t>
      </w:r>
      <w:r w:rsidRPr="0081606F">
        <w:rPr>
          <w:spacing w:val="-2"/>
        </w:rPr>
        <w:t>details</w:t>
      </w:r>
    </w:p>
    <w:p w14:paraId="66DB4646" w14:textId="6906C208" w:rsidR="007F375B" w:rsidRDefault="00543B41" w:rsidP="00051C90">
      <w:pPr>
        <w:pStyle w:val="BodyText"/>
        <w:spacing w:before="200"/>
      </w:pPr>
      <w:r>
        <w:t>You are required to provide</w:t>
      </w:r>
      <w:r w:rsidR="007F375B">
        <w:rPr>
          <w:spacing w:val="-3"/>
        </w:rPr>
        <w:t xml:space="preserve"> </w:t>
      </w:r>
      <w:r w:rsidR="007F375B">
        <w:t>the</w:t>
      </w:r>
      <w:r w:rsidR="007F375B">
        <w:rPr>
          <w:spacing w:val="-5"/>
        </w:rPr>
        <w:t xml:space="preserve"> </w:t>
      </w:r>
      <w:r w:rsidR="007F375B">
        <w:t>following</w:t>
      </w:r>
      <w:r w:rsidR="007F375B">
        <w:rPr>
          <w:spacing w:val="-4"/>
        </w:rPr>
        <w:t xml:space="preserve"> </w:t>
      </w:r>
      <w:r w:rsidR="007F375B">
        <w:t>personal</w:t>
      </w:r>
      <w:r w:rsidR="007F375B">
        <w:rPr>
          <w:spacing w:val="-3"/>
        </w:rPr>
        <w:t xml:space="preserve"> </w:t>
      </w:r>
      <w:r w:rsidR="007F375B">
        <w:rPr>
          <w:spacing w:val="-2"/>
        </w:rPr>
        <w:t>information.</w:t>
      </w:r>
    </w:p>
    <w:p w14:paraId="48F7925E" w14:textId="21E631E0" w:rsidR="007F375B" w:rsidRPr="006F6552" w:rsidRDefault="007F375B" w:rsidP="00051C90">
      <w:pPr>
        <w:pStyle w:val="ListParagraph"/>
        <w:widowControl w:val="0"/>
        <w:numPr>
          <w:ilvl w:val="0"/>
          <w:numId w:val="6"/>
        </w:numPr>
        <w:tabs>
          <w:tab w:val="left" w:pos="512"/>
        </w:tabs>
        <w:autoSpaceDE w:val="0"/>
        <w:autoSpaceDN w:val="0"/>
        <w:spacing w:before="200"/>
        <w:ind w:left="425"/>
        <w:contextualSpacing w:val="0"/>
        <w:rPr>
          <w:b/>
        </w:rPr>
      </w:pPr>
      <w:bookmarkStart w:id="14" w:name="1._Have_you_previously_applied_for_regis"/>
      <w:bookmarkEnd w:id="14"/>
      <w:r>
        <w:rPr>
          <w:b/>
        </w:rPr>
        <w:t>Have</w:t>
      </w:r>
      <w:r>
        <w:rPr>
          <w:b/>
          <w:spacing w:val="-8"/>
        </w:rPr>
        <w:t xml:space="preserve"> </w:t>
      </w:r>
      <w:r>
        <w:rPr>
          <w:b/>
        </w:rPr>
        <w:t>you</w:t>
      </w:r>
      <w:r>
        <w:rPr>
          <w:b/>
          <w:spacing w:val="-5"/>
        </w:rPr>
        <w:t xml:space="preserve"> </w:t>
      </w:r>
      <w:r>
        <w:rPr>
          <w:b/>
        </w:rPr>
        <w:t>previously</w:t>
      </w:r>
      <w:r>
        <w:rPr>
          <w:b/>
          <w:spacing w:val="-6"/>
        </w:rPr>
        <w:t xml:space="preserve"> </w:t>
      </w:r>
      <w:r>
        <w:rPr>
          <w:b/>
        </w:rPr>
        <w:t>applied</w:t>
      </w:r>
      <w:r>
        <w:rPr>
          <w:b/>
          <w:spacing w:val="-5"/>
        </w:rPr>
        <w:t xml:space="preserve"> </w:t>
      </w:r>
      <w:r>
        <w:rPr>
          <w:b/>
        </w:rPr>
        <w:t>for</w:t>
      </w:r>
      <w:r>
        <w:rPr>
          <w:b/>
          <w:spacing w:val="-4"/>
        </w:rPr>
        <w:t xml:space="preserve"> </w:t>
      </w:r>
      <w:r>
        <w:rPr>
          <w:b/>
        </w:rPr>
        <w:t>registration</w:t>
      </w:r>
      <w:r>
        <w:rPr>
          <w:b/>
          <w:spacing w:val="-5"/>
        </w:rPr>
        <w:t xml:space="preserve"> </w:t>
      </w:r>
      <w:r>
        <w:rPr>
          <w:b/>
        </w:rPr>
        <w:t>as</w:t>
      </w:r>
      <w:r>
        <w:rPr>
          <w:b/>
          <w:spacing w:val="-3"/>
        </w:rPr>
        <w:t xml:space="preserve"> </w:t>
      </w:r>
      <w:r>
        <w:rPr>
          <w:b/>
        </w:rPr>
        <w:t>a</w:t>
      </w:r>
      <w:r>
        <w:rPr>
          <w:b/>
          <w:spacing w:val="-8"/>
        </w:rPr>
        <w:t xml:space="preserve"> </w:t>
      </w:r>
      <w:r>
        <w:rPr>
          <w:b/>
        </w:rPr>
        <w:t>greenhouse</w:t>
      </w:r>
      <w:r>
        <w:rPr>
          <w:b/>
          <w:spacing w:val="-5"/>
        </w:rPr>
        <w:t xml:space="preserve"> </w:t>
      </w:r>
      <w:r>
        <w:rPr>
          <w:b/>
        </w:rPr>
        <w:t>and</w:t>
      </w:r>
      <w:r>
        <w:rPr>
          <w:b/>
          <w:spacing w:val="-5"/>
        </w:rPr>
        <w:t xml:space="preserve"> </w:t>
      </w:r>
      <w:r>
        <w:rPr>
          <w:b/>
        </w:rPr>
        <w:t>energy</w:t>
      </w:r>
      <w:r>
        <w:rPr>
          <w:b/>
          <w:spacing w:val="-4"/>
        </w:rPr>
        <w:t xml:space="preserve"> </w:t>
      </w:r>
      <w:r>
        <w:rPr>
          <w:b/>
        </w:rPr>
        <w:t>auditor?</w:t>
      </w:r>
      <w:r>
        <w:rPr>
          <w:b/>
          <w:spacing w:val="-3"/>
        </w:rPr>
        <w:t xml:space="preserve"> </w:t>
      </w:r>
    </w:p>
    <w:tbl>
      <w:tblPr>
        <w:tblStyle w:val="CERTable"/>
        <w:tblW w:w="0" w:type="auto"/>
        <w:tblLook w:val="0680" w:firstRow="0" w:lastRow="0" w:firstColumn="1" w:lastColumn="0" w:noHBand="1" w:noVBand="1"/>
      </w:tblPr>
      <w:tblGrid>
        <w:gridCol w:w="993"/>
        <w:gridCol w:w="708"/>
        <w:gridCol w:w="8016"/>
      </w:tblGrid>
      <w:tr w:rsidR="006918D1" w:rsidRPr="00FA7635" w14:paraId="05173697" w14:textId="77777777" w:rsidTr="00956908">
        <w:tc>
          <w:tcPr>
            <w:cnfStyle w:val="001000000000" w:firstRow="0" w:lastRow="0" w:firstColumn="1" w:lastColumn="0" w:oddVBand="0" w:evenVBand="0" w:oddHBand="0" w:evenHBand="0" w:firstRowFirstColumn="0" w:firstRowLastColumn="0" w:lastRowFirstColumn="0" w:lastRowLastColumn="0"/>
            <w:tcW w:w="993" w:type="dxa"/>
          </w:tcPr>
          <w:p w14:paraId="354232A3" w14:textId="1DA28978" w:rsidR="006918D1" w:rsidRPr="00B01D00" w:rsidRDefault="006918D1" w:rsidP="00397410">
            <w:pPr>
              <w:rPr>
                <w:bCs/>
              </w:rPr>
            </w:pPr>
            <w:r w:rsidRPr="00B01D00">
              <w:rPr>
                <w:bCs/>
              </w:rPr>
              <w:t>No</w:t>
            </w:r>
          </w:p>
        </w:tc>
        <w:tc>
          <w:tcPr>
            <w:tcW w:w="708" w:type="dxa"/>
          </w:tcPr>
          <w:p w14:paraId="10DA5153" w14:textId="53DD50C6" w:rsidR="006918D1" w:rsidRPr="00B01D00" w:rsidRDefault="00F13CD9" w:rsidP="0039741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bookmarkStart w:id="15" w:name="Check1"/>
            <w:r>
              <w:instrText xml:space="preserve"> FORMCHECKBOX </w:instrText>
            </w:r>
            <w:r>
              <w:fldChar w:fldCharType="separate"/>
            </w:r>
            <w:r>
              <w:fldChar w:fldCharType="end"/>
            </w:r>
            <w:bookmarkEnd w:id="15"/>
          </w:p>
        </w:tc>
        <w:tc>
          <w:tcPr>
            <w:tcW w:w="8016" w:type="dxa"/>
          </w:tcPr>
          <w:p w14:paraId="46B767D5" w14:textId="3E71E11B" w:rsidR="006918D1" w:rsidRPr="00B01D00" w:rsidRDefault="000A0ED0" w:rsidP="00397410">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sidRPr="00B01D00">
              <w:rPr>
                <w:b/>
              </w:rPr>
              <w:t>next</w:t>
            </w:r>
            <w:r w:rsidRPr="00B01D00">
              <w:rPr>
                <w:b/>
                <w:spacing w:val="-3"/>
              </w:rPr>
              <w:t xml:space="preserve"> </w:t>
            </w:r>
            <w:r w:rsidRPr="00B01D00">
              <w:rPr>
                <w:b/>
                <w:spacing w:val="-2"/>
              </w:rPr>
              <w:t>question</w:t>
            </w:r>
            <w:r w:rsidRPr="00B01D00">
              <w:rPr>
                <w:rFonts w:ascii="Webdings" w:hAnsi="Webdings"/>
                <w:spacing w:val="-2"/>
              </w:rPr>
              <w:t></w:t>
            </w:r>
          </w:p>
        </w:tc>
      </w:tr>
      <w:tr w:rsidR="006918D1" w:rsidRPr="00FA7635" w14:paraId="0D400AD9" w14:textId="77777777" w:rsidTr="00956908">
        <w:tc>
          <w:tcPr>
            <w:cnfStyle w:val="001000000000" w:firstRow="0" w:lastRow="0" w:firstColumn="1" w:lastColumn="0" w:oddVBand="0" w:evenVBand="0" w:oddHBand="0" w:evenHBand="0" w:firstRowFirstColumn="0" w:firstRowLastColumn="0" w:lastRowFirstColumn="0" w:lastRowLastColumn="0"/>
            <w:tcW w:w="993" w:type="dxa"/>
          </w:tcPr>
          <w:p w14:paraId="186A8970" w14:textId="2F084961" w:rsidR="006918D1" w:rsidRPr="00B01D00" w:rsidRDefault="006918D1" w:rsidP="00397410">
            <w:pPr>
              <w:rPr>
                <w:bCs/>
              </w:rPr>
            </w:pPr>
            <w:r w:rsidRPr="00B01D00">
              <w:rPr>
                <w:bCs/>
              </w:rPr>
              <w:t>Yes</w:t>
            </w:r>
          </w:p>
        </w:tc>
        <w:tc>
          <w:tcPr>
            <w:tcW w:w="708" w:type="dxa"/>
          </w:tcPr>
          <w:p w14:paraId="6695FB05" w14:textId="6DE404DF" w:rsidR="006918D1" w:rsidRPr="00B01D00" w:rsidRDefault="00F13CD9" w:rsidP="0039741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2340EFE6" w14:textId="47D54057" w:rsidR="006918D1" w:rsidRPr="00B01D00" w:rsidRDefault="008C71C2" w:rsidP="00397410">
            <w:pPr>
              <w:cnfStyle w:val="000000000000" w:firstRow="0" w:lastRow="0" w:firstColumn="0" w:lastColumn="0" w:oddVBand="0" w:evenVBand="0" w:oddHBand="0" w:evenHBand="0" w:firstRowFirstColumn="0" w:firstRowLastColumn="0" w:lastRowFirstColumn="0" w:lastRowLastColumn="0"/>
            </w:pPr>
            <w:r w:rsidRPr="00B01D00">
              <w:t>Provide</w:t>
            </w:r>
            <w:r w:rsidRPr="00B01D00">
              <w:rPr>
                <w:spacing w:val="-9"/>
              </w:rPr>
              <w:t xml:space="preserve"> </w:t>
            </w:r>
            <w:r w:rsidRPr="00B01D00">
              <w:t>registration</w:t>
            </w:r>
            <w:r w:rsidRPr="00B01D00">
              <w:rPr>
                <w:spacing w:val="-8"/>
              </w:rPr>
              <w:t xml:space="preserve"> </w:t>
            </w:r>
            <w:r w:rsidRPr="00B01D00">
              <w:t>number</w:t>
            </w:r>
            <w:r w:rsidRPr="00B01D00">
              <w:rPr>
                <w:spacing w:val="-8"/>
              </w:rPr>
              <w:t xml:space="preserve"> </w:t>
            </w:r>
            <w:r w:rsidRPr="00B01D00">
              <w:t>below.</w:t>
            </w:r>
            <w:r w:rsidRPr="00B01D00">
              <w:rPr>
                <w:spacing w:val="-8"/>
              </w:rPr>
              <w:t xml:space="preserve"> </w:t>
            </w:r>
            <w:r w:rsidRPr="00B01D00">
              <w:rPr>
                <w:rFonts w:ascii="Webdings" w:hAnsi="Webdings"/>
                <w:spacing w:val="-10"/>
              </w:rPr>
              <w:t></w:t>
            </w:r>
          </w:p>
        </w:tc>
      </w:tr>
    </w:tbl>
    <w:p w14:paraId="20086C73" w14:textId="77777777" w:rsidR="008C71C2" w:rsidRDefault="008C71C2" w:rsidP="00923C00">
      <w:pPr>
        <w:spacing w:after="0"/>
      </w:pPr>
    </w:p>
    <w:tbl>
      <w:tblPr>
        <w:tblStyle w:val="CERTable"/>
        <w:tblW w:w="0" w:type="auto"/>
        <w:tblLook w:val="0680" w:firstRow="0" w:lastRow="0" w:firstColumn="1" w:lastColumn="0" w:noHBand="1" w:noVBand="1"/>
      </w:tblPr>
      <w:tblGrid>
        <w:gridCol w:w="1701"/>
        <w:gridCol w:w="8016"/>
      </w:tblGrid>
      <w:tr w:rsidR="008C71C2" w:rsidRPr="00FA7635" w14:paraId="4DCAE631" w14:textId="77777777" w:rsidTr="004C0DB7">
        <w:tc>
          <w:tcPr>
            <w:cnfStyle w:val="001000000000" w:firstRow="0" w:lastRow="0" w:firstColumn="1" w:lastColumn="0" w:oddVBand="0" w:evenVBand="0" w:oddHBand="0" w:evenHBand="0" w:firstRowFirstColumn="0" w:firstRowLastColumn="0" w:lastRowFirstColumn="0" w:lastRowLastColumn="0"/>
            <w:tcW w:w="1701" w:type="dxa"/>
          </w:tcPr>
          <w:p w14:paraId="232A6C41" w14:textId="4AB25099" w:rsidR="008C71C2" w:rsidRPr="00397410" w:rsidRDefault="00923C00" w:rsidP="00397410">
            <w:r w:rsidRPr="00397410">
              <w:rPr>
                <w:bCs/>
              </w:rPr>
              <w:t>Registration</w:t>
            </w:r>
            <w:r w:rsidRPr="00397410">
              <w:rPr>
                <w:bCs/>
              </w:rPr>
              <w:br/>
              <w:t>number</w:t>
            </w:r>
          </w:p>
        </w:tc>
        <w:tc>
          <w:tcPr>
            <w:tcW w:w="8016" w:type="dxa"/>
          </w:tcPr>
          <w:p w14:paraId="2D87CCDC" w14:textId="04BF4451" w:rsidR="008C71C2" w:rsidRPr="00FA7635" w:rsidRDefault="005C51D6"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CC6E41" w14:textId="5593CB2C" w:rsidR="00385DBA" w:rsidRPr="006F6552" w:rsidRDefault="2E208160" w:rsidP="7254DE0A">
      <w:pPr>
        <w:pStyle w:val="ListParagraph"/>
        <w:widowControl w:val="0"/>
        <w:numPr>
          <w:ilvl w:val="0"/>
          <w:numId w:val="6"/>
        </w:numPr>
        <w:tabs>
          <w:tab w:val="left" w:pos="512"/>
        </w:tabs>
        <w:autoSpaceDE w:val="0"/>
        <w:autoSpaceDN w:val="0"/>
        <w:spacing w:before="200"/>
        <w:ind w:left="425"/>
        <w:contextualSpacing w:val="0"/>
        <w:rPr>
          <w:b/>
          <w:bCs/>
        </w:rPr>
      </w:pPr>
      <w:r w:rsidRPr="7254DE0A">
        <w:rPr>
          <w:b/>
          <w:bCs/>
        </w:rPr>
        <w:t xml:space="preserve">Name of applicant </w:t>
      </w:r>
    </w:p>
    <w:tbl>
      <w:tblPr>
        <w:tblStyle w:val="CERTable"/>
        <w:tblW w:w="0" w:type="auto"/>
        <w:tblLook w:val="0680" w:firstRow="0" w:lastRow="0" w:firstColumn="1" w:lastColumn="0" w:noHBand="1" w:noVBand="1"/>
      </w:tblPr>
      <w:tblGrid>
        <w:gridCol w:w="1701"/>
        <w:gridCol w:w="8016"/>
      </w:tblGrid>
      <w:tr w:rsidR="00385DBA" w:rsidRPr="00FA7635" w14:paraId="428B73DC" w14:textId="77777777" w:rsidTr="004C0DB7">
        <w:tc>
          <w:tcPr>
            <w:cnfStyle w:val="001000000000" w:firstRow="0" w:lastRow="0" w:firstColumn="1" w:lastColumn="0" w:oddVBand="0" w:evenVBand="0" w:oddHBand="0" w:evenHBand="0" w:firstRowFirstColumn="0" w:firstRowLastColumn="0" w:lastRowFirstColumn="0" w:lastRowLastColumn="0"/>
            <w:tcW w:w="1701" w:type="dxa"/>
          </w:tcPr>
          <w:p w14:paraId="615E2F96" w14:textId="2C70FC2A" w:rsidR="00385DBA" w:rsidRPr="00B01D00" w:rsidRDefault="00385DBA" w:rsidP="00397410">
            <w:r w:rsidRPr="00B01D00">
              <w:rPr>
                <w:bCs/>
              </w:rPr>
              <w:t>T</w:t>
            </w:r>
            <w:r w:rsidR="00A95665" w:rsidRPr="00B01D00">
              <w:rPr>
                <w:bCs/>
              </w:rPr>
              <w:t>itle</w:t>
            </w:r>
            <w:r w:rsidR="00362CB4" w:rsidRPr="00B01D00">
              <w:rPr>
                <w:bCs/>
              </w:rPr>
              <w:t xml:space="preserve"> </w:t>
            </w:r>
            <w:r w:rsidR="00A95665" w:rsidRPr="00B01D00">
              <w:rPr>
                <w:bCs/>
              </w:rPr>
              <w:t>(e.g. Mr, Mrs, Dr)</w:t>
            </w:r>
          </w:p>
        </w:tc>
        <w:tc>
          <w:tcPr>
            <w:tcW w:w="8016" w:type="dxa"/>
          </w:tcPr>
          <w:p w14:paraId="75546AA0" w14:textId="1DC6F6F9" w:rsidR="00385DBA" w:rsidRPr="00FA7635"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bookmarkStart w:id="1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85DBA" w:rsidRPr="00FA7635" w14:paraId="318EB903" w14:textId="77777777" w:rsidTr="004C0DB7">
        <w:tc>
          <w:tcPr>
            <w:cnfStyle w:val="001000000000" w:firstRow="0" w:lastRow="0" w:firstColumn="1" w:lastColumn="0" w:oddVBand="0" w:evenVBand="0" w:oddHBand="0" w:evenHBand="0" w:firstRowFirstColumn="0" w:firstRowLastColumn="0" w:lastRowFirstColumn="0" w:lastRowLastColumn="0"/>
            <w:tcW w:w="1701" w:type="dxa"/>
          </w:tcPr>
          <w:p w14:paraId="6D21B642" w14:textId="290D650D" w:rsidR="00385DBA" w:rsidRPr="00B01D00" w:rsidRDefault="00A95665" w:rsidP="00397410">
            <w:pPr>
              <w:rPr>
                <w:bCs/>
              </w:rPr>
            </w:pPr>
            <w:r w:rsidRPr="00B01D00">
              <w:rPr>
                <w:bCs/>
              </w:rPr>
              <w:t>First name</w:t>
            </w:r>
          </w:p>
        </w:tc>
        <w:tc>
          <w:tcPr>
            <w:tcW w:w="8016" w:type="dxa"/>
          </w:tcPr>
          <w:p w14:paraId="4159EABA" w14:textId="3C4BC9D4" w:rsidR="00385DBA" w:rsidRPr="00FA7635"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5DBA" w:rsidRPr="00FA7635" w14:paraId="0DB63435" w14:textId="77777777" w:rsidTr="004C0DB7">
        <w:tc>
          <w:tcPr>
            <w:cnfStyle w:val="001000000000" w:firstRow="0" w:lastRow="0" w:firstColumn="1" w:lastColumn="0" w:oddVBand="0" w:evenVBand="0" w:oddHBand="0" w:evenHBand="0" w:firstRowFirstColumn="0" w:firstRowLastColumn="0" w:lastRowFirstColumn="0" w:lastRowLastColumn="0"/>
            <w:tcW w:w="1701" w:type="dxa"/>
          </w:tcPr>
          <w:p w14:paraId="4A61E629" w14:textId="7C0D2016" w:rsidR="00385DBA" w:rsidRPr="00B01D00" w:rsidRDefault="00A95665" w:rsidP="00397410">
            <w:pPr>
              <w:rPr>
                <w:bCs/>
              </w:rPr>
            </w:pPr>
            <w:r w:rsidRPr="00B01D00">
              <w:rPr>
                <w:bCs/>
              </w:rPr>
              <w:t>Middle name(s)</w:t>
            </w:r>
          </w:p>
        </w:tc>
        <w:tc>
          <w:tcPr>
            <w:tcW w:w="8016" w:type="dxa"/>
          </w:tcPr>
          <w:p w14:paraId="28C7A29D" w14:textId="428A8D3A" w:rsidR="00385DBA" w:rsidRPr="00FA7635"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5DBA" w:rsidRPr="00FA7635" w14:paraId="1AFFB3B6" w14:textId="77777777" w:rsidTr="004C0DB7">
        <w:tc>
          <w:tcPr>
            <w:cnfStyle w:val="001000000000" w:firstRow="0" w:lastRow="0" w:firstColumn="1" w:lastColumn="0" w:oddVBand="0" w:evenVBand="0" w:oddHBand="0" w:evenHBand="0" w:firstRowFirstColumn="0" w:firstRowLastColumn="0" w:lastRowFirstColumn="0" w:lastRowLastColumn="0"/>
            <w:tcW w:w="1701" w:type="dxa"/>
          </w:tcPr>
          <w:p w14:paraId="59D37FED" w14:textId="32AEBC6D" w:rsidR="00385DBA" w:rsidRPr="00B01D00" w:rsidRDefault="004C0DB7" w:rsidP="00397410">
            <w:pPr>
              <w:rPr>
                <w:bCs/>
              </w:rPr>
            </w:pPr>
            <w:r w:rsidRPr="00B01D00">
              <w:rPr>
                <w:bCs/>
              </w:rPr>
              <w:t>Last name</w:t>
            </w:r>
          </w:p>
        </w:tc>
        <w:tc>
          <w:tcPr>
            <w:tcW w:w="8016" w:type="dxa"/>
          </w:tcPr>
          <w:p w14:paraId="21DF9FBC" w14:textId="5858C149" w:rsidR="00385DBA" w:rsidRPr="00FA7635"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05E8F3" w14:textId="17141E84" w:rsidR="00417101" w:rsidRDefault="00417101" w:rsidP="00051C90">
      <w:pPr>
        <w:pStyle w:val="ListParagraph"/>
        <w:widowControl w:val="0"/>
        <w:numPr>
          <w:ilvl w:val="0"/>
          <w:numId w:val="6"/>
        </w:numPr>
        <w:tabs>
          <w:tab w:val="left" w:pos="512"/>
        </w:tabs>
        <w:autoSpaceDE w:val="0"/>
        <w:autoSpaceDN w:val="0"/>
        <w:spacing w:before="200"/>
        <w:ind w:left="425"/>
        <w:contextualSpacing w:val="0"/>
        <w:rPr>
          <w:b/>
        </w:rPr>
      </w:pPr>
      <w:r>
        <w:rPr>
          <w:b/>
        </w:rPr>
        <w:t>Have</w:t>
      </w:r>
      <w:r w:rsidRPr="0081606F">
        <w:rPr>
          <w:b/>
        </w:rPr>
        <w:t xml:space="preserve"> </w:t>
      </w:r>
      <w:r>
        <w:rPr>
          <w:b/>
        </w:rPr>
        <w:t>you</w:t>
      </w:r>
      <w:r w:rsidRPr="0081606F">
        <w:rPr>
          <w:b/>
        </w:rPr>
        <w:t xml:space="preserve"> </w:t>
      </w:r>
      <w:r>
        <w:rPr>
          <w:b/>
        </w:rPr>
        <w:t>been</w:t>
      </w:r>
      <w:r w:rsidRPr="0081606F">
        <w:rPr>
          <w:b/>
        </w:rPr>
        <w:t xml:space="preserve"> </w:t>
      </w:r>
      <w:r>
        <w:rPr>
          <w:b/>
        </w:rPr>
        <w:t>known</w:t>
      </w:r>
      <w:r w:rsidRPr="0081606F">
        <w:rPr>
          <w:b/>
        </w:rPr>
        <w:t xml:space="preserve"> </w:t>
      </w:r>
      <w:r>
        <w:rPr>
          <w:b/>
        </w:rPr>
        <w:t>by</w:t>
      </w:r>
      <w:r w:rsidRPr="0081606F">
        <w:rPr>
          <w:b/>
        </w:rPr>
        <w:t xml:space="preserve"> </w:t>
      </w:r>
      <w:r>
        <w:rPr>
          <w:b/>
        </w:rPr>
        <w:t>any</w:t>
      </w:r>
      <w:r w:rsidRPr="0081606F">
        <w:rPr>
          <w:b/>
        </w:rPr>
        <w:t xml:space="preserve"> </w:t>
      </w:r>
      <w:r>
        <w:rPr>
          <w:b/>
        </w:rPr>
        <w:t>other</w:t>
      </w:r>
      <w:r w:rsidRPr="0081606F">
        <w:rPr>
          <w:b/>
        </w:rPr>
        <w:t xml:space="preserve"> </w:t>
      </w:r>
      <w:r>
        <w:rPr>
          <w:b/>
        </w:rPr>
        <w:t>name(s)?</w:t>
      </w:r>
      <w:r w:rsidRPr="0081606F">
        <w:rPr>
          <w:b/>
        </w:rPr>
        <w:t xml:space="preserve"> </w:t>
      </w:r>
    </w:p>
    <w:p w14:paraId="7DC660CE" w14:textId="0EB8EB1E" w:rsidR="00417101" w:rsidRDefault="00417101" w:rsidP="00E911B2">
      <w:pPr>
        <w:spacing w:before="200"/>
        <w:ind w:left="782" w:hanging="425"/>
        <w:rPr>
          <w:i/>
          <w:sz w:val="20"/>
        </w:rPr>
      </w:pPr>
      <w:r>
        <w:rPr>
          <w:rFonts w:ascii="Webdings" w:hAnsi="Webdings"/>
          <w:color w:val="005774"/>
          <w:sz w:val="28"/>
        </w:rPr>
        <w:t></w:t>
      </w:r>
      <w:r>
        <w:rPr>
          <w:rFonts w:ascii="Times New Roman" w:hAnsi="Times New Roman"/>
          <w:color w:val="005774"/>
          <w:spacing w:val="40"/>
          <w:sz w:val="28"/>
        </w:rPr>
        <w:t xml:space="preserve"> </w:t>
      </w:r>
      <w:r>
        <w:rPr>
          <w:i/>
          <w:sz w:val="20"/>
        </w:rPr>
        <w:t>If</w:t>
      </w:r>
      <w:r>
        <w:rPr>
          <w:i/>
          <w:spacing w:val="-3"/>
          <w:sz w:val="20"/>
        </w:rPr>
        <w:t xml:space="preserve"> </w:t>
      </w:r>
      <w:r>
        <w:rPr>
          <w:i/>
          <w:sz w:val="20"/>
        </w:rPr>
        <w:t>‘Yes’,</w:t>
      </w:r>
      <w:r>
        <w:rPr>
          <w:i/>
          <w:spacing w:val="-1"/>
          <w:sz w:val="20"/>
        </w:rPr>
        <w:t xml:space="preserve"> </w:t>
      </w:r>
      <w:r>
        <w:rPr>
          <w:i/>
          <w:sz w:val="20"/>
        </w:rPr>
        <w:t>you</w:t>
      </w:r>
      <w:r>
        <w:rPr>
          <w:i/>
          <w:spacing w:val="-1"/>
          <w:sz w:val="20"/>
        </w:rPr>
        <w:t xml:space="preserve"> </w:t>
      </w:r>
      <w:r>
        <w:rPr>
          <w:i/>
          <w:sz w:val="20"/>
        </w:rPr>
        <w:t>need</w:t>
      </w:r>
      <w:r>
        <w:rPr>
          <w:i/>
          <w:spacing w:val="-1"/>
          <w:sz w:val="20"/>
        </w:rPr>
        <w:t xml:space="preserve"> </w:t>
      </w:r>
      <w:r>
        <w:rPr>
          <w:i/>
          <w:sz w:val="20"/>
        </w:rPr>
        <w:t>to</w:t>
      </w:r>
      <w:r>
        <w:rPr>
          <w:i/>
          <w:spacing w:val="-1"/>
          <w:sz w:val="20"/>
        </w:rPr>
        <w:t xml:space="preserve"> </w:t>
      </w:r>
      <w:r>
        <w:rPr>
          <w:i/>
          <w:sz w:val="20"/>
        </w:rPr>
        <w:t>provide</w:t>
      </w:r>
      <w:r>
        <w:rPr>
          <w:i/>
          <w:spacing w:val="-1"/>
          <w:sz w:val="20"/>
        </w:rPr>
        <w:t xml:space="preserve"> </w:t>
      </w:r>
      <w:r>
        <w:rPr>
          <w:i/>
          <w:sz w:val="20"/>
        </w:rPr>
        <w:t>a</w:t>
      </w:r>
      <w:r>
        <w:rPr>
          <w:i/>
          <w:spacing w:val="-6"/>
          <w:sz w:val="20"/>
        </w:rPr>
        <w:t xml:space="preserve"> </w:t>
      </w:r>
      <w:r>
        <w:rPr>
          <w:i/>
          <w:sz w:val="20"/>
        </w:rPr>
        <w:t>copy</w:t>
      </w:r>
      <w:r>
        <w:rPr>
          <w:i/>
          <w:spacing w:val="-2"/>
          <w:sz w:val="20"/>
        </w:rPr>
        <w:t xml:space="preserve"> </w:t>
      </w:r>
      <w:r>
        <w:rPr>
          <w:i/>
          <w:sz w:val="20"/>
        </w:rPr>
        <w:t>of</w:t>
      </w:r>
      <w:r>
        <w:rPr>
          <w:i/>
          <w:spacing w:val="-3"/>
          <w:sz w:val="20"/>
        </w:rPr>
        <w:t xml:space="preserve"> </w:t>
      </w:r>
      <w:r>
        <w:rPr>
          <w:i/>
          <w:sz w:val="20"/>
        </w:rPr>
        <w:t>your</w:t>
      </w:r>
      <w:r>
        <w:rPr>
          <w:i/>
          <w:spacing w:val="-3"/>
          <w:sz w:val="20"/>
        </w:rPr>
        <w:t xml:space="preserve"> </w:t>
      </w:r>
      <w:r>
        <w:rPr>
          <w:i/>
          <w:sz w:val="20"/>
        </w:rPr>
        <w:t>name</w:t>
      </w:r>
      <w:r>
        <w:rPr>
          <w:i/>
          <w:spacing w:val="-1"/>
          <w:sz w:val="20"/>
        </w:rPr>
        <w:t xml:space="preserve"> </w:t>
      </w:r>
      <w:r>
        <w:rPr>
          <w:i/>
          <w:sz w:val="20"/>
        </w:rPr>
        <w:t>change</w:t>
      </w:r>
      <w:r>
        <w:rPr>
          <w:i/>
          <w:spacing w:val="-1"/>
          <w:sz w:val="20"/>
        </w:rPr>
        <w:t xml:space="preserve"> </w:t>
      </w:r>
      <w:r>
        <w:rPr>
          <w:i/>
          <w:sz w:val="20"/>
        </w:rPr>
        <w:t>document</w:t>
      </w:r>
      <w:r>
        <w:rPr>
          <w:i/>
          <w:spacing w:val="-2"/>
          <w:sz w:val="20"/>
        </w:rPr>
        <w:t xml:space="preserve"> </w:t>
      </w:r>
      <w:r>
        <w:rPr>
          <w:i/>
          <w:sz w:val="20"/>
        </w:rPr>
        <w:t>(e.g.</w:t>
      </w:r>
      <w:r>
        <w:rPr>
          <w:i/>
          <w:spacing w:val="-4"/>
          <w:sz w:val="20"/>
        </w:rPr>
        <w:t xml:space="preserve"> </w:t>
      </w:r>
      <w:r>
        <w:rPr>
          <w:i/>
          <w:sz w:val="20"/>
        </w:rPr>
        <w:t>marriage</w:t>
      </w:r>
      <w:r>
        <w:rPr>
          <w:i/>
          <w:spacing w:val="-1"/>
          <w:sz w:val="20"/>
        </w:rPr>
        <w:t xml:space="preserve"> </w:t>
      </w:r>
      <w:r>
        <w:rPr>
          <w:i/>
          <w:sz w:val="20"/>
        </w:rPr>
        <w:t>or</w:t>
      </w:r>
      <w:r>
        <w:rPr>
          <w:i/>
          <w:spacing w:val="-3"/>
          <w:sz w:val="20"/>
        </w:rPr>
        <w:t xml:space="preserve"> </w:t>
      </w:r>
      <w:r>
        <w:rPr>
          <w:i/>
          <w:sz w:val="20"/>
        </w:rPr>
        <w:t>name</w:t>
      </w:r>
      <w:r>
        <w:rPr>
          <w:i/>
          <w:spacing w:val="-1"/>
          <w:sz w:val="20"/>
        </w:rPr>
        <w:t xml:space="preserve"> </w:t>
      </w:r>
      <w:r>
        <w:rPr>
          <w:i/>
          <w:sz w:val="20"/>
        </w:rPr>
        <w:t>change certificate) or a statutory declaration and supporting documentation with your application</w:t>
      </w:r>
      <w:r w:rsidR="00C90EF7">
        <w:rPr>
          <w:i/>
          <w:sz w:val="20"/>
        </w:rPr>
        <w:t>.</w:t>
      </w:r>
    </w:p>
    <w:p w14:paraId="2755A419" w14:textId="77777777" w:rsidR="00C020FE" w:rsidRDefault="00C020FE" w:rsidP="00C020FE">
      <w:pPr>
        <w:tabs>
          <w:tab w:val="left" w:pos="937"/>
        </w:tabs>
        <w:spacing w:before="200"/>
        <w:ind w:left="782" w:hanging="425"/>
        <w:rPr>
          <w:i/>
          <w:sz w:val="20"/>
        </w:rPr>
      </w:pPr>
      <w:r>
        <w:rPr>
          <w:rFonts w:ascii="Webdings" w:hAnsi="Webdings"/>
          <w:color w:val="006C92"/>
          <w:spacing w:val="-10"/>
        </w:rPr>
        <w:t></w:t>
      </w:r>
      <w:r>
        <w:rPr>
          <w:rFonts w:ascii="Times New Roman" w:hAnsi="Times New Roman"/>
          <w:color w:val="006C92"/>
        </w:rPr>
        <w:tab/>
      </w:r>
      <w:r>
        <w:rPr>
          <w:i/>
          <w:sz w:val="20"/>
        </w:rPr>
        <w:t xml:space="preserve">An example of a statutory declaration for change of name is at </w:t>
      </w:r>
      <w:r w:rsidRPr="0009591E">
        <w:rPr>
          <w:b/>
          <w:bCs/>
          <w:i/>
          <w:sz w:val="20"/>
        </w:rPr>
        <w:t>Appendix A</w:t>
      </w:r>
      <w:r>
        <w:rPr>
          <w:i/>
          <w:sz w:val="20"/>
        </w:rPr>
        <w:t xml:space="preserve"> in the additional information section.</w:t>
      </w:r>
    </w:p>
    <w:tbl>
      <w:tblPr>
        <w:tblStyle w:val="CERTable"/>
        <w:tblW w:w="0" w:type="auto"/>
        <w:tblLook w:val="0680" w:firstRow="0" w:lastRow="0" w:firstColumn="1" w:lastColumn="0" w:noHBand="1" w:noVBand="1"/>
      </w:tblPr>
      <w:tblGrid>
        <w:gridCol w:w="993"/>
        <w:gridCol w:w="708"/>
        <w:gridCol w:w="8016"/>
      </w:tblGrid>
      <w:tr w:rsidR="00417101" w:rsidRPr="00FA7635" w14:paraId="1DA519B6" w14:textId="77777777">
        <w:tc>
          <w:tcPr>
            <w:cnfStyle w:val="001000000000" w:firstRow="0" w:lastRow="0" w:firstColumn="1" w:lastColumn="0" w:oddVBand="0" w:evenVBand="0" w:oddHBand="0" w:evenHBand="0" w:firstRowFirstColumn="0" w:firstRowLastColumn="0" w:lastRowFirstColumn="0" w:lastRowLastColumn="0"/>
            <w:tcW w:w="993" w:type="dxa"/>
          </w:tcPr>
          <w:p w14:paraId="14DE55FD" w14:textId="77777777" w:rsidR="00417101" w:rsidRPr="00B01D00" w:rsidRDefault="00417101" w:rsidP="00397410">
            <w:pPr>
              <w:rPr>
                <w:bCs/>
              </w:rPr>
            </w:pPr>
            <w:r w:rsidRPr="00B01D00">
              <w:rPr>
                <w:bCs/>
              </w:rPr>
              <w:t>No</w:t>
            </w:r>
          </w:p>
        </w:tc>
        <w:tc>
          <w:tcPr>
            <w:tcW w:w="708" w:type="dxa"/>
          </w:tcPr>
          <w:p w14:paraId="3095959D" w14:textId="05D84DBB" w:rsidR="00417101" w:rsidRPr="00B01D00" w:rsidRDefault="00EE4316" w:rsidP="0039741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7599858B" w14:textId="77777777" w:rsidR="00417101" w:rsidRPr="00B01D00" w:rsidRDefault="00417101" w:rsidP="00397410">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sidRPr="00B01D00">
              <w:rPr>
                <w:b/>
              </w:rPr>
              <w:t>next</w:t>
            </w:r>
            <w:r w:rsidRPr="00B01D00">
              <w:rPr>
                <w:b/>
                <w:spacing w:val="-3"/>
              </w:rPr>
              <w:t xml:space="preserve"> </w:t>
            </w:r>
            <w:r w:rsidRPr="00B01D00">
              <w:rPr>
                <w:b/>
                <w:spacing w:val="-2"/>
              </w:rPr>
              <w:t>question</w:t>
            </w:r>
            <w:r w:rsidRPr="00B01D00">
              <w:rPr>
                <w:rFonts w:ascii="Webdings" w:hAnsi="Webdings"/>
                <w:spacing w:val="-2"/>
              </w:rPr>
              <w:t></w:t>
            </w:r>
          </w:p>
        </w:tc>
      </w:tr>
      <w:tr w:rsidR="00417101" w:rsidRPr="00FA7635" w14:paraId="7CF8CFFF" w14:textId="77777777">
        <w:tc>
          <w:tcPr>
            <w:cnfStyle w:val="001000000000" w:firstRow="0" w:lastRow="0" w:firstColumn="1" w:lastColumn="0" w:oddVBand="0" w:evenVBand="0" w:oddHBand="0" w:evenHBand="0" w:firstRowFirstColumn="0" w:firstRowLastColumn="0" w:lastRowFirstColumn="0" w:lastRowLastColumn="0"/>
            <w:tcW w:w="993" w:type="dxa"/>
          </w:tcPr>
          <w:p w14:paraId="61D82A77" w14:textId="77777777" w:rsidR="00417101" w:rsidRPr="00B01D00" w:rsidRDefault="00417101" w:rsidP="00397410">
            <w:pPr>
              <w:rPr>
                <w:bCs/>
              </w:rPr>
            </w:pPr>
            <w:r w:rsidRPr="00B01D00">
              <w:rPr>
                <w:bCs/>
              </w:rPr>
              <w:t>Yes</w:t>
            </w:r>
          </w:p>
        </w:tc>
        <w:tc>
          <w:tcPr>
            <w:tcW w:w="708" w:type="dxa"/>
          </w:tcPr>
          <w:p w14:paraId="3CE1FEC8" w14:textId="3D30ED28" w:rsidR="00417101" w:rsidRPr="00B01D00" w:rsidRDefault="00EE4316" w:rsidP="0039741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44F8198B" w14:textId="77777777" w:rsidR="00417101" w:rsidRPr="00B01D00" w:rsidRDefault="00417101" w:rsidP="00397410">
            <w:pPr>
              <w:cnfStyle w:val="000000000000" w:firstRow="0" w:lastRow="0" w:firstColumn="0" w:lastColumn="0" w:oddVBand="0" w:evenVBand="0" w:oddHBand="0" w:evenHBand="0" w:firstRowFirstColumn="0" w:firstRowLastColumn="0" w:lastRowFirstColumn="0" w:lastRowLastColumn="0"/>
            </w:pPr>
            <w:r w:rsidRPr="00B01D00">
              <w:t>Provide</w:t>
            </w:r>
            <w:r w:rsidRPr="00B01D00">
              <w:rPr>
                <w:spacing w:val="-9"/>
              </w:rPr>
              <w:t xml:space="preserve"> </w:t>
            </w:r>
            <w:r w:rsidRPr="00B01D00">
              <w:t>registration</w:t>
            </w:r>
            <w:r w:rsidRPr="00B01D00">
              <w:rPr>
                <w:spacing w:val="-8"/>
              </w:rPr>
              <w:t xml:space="preserve"> </w:t>
            </w:r>
            <w:r w:rsidRPr="00B01D00">
              <w:t>number</w:t>
            </w:r>
            <w:r w:rsidRPr="00B01D00">
              <w:rPr>
                <w:spacing w:val="-8"/>
              </w:rPr>
              <w:t xml:space="preserve"> </w:t>
            </w:r>
            <w:r w:rsidRPr="00B01D00">
              <w:t>below.</w:t>
            </w:r>
            <w:r w:rsidRPr="00B01D00">
              <w:rPr>
                <w:spacing w:val="-8"/>
              </w:rPr>
              <w:t xml:space="preserve"> </w:t>
            </w:r>
            <w:r w:rsidRPr="00B01D00">
              <w:rPr>
                <w:rFonts w:ascii="Webdings" w:hAnsi="Webdings"/>
                <w:spacing w:val="-10"/>
              </w:rPr>
              <w:t></w:t>
            </w:r>
          </w:p>
        </w:tc>
      </w:tr>
    </w:tbl>
    <w:p w14:paraId="7050560E" w14:textId="77777777" w:rsidR="00417101" w:rsidRDefault="00417101" w:rsidP="00417101">
      <w:pPr>
        <w:spacing w:after="0"/>
      </w:pPr>
    </w:p>
    <w:tbl>
      <w:tblPr>
        <w:tblStyle w:val="CERTable"/>
        <w:tblW w:w="0" w:type="auto"/>
        <w:tblLook w:val="0680" w:firstRow="0" w:lastRow="0" w:firstColumn="1" w:lastColumn="0" w:noHBand="1" w:noVBand="1"/>
      </w:tblPr>
      <w:tblGrid>
        <w:gridCol w:w="1701"/>
        <w:gridCol w:w="8016"/>
      </w:tblGrid>
      <w:tr w:rsidR="00417101" w:rsidRPr="00397410" w14:paraId="323AD908" w14:textId="77777777">
        <w:tc>
          <w:tcPr>
            <w:cnfStyle w:val="001000000000" w:firstRow="0" w:lastRow="0" w:firstColumn="1" w:lastColumn="0" w:oddVBand="0" w:evenVBand="0" w:oddHBand="0" w:evenHBand="0" w:firstRowFirstColumn="0" w:firstRowLastColumn="0" w:lastRowFirstColumn="0" w:lastRowLastColumn="0"/>
            <w:tcW w:w="1701" w:type="dxa"/>
          </w:tcPr>
          <w:p w14:paraId="550250FE" w14:textId="70173654" w:rsidR="00417101" w:rsidRPr="00397410" w:rsidRDefault="00417101" w:rsidP="00397410">
            <w:pPr>
              <w:jc w:val="right"/>
            </w:pPr>
            <w:r w:rsidRPr="00397410">
              <w:rPr>
                <w:bCs/>
              </w:rPr>
              <w:t>Other name(s)</w:t>
            </w:r>
          </w:p>
        </w:tc>
        <w:tc>
          <w:tcPr>
            <w:tcW w:w="8016" w:type="dxa"/>
          </w:tcPr>
          <w:p w14:paraId="54EA0E7E" w14:textId="076DCB23" w:rsidR="00417101" w:rsidRPr="00397410" w:rsidRDefault="00D93D40"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E51B73" w14:textId="5C591C8C" w:rsidR="001463E9" w:rsidRDefault="00CC4AA6" w:rsidP="00CD2A36">
      <w:pPr>
        <w:pStyle w:val="ListParagraph"/>
        <w:pageBreakBefore/>
        <w:widowControl w:val="0"/>
        <w:numPr>
          <w:ilvl w:val="0"/>
          <w:numId w:val="6"/>
        </w:numPr>
        <w:tabs>
          <w:tab w:val="left" w:pos="512"/>
        </w:tabs>
        <w:autoSpaceDE w:val="0"/>
        <w:autoSpaceDN w:val="0"/>
        <w:spacing w:before="200"/>
        <w:ind w:left="425"/>
        <w:contextualSpacing w:val="0"/>
        <w:rPr>
          <w:b/>
          <w:bCs/>
        </w:rPr>
      </w:pPr>
      <w:r>
        <w:rPr>
          <w:b/>
          <w:bCs/>
        </w:rPr>
        <w:lastRenderedPageBreak/>
        <w:t>Postal</w:t>
      </w:r>
      <w:r w:rsidR="1D0AB234" w:rsidRPr="7254DE0A">
        <w:rPr>
          <w:b/>
          <w:bCs/>
        </w:rPr>
        <w:t xml:space="preserve"> address </w:t>
      </w:r>
    </w:p>
    <w:p w14:paraId="3A1D276D" w14:textId="77777777" w:rsidR="00CC4AA6" w:rsidRDefault="00CC4AA6" w:rsidP="00CC4AA6">
      <w:pPr>
        <w:tabs>
          <w:tab w:val="left" w:pos="937"/>
        </w:tabs>
        <w:spacing w:before="200"/>
        <w:ind w:left="782" w:hanging="425"/>
        <w:rPr>
          <w:i/>
          <w:sz w:val="20"/>
        </w:rPr>
      </w:pPr>
      <w:r>
        <w:rPr>
          <w:rFonts w:ascii="Webdings" w:hAnsi="Webdings"/>
          <w:color w:val="006C92"/>
          <w:spacing w:val="-10"/>
        </w:rPr>
        <w:t></w:t>
      </w:r>
      <w:r>
        <w:rPr>
          <w:rFonts w:ascii="Times New Roman" w:hAnsi="Times New Roman"/>
          <w:color w:val="006C92"/>
        </w:rPr>
        <w:tab/>
      </w:r>
      <w:r>
        <w:rPr>
          <w:i/>
          <w:sz w:val="20"/>
        </w:rPr>
        <w:t>If</w:t>
      </w:r>
      <w:r>
        <w:rPr>
          <w:i/>
          <w:spacing w:val="-3"/>
          <w:sz w:val="20"/>
        </w:rPr>
        <w:t xml:space="preserve"> </w:t>
      </w:r>
      <w:r>
        <w:rPr>
          <w:i/>
          <w:sz w:val="20"/>
        </w:rPr>
        <w:t>your</w:t>
      </w:r>
      <w:r>
        <w:rPr>
          <w:i/>
          <w:spacing w:val="-3"/>
          <w:sz w:val="20"/>
        </w:rPr>
        <w:t xml:space="preserve"> </w:t>
      </w:r>
      <w:r>
        <w:rPr>
          <w:i/>
          <w:sz w:val="20"/>
        </w:rPr>
        <w:t>application</w:t>
      </w:r>
      <w:r>
        <w:rPr>
          <w:i/>
          <w:spacing w:val="-1"/>
          <w:sz w:val="20"/>
        </w:rPr>
        <w:t xml:space="preserve"> </w:t>
      </w:r>
      <w:r>
        <w:rPr>
          <w:i/>
          <w:sz w:val="20"/>
        </w:rPr>
        <w:t>for</w:t>
      </w:r>
      <w:r>
        <w:rPr>
          <w:i/>
          <w:spacing w:val="-3"/>
          <w:sz w:val="20"/>
        </w:rPr>
        <w:t xml:space="preserve"> </w:t>
      </w:r>
      <w:r>
        <w:rPr>
          <w:i/>
          <w:sz w:val="20"/>
        </w:rPr>
        <w:t>registration</w:t>
      </w:r>
      <w:r>
        <w:rPr>
          <w:i/>
          <w:spacing w:val="-1"/>
          <w:sz w:val="20"/>
        </w:rPr>
        <w:t xml:space="preserve"> </w:t>
      </w:r>
      <w:r>
        <w:rPr>
          <w:i/>
          <w:sz w:val="20"/>
        </w:rPr>
        <w:t>is</w:t>
      </w:r>
      <w:r>
        <w:rPr>
          <w:i/>
          <w:spacing w:val="-3"/>
          <w:sz w:val="20"/>
        </w:rPr>
        <w:t xml:space="preserve"> </w:t>
      </w:r>
      <w:r>
        <w:rPr>
          <w:i/>
          <w:sz w:val="20"/>
        </w:rPr>
        <w:t>successful,</w:t>
      </w:r>
      <w:r>
        <w:rPr>
          <w:i/>
          <w:spacing w:val="-1"/>
          <w:sz w:val="20"/>
        </w:rPr>
        <w:t xml:space="preserve"> </w:t>
      </w:r>
      <w:r>
        <w:rPr>
          <w:i/>
          <w:sz w:val="20"/>
        </w:rPr>
        <w:t>your</w:t>
      </w:r>
      <w:r>
        <w:rPr>
          <w:i/>
          <w:spacing w:val="-3"/>
          <w:sz w:val="20"/>
        </w:rPr>
        <w:t xml:space="preserve"> </w:t>
      </w:r>
      <w:r>
        <w:rPr>
          <w:i/>
          <w:sz w:val="20"/>
        </w:rPr>
        <w:t>postal</w:t>
      </w:r>
      <w:r>
        <w:rPr>
          <w:i/>
          <w:spacing w:val="-2"/>
          <w:sz w:val="20"/>
        </w:rPr>
        <w:t xml:space="preserve"> </w:t>
      </w:r>
      <w:r>
        <w:rPr>
          <w:i/>
          <w:sz w:val="20"/>
        </w:rPr>
        <w:t>address</w:t>
      </w:r>
      <w:r>
        <w:rPr>
          <w:i/>
          <w:spacing w:val="-3"/>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published</w:t>
      </w:r>
      <w:r>
        <w:rPr>
          <w:i/>
          <w:spacing w:val="-1"/>
          <w:sz w:val="20"/>
        </w:rPr>
        <w:t xml:space="preserve"> </w:t>
      </w:r>
      <w:r>
        <w:rPr>
          <w:i/>
          <w:sz w:val="20"/>
        </w:rPr>
        <w:t>online</w:t>
      </w:r>
      <w:r>
        <w:rPr>
          <w:i/>
          <w:spacing w:val="-4"/>
          <w:sz w:val="20"/>
        </w:rPr>
        <w:t xml:space="preserve"> </w:t>
      </w:r>
      <w:r>
        <w:rPr>
          <w:i/>
          <w:sz w:val="20"/>
        </w:rPr>
        <w:t>on</w:t>
      </w:r>
      <w:r>
        <w:rPr>
          <w:i/>
          <w:spacing w:val="-1"/>
          <w:sz w:val="20"/>
        </w:rPr>
        <w:t xml:space="preserve"> </w:t>
      </w:r>
      <w:r>
        <w:rPr>
          <w:i/>
          <w:sz w:val="20"/>
        </w:rPr>
        <w:t>the Register of Greenhouse and Energy Auditors.</w:t>
      </w:r>
    </w:p>
    <w:tbl>
      <w:tblPr>
        <w:tblStyle w:val="CERTable"/>
        <w:tblW w:w="0" w:type="auto"/>
        <w:tblLook w:val="0680" w:firstRow="0" w:lastRow="0" w:firstColumn="1" w:lastColumn="0" w:noHBand="1" w:noVBand="1"/>
      </w:tblPr>
      <w:tblGrid>
        <w:gridCol w:w="1701"/>
        <w:gridCol w:w="8016"/>
      </w:tblGrid>
      <w:tr w:rsidR="001463E9" w:rsidRPr="00FA7635" w14:paraId="4246BE74" w14:textId="77777777">
        <w:tc>
          <w:tcPr>
            <w:cnfStyle w:val="001000000000" w:firstRow="0" w:lastRow="0" w:firstColumn="1" w:lastColumn="0" w:oddVBand="0" w:evenVBand="0" w:oddHBand="0" w:evenHBand="0" w:firstRowFirstColumn="0" w:firstRowLastColumn="0" w:lastRowFirstColumn="0" w:lastRowLastColumn="0"/>
            <w:tcW w:w="1701" w:type="dxa"/>
          </w:tcPr>
          <w:p w14:paraId="31350AD0" w14:textId="4727BBD6" w:rsidR="001463E9" w:rsidRPr="00B01D00" w:rsidRDefault="001463E9" w:rsidP="00397410">
            <w:r w:rsidRPr="00B01D00">
              <w:rPr>
                <w:bCs/>
              </w:rPr>
              <w:t>Address line 1</w:t>
            </w:r>
          </w:p>
        </w:tc>
        <w:tc>
          <w:tcPr>
            <w:tcW w:w="8016" w:type="dxa"/>
          </w:tcPr>
          <w:p w14:paraId="5AEC9CC3" w14:textId="0BE23499"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3E9" w:rsidRPr="00FA7635" w14:paraId="2E0BF464" w14:textId="77777777">
        <w:tc>
          <w:tcPr>
            <w:cnfStyle w:val="001000000000" w:firstRow="0" w:lastRow="0" w:firstColumn="1" w:lastColumn="0" w:oddVBand="0" w:evenVBand="0" w:oddHBand="0" w:evenHBand="0" w:firstRowFirstColumn="0" w:firstRowLastColumn="0" w:lastRowFirstColumn="0" w:lastRowLastColumn="0"/>
            <w:tcW w:w="1701" w:type="dxa"/>
          </w:tcPr>
          <w:p w14:paraId="2F054B46" w14:textId="5D140AE7" w:rsidR="001463E9" w:rsidRPr="00B01D00" w:rsidRDefault="001463E9" w:rsidP="00397410">
            <w:pPr>
              <w:rPr>
                <w:bCs/>
              </w:rPr>
            </w:pPr>
            <w:r w:rsidRPr="00B01D00">
              <w:rPr>
                <w:bCs/>
              </w:rPr>
              <w:t>Address line 2</w:t>
            </w:r>
          </w:p>
        </w:tc>
        <w:tc>
          <w:tcPr>
            <w:tcW w:w="8016" w:type="dxa"/>
          </w:tcPr>
          <w:p w14:paraId="79257BD1" w14:textId="00088237"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3E9" w:rsidRPr="00FA7635" w14:paraId="6773A5D4" w14:textId="77777777">
        <w:tc>
          <w:tcPr>
            <w:cnfStyle w:val="001000000000" w:firstRow="0" w:lastRow="0" w:firstColumn="1" w:lastColumn="0" w:oddVBand="0" w:evenVBand="0" w:oddHBand="0" w:evenHBand="0" w:firstRowFirstColumn="0" w:firstRowLastColumn="0" w:lastRowFirstColumn="0" w:lastRowLastColumn="0"/>
            <w:tcW w:w="1701" w:type="dxa"/>
          </w:tcPr>
          <w:p w14:paraId="551730AA" w14:textId="58530584" w:rsidR="001463E9" w:rsidRPr="00B01D00" w:rsidRDefault="001463E9" w:rsidP="00397410">
            <w:pPr>
              <w:rPr>
                <w:bCs/>
              </w:rPr>
            </w:pPr>
            <w:r w:rsidRPr="00B01D00">
              <w:rPr>
                <w:bCs/>
              </w:rPr>
              <w:t>Address line 3</w:t>
            </w:r>
          </w:p>
        </w:tc>
        <w:tc>
          <w:tcPr>
            <w:tcW w:w="8016" w:type="dxa"/>
          </w:tcPr>
          <w:p w14:paraId="75B2CD1C" w14:textId="61782709"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3E9" w:rsidRPr="00FA7635" w14:paraId="099D9D53" w14:textId="77777777">
        <w:tc>
          <w:tcPr>
            <w:cnfStyle w:val="001000000000" w:firstRow="0" w:lastRow="0" w:firstColumn="1" w:lastColumn="0" w:oddVBand="0" w:evenVBand="0" w:oddHBand="0" w:evenHBand="0" w:firstRowFirstColumn="0" w:firstRowLastColumn="0" w:lastRowFirstColumn="0" w:lastRowLastColumn="0"/>
            <w:tcW w:w="1701" w:type="dxa"/>
          </w:tcPr>
          <w:p w14:paraId="73A9CF5C" w14:textId="08D4728D" w:rsidR="001463E9" w:rsidRPr="00B01D00" w:rsidRDefault="001463E9" w:rsidP="00397410">
            <w:pPr>
              <w:rPr>
                <w:bCs/>
              </w:rPr>
            </w:pPr>
            <w:r w:rsidRPr="00B01D00">
              <w:rPr>
                <w:bCs/>
              </w:rPr>
              <w:t>Suburb/city</w:t>
            </w:r>
          </w:p>
        </w:tc>
        <w:tc>
          <w:tcPr>
            <w:tcW w:w="8016" w:type="dxa"/>
          </w:tcPr>
          <w:p w14:paraId="5484E6F8" w14:textId="597E60CE"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3E9" w:rsidRPr="00FA7635" w14:paraId="45D7B6F0" w14:textId="77777777">
        <w:tc>
          <w:tcPr>
            <w:cnfStyle w:val="001000000000" w:firstRow="0" w:lastRow="0" w:firstColumn="1" w:lastColumn="0" w:oddVBand="0" w:evenVBand="0" w:oddHBand="0" w:evenHBand="0" w:firstRowFirstColumn="0" w:firstRowLastColumn="0" w:lastRowFirstColumn="0" w:lastRowLastColumn="0"/>
            <w:tcW w:w="1701" w:type="dxa"/>
          </w:tcPr>
          <w:p w14:paraId="11906C2B" w14:textId="20DCA77C" w:rsidR="001463E9" w:rsidRPr="00B01D00" w:rsidRDefault="001463E9" w:rsidP="00397410">
            <w:pPr>
              <w:rPr>
                <w:bCs/>
              </w:rPr>
            </w:pPr>
            <w:r w:rsidRPr="00B01D00">
              <w:rPr>
                <w:bCs/>
              </w:rPr>
              <w:t>State/territory</w:t>
            </w:r>
          </w:p>
        </w:tc>
        <w:tc>
          <w:tcPr>
            <w:tcW w:w="8016" w:type="dxa"/>
          </w:tcPr>
          <w:p w14:paraId="6C925BC6" w14:textId="6054B2D3"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3E9" w:rsidRPr="00FA7635" w14:paraId="536C33DF" w14:textId="77777777">
        <w:tc>
          <w:tcPr>
            <w:cnfStyle w:val="001000000000" w:firstRow="0" w:lastRow="0" w:firstColumn="1" w:lastColumn="0" w:oddVBand="0" w:evenVBand="0" w:oddHBand="0" w:evenHBand="0" w:firstRowFirstColumn="0" w:firstRowLastColumn="0" w:lastRowFirstColumn="0" w:lastRowLastColumn="0"/>
            <w:tcW w:w="1701" w:type="dxa"/>
          </w:tcPr>
          <w:p w14:paraId="483151F3" w14:textId="07E4A9AB" w:rsidR="001463E9" w:rsidRPr="00B01D00" w:rsidRDefault="001A1D79" w:rsidP="00397410">
            <w:pPr>
              <w:rPr>
                <w:bCs/>
              </w:rPr>
            </w:pPr>
            <w:r w:rsidRPr="00B01D00">
              <w:rPr>
                <w:bCs/>
              </w:rPr>
              <w:t>Postcode</w:t>
            </w:r>
          </w:p>
        </w:tc>
        <w:tc>
          <w:tcPr>
            <w:tcW w:w="8016" w:type="dxa"/>
          </w:tcPr>
          <w:p w14:paraId="2721B6BD" w14:textId="2C5D2963"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3E9" w:rsidRPr="00FA7635" w14:paraId="47F669A6" w14:textId="77777777">
        <w:tc>
          <w:tcPr>
            <w:cnfStyle w:val="001000000000" w:firstRow="0" w:lastRow="0" w:firstColumn="1" w:lastColumn="0" w:oddVBand="0" w:evenVBand="0" w:oddHBand="0" w:evenHBand="0" w:firstRowFirstColumn="0" w:firstRowLastColumn="0" w:lastRowFirstColumn="0" w:lastRowLastColumn="0"/>
            <w:tcW w:w="1701" w:type="dxa"/>
          </w:tcPr>
          <w:p w14:paraId="14F812F1" w14:textId="14DA9967" w:rsidR="001463E9" w:rsidRPr="00B01D00" w:rsidRDefault="001A1D79" w:rsidP="00397410">
            <w:pPr>
              <w:rPr>
                <w:bCs/>
              </w:rPr>
            </w:pPr>
            <w:r w:rsidRPr="00B01D00">
              <w:rPr>
                <w:bCs/>
              </w:rPr>
              <w:t>Country</w:t>
            </w:r>
          </w:p>
        </w:tc>
        <w:tc>
          <w:tcPr>
            <w:tcW w:w="8016" w:type="dxa"/>
          </w:tcPr>
          <w:p w14:paraId="0BFB6FA3" w14:textId="0D09818D" w:rsidR="001463E9"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30EAE4" w14:textId="6548F1EE" w:rsidR="00F26F02" w:rsidRDefault="00F26F02" w:rsidP="00051C90">
      <w:pPr>
        <w:pStyle w:val="ListParagraph"/>
        <w:widowControl w:val="0"/>
        <w:numPr>
          <w:ilvl w:val="0"/>
          <w:numId w:val="6"/>
        </w:numPr>
        <w:tabs>
          <w:tab w:val="left" w:pos="512"/>
        </w:tabs>
        <w:autoSpaceDE w:val="0"/>
        <w:autoSpaceDN w:val="0"/>
        <w:spacing w:before="200"/>
        <w:ind w:left="425"/>
        <w:contextualSpacing w:val="0"/>
        <w:rPr>
          <w:b/>
        </w:rPr>
      </w:pPr>
      <w:r>
        <w:rPr>
          <w:b/>
        </w:rPr>
        <w:t>Business</w:t>
      </w:r>
      <w:r w:rsidRPr="00F26F02">
        <w:rPr>
          <w:b/>
        </w:rPr>
        <w:t xml:space="preserve"> </w:t>
      </w:r>
      <w:r>
        <w:rPr>
          <w:b/>
        </w:rPr>
        <w:t>contact</w:t>
      </w:r>
      <w:r w:rsidRPr="00F26F02">
        <w:rPr>
          <w:b/>
        </w:rPr>
        <w:t xml:space="preserve"> information</w:t>
      </w:r>
    </w:p>
    <w:p w14:paraId="2BB02A2F" w14:textId="77777777" w:rsidR="00F26F02" w:rsidRDefault="00F26F02" w:rsidP="00E911B2">
      <w:pPr>
        <w:pStyle w:val="ListParagraph"/>
        <w:widowControl w:val="0"/>
        <w:numPr>
          <w:ilvl w:val="1"/>
          <w:numId w:val="7"/>
        </w:numPr>
        <w:tabs>
          <w:tab w:val="left" w:pos="448"/>
        </w:tabs>
        <w:autoSpaceDE w:val="0"/>
        <w:autoSpaceDN w:val="0"/>
        <w:spacing w:before="200" w:line="242" w:lineRule="auto"/>
        <w:ind w:left="357" w:hanging="357"/>
        <w:contextualSpacing w:val="0"/>
      </w:pPr>
      <w:r>
        <w:t>Provide</w:t>
      </w:r>
      <w:r>
        <w:rPr>
          <w:spacing w:val="-2"/>
        </w:rPr>
        <w:t xml:space="preserve"> </w:t>
      </w:r>
      <w:r>
        <w:t>a</w:t>
      </w:r>
      <w:r>
        <w:rPr>
          <w:spacing w:val="-4"/>
        </w:rPr>
        <w:t xml:space="preserve"> </w:t>
      </w:r>
      <w:r>
        <w:t>business</w:t>
      </w:r>
      <w:r>
        <w:rPr>
          <w:spacing w:val="-4"/>
        </w:rPr>
        <w:t xml:space="preserve"> </w:t>
      </w:r>
      <w:r>
        <w:t>contact</w:t>
      </w:r>
      <w:r>
        <w:rPr>
          <w:spacing w:val="-4"/>
        </w:rPr>
        <w:t xml:space="preserve"> </w:t>
      </w:r>
      <w:r>
        <w:t>phone</w:t>
      </w:r>
      <w:r>
        <w:rPr>
          <w:spacing w:val="-2"/>
        </w:rPr>
        <w:t xml:space="preserve"> </w:t>
      </w:r>
      <w:r>
        <w:t>number</w:t>
      </w:r>
      <w:r>
        <w:rPr>
          <w:spacing w:val="-3"/>
        </w:rPr>
        <w:t xml:space="preserve"> </w:t>
      </w:r>
      <w:r>
        <w:t>and</w:t>
      </w:r>
      <w:r>
        <w:rPr>
          <w:spacing w:val="-3"/>
        </w:rPr>
        <w:t xml:space="preserve"> </w:t>
      </w:r>
      <w:r>
        <w:t>alternative</w:t>
      </w:r>
      <w:r>
        <w:rPr>
          <w:spacing w:val="-4"/>
        </w:rPr>
        <w:t xml:space="preserve"> </w:t>
      </w:r>
      <w:r>
        <w:t>contact</w:t>
      </w:r>
      <w:r>
        <w:rPr>
          <w:spacing w:val="-2"/>
        </w:rPr>
        <w:t xml:space="preserve"> </w:t>
      </w:r>
      <w:r>
        <w:t>number.</w:t>
      </w:r>
      <w:r>
        <w:rPr>
          <w:spacing w:val="-3"/>
        </w:rPr>
        <w:t xml:space="preserve"> </w:t>
      </w:r>
      <w:r>
        <w:t>Include</w:t>
      </w:r>
      <w:r>
        <w:rPr>
          <w:spacing w:val="-2"/>
        </w:rPr>
        <w:t xml:space="preserve"> </w:t>
      </w:r>
      <w:r>
        <w:t>area</w:t>
      </w:r>
      <w:r>
        <w:rPr>
          <w:spacing w:val="-4"/>
        </w:rPr>
        <w:t xml:space="preserve"> </w:t>
      </w:r>
      <w:r>
        <w:t>codes,</w:t>
      </w:r>
      <w:r>
        <w:rPr>
          <w:spacing w:val="-4"/>
        </w:rPr>
        <w:t xml:space="preserve"> </w:t>
      </w:r>
      <w:r>
        <w:t xml:space="preserve">where </w:t>
      </w:r>
      <w:r>
        <w:rPr>
          <w:spacing w:val="-2"/>
        </w:rPr>
        <w:t>applicable.</w:t>
      </w:r>
    </w:p>
    <w:p w14:paraId="204F2292" w14:textId="77777777" w:rsidR="00F26F02" w:rsidRDefault="00F26F02" w:rsidP="00E911B2">
      <w:pPr>
        <w:tabs>
          <w:tab w:val="left" w:pos="937"/>
        </w:tabs>
        <w:spacing w:before="200"/>
        <w:ind w:left="782" w:hanging="425"/>
        <w:rPr>
          <w:i/>
          <w:sz w:val="20"/>
        </w:rPr>
      </w:pPr>
      <w:r>
        <w:rPr>
          <w:rFonts w:ascii="Webdings" w:hAnsi="Webdings"/>
          <w:color w:val="006C92"/>
          <w:spacing w:val="-10"/>
        </w:rPr>
        <w:t></w:t>
      </w:r>
      <w:r>
        <w:rPr>
          <w:rFonts w:ascii="Times New Roman" w:hAnsi="Times New Roman"/>
          <w:color w:val="006C92"/>
        </w:rPr>
        <w:tab/>
      </w:r>
      <w:r>
        <w:rPr>
          <w:i/>
          <w:sz w:val="20"/>
        </w:rPr>
        <w:t>If</w:t>
      </w:r>
      <w:r>
        <w:rPr>
          <w:i/>
          <w:spacing w:val="-3"/>
          <w:sz w:val="20"/>
        </w:rPr>
        <w:t xml:space="preserve"> </w:t>
      </w:r>
      <w:r>
        <w:rPr>
          <w:i/>
          <w:sz w:val="20"/>
        </w:rPr>
        <w:t>your</w:t>
      </w:r>
      <w:r>
        <w:rPr>
          <w:i/>
          <w:spacing w:val="-3"/>
          <w:sz w:val="20"/>
        </w:rPr>
        <w:t xml:space="preserve"> </w:t>
      </w:r>
      <w:r>
        <w:rPr>
          <w:i/>
          <w:sz w:val="20"/>
        </w:rPr>
        <w:t>application</w:t>
      </w:r>
      <w:r>
        <w:rPr>
          <w:i/>
          <w:spacing w:val="-1"/>
          <w:sz w:val="20"/>
        </w:rPr>
        <w:t xml:space="preserve"> </w:t>
      </w:r>
      <w:r>
        <w:rPr>
          <w:i/>
          <w:sz w:val="20"/>
        </w:rPr>
        <w:t>for</w:t>
      </w:r>
      <w:r>
        <w:rPr>
          <w:i/>
          <w:spacing w:val="-3"/>
          <w:sz w:val="20"/>
        </w:rPr>
        <w:t xml:space="preserve"> </w:t>
      </w:r>
      <w:r>
        <w:rPr>
          <w:i/>
          <w:sz w:val="20"/>
        </w:rPr>
        <w:t>registration</w:t>
      </w:r>
      <w:r>
        <w:rPr>
          <w:i/>
          <w:spacing w:val="-1"/>
          <w:sz w:val="20"/>
        </w:rPr>
        <w:t xml:space="preserve"> </w:t>
      </w:r>
      <w:r>
        <w:rPr>
          <w:i/>
          <w:sz w:val="20"/>
        </w:rPr>
        <w:t>is</w:t>
      </w:r>
      <w:r>
        <w:rPr>
          <w:i/>
          <w:spacing w:val="-3"/>
          <w:sz w:val="20"/>
        </w:rPr>
        <w:t xml:space="preserve"> </w:t>
      </w:r>
      <w:r>
        <w:rPr>
          <w:i/>
          <w:sz w:val="20"/>
        </w:rPr>
        <w:t>successful</w:t>
      </w:r>
      <w:r>
        <w:rPr>
          <w:i/>
          <w:spacing w:val="-2"/>
          <w:sz w:val="20"/>
        </w:rPr>
        <w:t xml:space="preserve"> </w:t>
      </w:r>
      <w:r>
        <w:rPr>
          <w:i/>
          <w:sz w:val="20"/>
        </w:rPr>
        <w:t>your</w:t>
      </w:r>
      <w:r>
        <w:rPr>
          <w:i/>
          <w:spacing w:val="-3"/>
          <w:sz w:val="20"/>
        </w:rPr>
        <w:t xml:space="preserve"> </w:t>
      </w:r>
      <w:r>
        <w:rPr>
          <w:i/>
          <w:sz w:val="20"/>
        </w:rPr>
        <w:t>business</w:t>
      </w:r>
      <w:r>
        <w:rPr>
          <w:i/>
          <w:spacing w:val="-3"/>
          <w:sz w:val="20"/>
        </w:rPr>
        <w:t xml:space="preserve"> </w:t>
      </w:r>
      <w:r>
        <w:rPr>
          <w:i/>
          <w:sz w:val="20"/>
        </w:rPr>
        <w:t>contact</w:t>
      </w:r>
      <w:r>
        <w:rPr>
          <w:i/>
          <w:spacing w:val="-2"/>
          <w:sz w:val="20"/>
        </w:rPr>
        <w:t xml:space="preserve"> </w:t>
      </w:r>
      <w:r>
        <w:rPr>
          <w:i/>
          <w:sz w:val="20"/>
        </w:rPr>
        <w:t>details</w:t>
      </w:r>
      <w:r>
        <w:rPr>
          <w:i/>
          <w:spacing w:val="-3"/>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published</w:t>
      </w:r>
      <w:r>
        <w:rPr>
          <w:i/>
          <w:spacing w:val="-1"/>
          <w:sz w:val="20"/>
        </w:rPr>
        <w:t xml:space="preserve"> </w:t>
      </w:r>
      <w:r>
        <w:rPr>
          <w:i/>
          <w:sz w:val="20"/>
        </w:rPr>
        <w:t>online</w:t>
      </w:r>
      <w:r>
        <w:rPr>
          <w:i/>
          <w:spacing w:val="-4"/>
          <w:sz w:val="20"/>
        </w:rPr>
        <w:t xml:space="preserve"> </w:t>
      </w:r>
      <w:r>
        <w:rPr>
          <w:i/>
          <w:sz w:val="20"/>
        </w:rPr>
        <w:t>on</w:t>
      </w:r>
      <w:r>
        <w:rPr>
          <w:i/>
          <w:spacing w:val="-1"/>
          <w:sz w:val="20"/>
        </w:rPr>
        <w:t xml:space="preserve"> </w:t>
      </w:r>
      <w:r>
        <w:rPr>
          <w:i/>
          <w:sz w:val="20"/>
        </w:rPr>
        <w:t>the Register of Greenhouse and Energy Auditors</w:t>
      </w:r>
    </w:p>
    <w:tbl>
      <w:tblPr>
        <w:tblStyle w:val="CERTable"/>
        <w:tblW w:w="0" w:type="auto"/>
        <w:tblLook w:val="0680" w:firstRow="0" w:lastRow="0" w:firstColumn="1" w:lastColumn="0" w:noHBand="1" w:noVBand="1"/>
      </w:tblPr>
      <w:tblGrid>
        <w:gridCol w:w="1701"/>
        <w:gridCol w:w="8016"/>
      </w:tblGrid>
      <w:tr w:rsidR="00F26F02" w:rsidRPr="00FA7635" w14:paraId="26765DF3" w14:textId="77777777">
        <w:tc>
          <w:tcPr>
            <w:cnfStyle w:val="001000000000" w:firstRow="0" w:lastRow="0" w:firstColumn="1" w:lastColumn="0" w:oddVBand="0" w:evenVBand="0" w:oddHBand="0" w:evenHBand="0" w:firstRowFirstColumn="0" w:firstRowLastColumn="0" w:lastRowFirstColumn="0" w:lastRowLastColumn="0"/>
            <w:tcW w:w="1701" w:type="dxa"/>
          </w:tcPr>
          <w:p w14:paraId="758BDF53" w14:textId="08CD179C" w:rsidR="00F26F02" w:rsidRPr="00B01D00" w:rsidRDefault="00F26F02" w:rsidP="00397410">
            <w:r w:rsidRPr="00B01D00">
              <w:rPr>
                <w:bCs/>
              </w:rPr>
              <w:t>Business</w:t>
            </w:r>
            <w:r w:rsidRPr="00B01D00">
              <w:rPr>
                <w:bCs/>
              </w:rPr>
              <w:br/>
              <w:t>contact number</w:t>
            </w:r>
          </w:p>
        </w:tc>
        <w:tc>
          <w:tcPr>
            <w:tcW w:w="8016" w:type="dxa"/>
          </w:tcPr>
          <w:p w14:paraId="12035F94" w14:textId="40BBB5BF" w:rsidR="00F26F02"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F02" w:rsidRPr="00FA7635" w14:paraId="06DD4FC8" w14:textId="77777777">
        <w:tc>
          <w:tcPr>
            <w:cnfStyle w:val="001000000000" w:firstRow="0" w:lastRow="0" w:firstColumn="1" w:lastColumn="0" w:oddVBand="0" w:evenVBand="0" w:oddHBand="0" w:evenHBand="0" w:firstRowFirstColumn="0" w:firstRowLastColumn="0" w:lastRowFirstColumn="0" w:lastRowLastColumn="0"/>
            <w:tcW w:w="1701" w:type="dxa"/>
          </w:tcPr>
          <w:p w14:paraId="25FEFB10" w14:textId="4C223653" w:rsidR="00F26F02" w:rsidRPr="00B01D00" w:rsidRDefault="00F26F02" w:rsidP="00397410">
            <w:pPr>
              <w:rPr>
                <w:bCs/>
              </w:rPr>
            </w:pPr>
            <w:r w:rsidRPr="00B01D00">
              <w:rPr>
                <w:bCs/>
              </w:rPr>
              <w:t>Alternative contact number</w:t>
            </w:r>
          </w:p>
        </w:tc>
        <w:tc>
          <w:tcPr>
            <w:tcW w:w="8016" w:type="dxa"/>
          </w:tcPr>
          <w:p w14:paraId="41F248BD" w14:textId="7C382AB6" w:rsidR="00F26F02"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1E43A1" w14:textId="77AAA5DD" w:rsidR="001F78F6" w:rsidRDefault="001F78F6" w:rsidP="00036F08">
      <w:pPr>
        <w:pStyle w:val="ListParagraph"/>
        <w:widowControl w:val="0"/>
        <w:numPr>
          <w:ilvl w:val="1"/>
          <w:numId w:val="7"/>
        </w:numPr>
        <w:tabs>
          <w:tab w:val="left" w:pos="448"/>
        </w:tabs>
        <w:autoSpaceDE w:val="0"/>
        <w:autoSpaceDN w:val="0"/>
        <w:spacing w:before="200" w:line="242" w:lineRule="auto"/>
        <w:ind w:left="357" w:hanging="357"/>
        <w:contextualSpacing w:val="0"/>
      </w:pPr>
      <w:r>
        <w:t>Provide</w:t>
      </w:r>
      <w:r>
        <w:rPr>
          <w:spacing w:val="-1"/>
        </w:rPr>
        <w:t xml:space="preserve"> </w:t>
      </w:r>
      <w:r>
        <w:t>a</w:t>
      </w:r>
      <w:r>
        <w:rPr>
          <w:spacing w:val="-3"/>
        </w:rPr>
        <w:t xml:space="preserve"> </w:t>
      </w:r>
      <w:r>
        <w:t>business</w:t>
      </w:r>
      <w:r>
        <w:rPr>
          <w:spacing w:val="-4"/>
        </w:rPr>
        <w:t xml:space="preserve"> </w:t>
      </w:r>
      <w:r>
        <w:t>contact</w:t>
      </w:r>
      <w:r>
        <w:rPr>
          <w:spacing w:val="-3"/>
        </w:rPr>
        <w:t xml:space="preserve"> </w:t>
      </w:r>
      <w:r>
        <w:t>email</w:t>
      </w:r>
      <w:r>
        <w:rPr>
          <w:spacing w:val="-4"/>
        </w:rPr>
        <w:t xml:space="preserve"> </w:t>
      </w:r>
      <w:r>
        <w:rPr>
          <w:spacing w:val="-2"/>
        </w:rPr>
        <w:t>address.</w:t>
      </w:r>
    </w:p>
    <w:tbl>
      <w:tblPr>
        <w:tblStyle w:val="CERTable"/>
        <w:tblW w:w="0" w:type="auto"/>
        <w:tblLook w:val="0680" w:firstRow="0" w:lastRow="0" w:firstColumn="1" w:lastColumn="0" w:noHBand="1" w:noVBand="1"/>
      </w:tblPr>
      <w:tblGrid>
        <w:gridCol w:w="1701"/>
        <w:gridCol w:w="8016"/>
      </w:tblGrid>
      <w:tr w:rsidR="001F78F6" w:rsidRPr="00FA7635" w14:paraId="77E30650" w14:textId="77777777">
        <w:tc>
          <w:tcPr>
            <w:cnfStyle w:val="001000000000" w:firstRow="0" w:lastRow="0" w:firstColumn="1" w:lastColumn="0" w:oddVBand="0" w:evenVBand="0" w:oddHBand="0" w:evenHBand="0" w:firstRowFirstColumn="0" w:firstRowLastColumn="0" w:lastRowFirstColumn="0" w:lastRowLastColumn="0"/>
            <w:tcW w:w="1701" w:type="dxa"/>
          </w:tcPr>
          <w:p w14:paraId="42C53972" w14:textId="2B39C6B5" w:rsidR="001F78F6" w:rsidRPr="00B01D00" w:rsidRDefault="00DB30EA" w:rsidP="00397410">
            <w:r w:rsidRPr="00B01D00">
              <w:t>Email address</w:t>
            </w:r>
          </w:p>
        </w:tc>
        <w:tc>
          <w:tcPr>
            <w:tcW w:w="8016" w:type="dxa"/>
          </w:tcPr>
          <w:p w14:paraId="2339B50A" w14:textId="11CB8F84" w:rsidR="001F78F6"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FE4D2E" w14:textId="25E66A90" w:rsidR="00740DF0" w:rsidRDefault="00096B14" w:rsidP="00C1235B">
      <w:pPr>
        <w:pStyle w:val="ListParagraph"/>
        <w:pageBreakBefore/>
        <w:widowControl w:val="0"/>
        <w:numPr>
          <w:ilvl w:val="0"/>
          <w:numId w:val="6"/>
        </w:numPr>
        <w:tabs>
          <w:tab w:val="left" w:pos="512"/>
        </w:tabs>
        <w:autoSpaceDE w:val="0"/>
        <w:autoSpaceDN w:val="0"/>
        <w:spacing w:before="200"/>
        <w:ind w:left="425"/>
        <w:contextualSpacing w:val="0"/>
        <w:rPr>
          <w:b/>
        </w:rPr>
      </w:pPr>
      <w:r>
        <w:rPr>
          <w:b/>
        </w:rPr>
        <w:lastRenderedPageBreak/>
        <w:t>Work address</w:t>
      </w:r>
      <w:r w:rsidR="007F72FE">
        <w:rPr>
          <w:b/>
        </w:rPr>
        <w:t xml:space="preserve"> </w:t>
      </w:r>
    </w:p>
    <w:p w14:paraId="74A0634F" w14:textId="77777777" w:rsidR="00D8273E" w:rsidRPr="00D8273E" w:rsidRDefault="00740DF0" w:rsidP="00740DF0">
      <w:pPr>
        <w:pStyle w:val="ListParagraph"/>
        <w:widowControl w:val="0"/>
        <w:numPr>
          <w:ilvl w:val="1"/>
          <w:numId w:val="7"/>
        </w:numPr>
        <w:tabs>
          <w:tab w:val="left" w:pos="448"/>
        </w:tabs>
        <w:autoSpaceDE w:val="0"/>
        <w:autoSpaceDN w:val="0"/>
        <w:spacing w:before="200" w:line="242" w:lineRule="auto"/>
        <w:ind w:left="357" w:hanging="357"/>
        <w:contextualSpacing w:val="0"/>
      </w:pPr>
      <w:r>
        <w:t>Provide</w:t>
      </w:r>
      <w:r>
        <w:rPr>
          <w:spacing w:val="-2"/>
        </w:rPr>
        <w:t xml:space="preserve"> </w:t>
      </w:r>
      <w:r w:rsidR="00096B14">
        <w:rPr>
          <w:spacing w:val="-2"/>
        </w:rPr>
        <w:t xml:space="preserve">the address where you </w:t>
      </w:r>
      <w:r w:rsidR="00D8273E">
        <w:rPr>
          <w:spacing w:val="-2"/>
        </w:rPr>
        <w:t>intend to practice as a registered greenhouse and energy auditor.</w:t>
      </w:r>
    </w:p>
    <w:p w14:paraId="2E5C580E" w14:textId="02D2CECC" w:rsidR="00740DF0" w:rsidRDefault="00740DF0" w:rsidP="00740DF0">
      <w:pPr>
        <w:tabs>
          <w:tab w:val="left" w:pos="937"/>
        </w:tabs>
        <w:spacing w:before="200"/>
        <w:ind w:left="782" w:hanging="425"/>
        <w:rPr>
          <w:i/>
          <w:sz w:val="20"/>
        </w:rPr>
      </w:pPr>
      <w:r>
        <w:rPr>
          <w:rFonts w:ascii="Webdings" w:hAnsi="Webdings"/>
          <w:color w:val="006C92"/>
          <w:spacing w:val="-10"/>
        </w:rPr>
        <w:t></w:t>
      </w:r>
      <w:r>
        <w:rPr>
          <w:rFonts w:ascii="Times New Roman" w:hAnsi="Times New Roman"/>
          <w:color w:val="006C92"/>
        </w:rPr>
        <w:tab/>
      </w:r>
      <w:r>
        <w:rPr>
          <w:i/>
          <w:sz w:val="20"/>
        </w:rPr>
        <w:t>If</w:t>
      </w:r>
      <w:r>
        <w:rPr>
          <w:i/>
          <w:spacing w:val="-3"/>
          <w:sz w:val="20"/>
        </w:rPr>
        <w:t xml:space="preserve"> </w:t>
      </w:r>
      <w:r>
        <w:rPr>
          <w:i/>
          <w:sz w:val="20"/>
        </w:rPr>
        <w:t>your</w:t>
      </w:r>
      <w:r>
        <w:rPr>
          <w:i/>
          <w:spacing w:val="-3"/>
          <w:sz w:val="20"/>
        </w:rPr>
        <w:t xml:space="preserve"> </w:t>
      </w:r>
      <w:r>
        <w:rPr>
          <w:i/>
          <w:sz w:val="20"/>
        </w:rPr>
        <w:t>application</w:t>
      </w:r>
      <w:r>
        <w:rPr>
          <w:i/>
          <w:spacing w:val="-1"/>
          <w:sz w:val="20"/>
        </w:rPr>
        <w:t xml:space="preserve"> </w:t>
      </w:r>
      <w:r>
        <w:rPr>
          <w:i/>
          <w:sz w:val="20"/>
        </w:rPr>
        <w:t>for</w:t>
      </w:r>
      <w:r>
        <w:rPr>
          <w:i/>
          <w:spacing w:val="-3"/>
          <w:sz w:val="20"/>
        </w:rPr>
        <w:t xml:space="preserve"> </w:t>
      </w:r>
      <w:r>
        <w:rPr>
          <w:i/>
          <w:sz w:val="20"/>
        </w:rPr>
        <w:t>registration</w:t>
      </w:r>
      <w:r>
        <w:rPr>
          <w:i/>
          <w:spacing w:val="-1"/>
          <w:sz w:val="20"/>
        </w:rPr>
        <w:t xml:space="preserve"> </w:t>
      </w:r>
      <w:r>
        <w:rPr>
          <w:i/>
          <w:sz w:val="20"/>
        </w:rPr>
        <w:t>is</w:t>
      </w:r>
      <w:r>
        <w:rPr>
          <w:i/>
          <w:spacing w:val="-3"/>
          <w:sz w:val="20"/>
        </w:rPr>
        <w:t xml:space="preserve"> </w:t>
      </w:r>
      <w:r>
        <w:rPr>
          <w:i/>
          <w:sz w:val="20"/>
        </w:rPr>
        <w:t>successful</w:t>
      </w:r>
      <w:r>
        <w:rPr>
          <w:i/>
          <w:spacing w:val="-2"/>
          <w:sz w:val="20"/>
        </w:rPr>
        <w:t xml:space="preserve"> </w:t>
      </w:r>
      <w:r>
        <w:rPr>
          <w:i/>
          <w:sz w:val="20"/>
        </w:rPr>
        <w:t>your</w:t>
      </w:r>
      <w:r>
        <w:rPr>
          <w:i/>
          <w:spacing w:val="-3"/>
          <w:sz w:val="20"/>
        </w:rPr>
        <w:t xml:space="preserve"> </w:t>
      </w:r>
      <w:r w:rsidR="00D8273E">
        <w:rPr>
          <w:i/>
          <w:sz w:val="20"/>
        </w:rPr>
        <w:t>work address</w:t>
      </w:r>
      <w:r>
        <w:rPr>
          <w:i/>
          <w:spacing w:val="-3"/>
          <w:sz w:val="20"/>
        </w:rPr>
        <w:t xml:space="preserve"> </w:t>
      </w:r>
      <w:r w:rsidR="00971F4C">
        <w:rPr>
          <w:i/>
          <w:sz w:val="20"/>
        </w:rPr>
        <w:t xml:space="preserve">may not </w:t>
      </w:r>
      <w:r>
        <w:rPr>
          <w:i/>
          <w:sz w:val="20"/>
        </w:rPr>
        <w:t>be</w:t>
      </w:r>
      <w:r>
        <w:rPr>
          <w:i/>
          <w:spacing w:val="-1"/>
          <w:sz w:val="20"/>
        </w:rPr>
        <w:t xml:space="preserve"> </w:t>
      </w:r>
      <w:r>
        <w:rPr>
          <w:i/>
          <w:sz w:val="20"/>
        </w:rPr>
        <w:t>published</w:t>
      </w:r>
      <w:r>
        <w:rPr>
          <w:i/>
          <w:spacing w:val="-1"/>
          <w:sz w:val="20"/>
        </w:rPr>
        <w:t xml:space="preserve"> </w:t>
      </w:r>
      <w:r>
        <w:rPr>
          <w:i/>
          <w:sz w:val="20"/>
        </w:rPr>
        <w:t>online</w:t>
      </w:r>
      <w:r>
        <w:rPr>
          <w:i/>
          <w:spacing w:val="-4"/>
          <w:sz w:val="20"/>
        </w:rPr>
        <w:t xml:space="preserve"> </w:t>
      </w:r>
      <w:r>
        <w:rPr>
          <w:i/>
          <w:sz w:val="20"/>
        </w:rPr>
        <w:t>on</w:t>
      </w:r>
      <w:r>
        <w:rPr>
          <w:i/>
          <w:spacing w:val="-1"/>
          <w:sz w:val="20"/>
        </w:rPr>
        <w:t xml:space="preserve"> </w:t>
      </w:r>
      <w:r>
        <w:rPr>
          <w:i/>
          <w:sz w:val="20"/>
        </w:rPr>
        <w:t>the Register of Greenhouse and Energy Auditors</w:t>
      </w:r>
    </w:p>
    <w:tbl>
      <w:tblPr>
        <w:tblStyle w:val="CERTable"/>
        <w:tblW w:w="0" w:type="auto"/>
        <w:tblLook w:val="0680" w:firstRow="0" w:lastRow="0" w:firstColumn="1" w:lastColumn="0" w:noHBand="1" w:noVBand="1"/>
      </w:tblPr>
      <w:tblGrid>
        <w:gridCol w:w="1701"/>
        <w:gridCol w:w="8016"/>
      </w:tblGrid>
      <w:tr w:rsidR="00E36A85" w:rsidRPr="00FA7635" w14:paraId="535E7B19" w14:textId="77777777">
        <w:tc>
          <w:tcPr>
            <w:cnfStyle w:val="001000000000" w:firstRow="0" w:lastRow="0" w:firstColumn="1" w:lastColumn="0" w:oddVBand="0" w:evenVBand="0" w:oddHBand="0" w:evenHBand="0" w:firstRowFirstColumn="0" w:firstRowLastColumn="0" w:lastRowFirstColumn="0" w:lastRowLastColumn="0"/>
            <w:tcW w:w="1701" w:type="dxa"/>
          </w:tcPr>
          <w:p w14:paraId="6988AD75" w14:textId="77777777" w:rsidR="00E36A85" w:rsidRPr="00B01D00" w:rsidRDefault="00E36A85" w:rsidP="00397410">
            <w:r w:rsidRPr="00B01D00">
              <w:rPr>
                <w:bCs/>
              </w:rPr>
              <w:t>Address line 1</w:t>
            </w:r>
          </w:p>
        </w:tc>
        <w:tc>
          <w:tcPr>
            <w:tcW w:w="8016" w:type="dxa"/>
          </w:tcPr>
          <w:p w14:paraId="3B735A5D" w14:textId="494D771F"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A85" w:rsidRPr="00FA7635" w14:paraId="1564744F" w14:textId="77777777">
        <w:tc>
          <w:tcPr>
            <w:cnfStyle w:val="001000000000" w:firstRow="0" w:lastRow="0" w:firstColumn="1" w:lastColumn="0" w:oddVBand="0" w:evenVBand="0" w:oddHBand="0" w:evenHBand="0" w:firstRowFirstColumn="0" w:firstRowLastColumn="0" w:lastRowFirstColumn="0" w:lastRowLastColumn="0"/>
            <w:tcW w:w="1701" w:type="dxa"/>
          </w:tcPr>
          <w:p w14:paraId="6AA55BB3" w14:textId="77777777" w:rsidR="00E36A85" w:rsidRPr="00B01D00" w:rsidRDefault="00E36A85" w:rsidP="00397410">
            <w:pPr>
              <w:rPr>
                <w:bCs/>
              </w:rPr>
            </w:pPr>
            <w:r w:rsidRPr="00B01D00">
              <w:rPr>
                <w:bCs/>
              </w:rPr>
              <w:t>Address line 2</w:t>
            </w:r>
          </w:p>
        </w:tc>
        <w:tc>
          <w:tcPr>
            <w:tcW w:w="8016" w:type="dxa"/>
          </w:tcPr>
          <w:p w14:paraId="64BBD843" w14:textId="3BDFB4A2"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A85" w:rsidRPr="00FA7635" w14:paraId="710DD9C9" w14:textId="77777777">
        <w:tc>
          <w:tcPr>
            <w:cnfStyle w:val="001000000000" w:firstRow="0" w:lastRow="0" w:firstColumn="1" w:lastColumn="0" w:oddVBand="0" w:evenVBand="0" w:oddHBand="0" w:evenHBand="0" w:firstRowFirstColumn="0" w:firstRowLastColumn="0" w:lastRowFirstColumn="0" w:lastRowLastColumn="0"/>
            <w:tcW w:w="1701" w:type="dxa"/>
          </w:tcPr>
          <w:p w14:paraId="49CEB8BD" w14:textId="77777777" w:rsidR="00E36A85" w:rsidRPr="00B01D00" w:rsidRDefault="00E36A85" w:rsidP="00397410">
            <w:pPr>
              <w:rPr>
                <w:bCs/>
              </w:rPr>
            </w:pPr>
            <w:r w:rsidRPr="00B01D00">
              <w:rPr>
                <w:bCs/>
              </w:rPr>
              <w:t>Address line 3</w:t>
            </w:r>
          </w:p>
        </w:tc>
        <w:tc>
          <w:tcPr>
            <w:tcW w:w="8016" w:type="dxa"/>
          </w:tcPr>
          <w:p w14:paraId="1A9213CA" w14:textId="10217290"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A85" w:rsidRPr="00FA7635" w14:paraId="2987FA58" w14:textId="77777777">
        <w:tc>
          <w:tcPr>
            <w:cnfStyle w:val="001000000000" w:firstRow="0" w:lastRow="0" w:firstColumn="1" w:lastColumn="0" w:oddVBand="0" w:evenVBand="0" w:oddHBand="0" w:evenHBand="0" w:firstRowFirstColumn="0" w:firstRowLastColumn="0" w:lastRowFirstColumn="0" w:lastRowLastColumn="0"/>
            <w:tcW w:w="1701" w:type="dxa"/>
          </w:tcPr>
          <w:p w14:paraId="3B68F712" w14:textId="77777777" w:rsidR="00E36A85" w:rsidRPr="00B01D00" w:rsidRDefault="00E36A85" w:rsidP="00397410">
            <w:pPr>
              <w:rPr>
                <w:bCs/>
              </w:rPr>
            </w:pPr>
            <w:r w:rsidRPr="00B01D00">
              <w:rPr>
                <w:bCs/>
              </w:rPr>
              <w:t>Suburb/city</w:t>
            </w:r>
          </w:p>
        </w:tc>
        <w:tc>
          <w:tcPr>
            <w:tcW w:w="8016" w:type="dxa"/>
          </w:tcPr>
          <w:p w14:paraId="44DB3B8A" w14:textId="6E34AB44"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A85" w:rsidRPr="00FA7635" w14:paraId="2E6CAF97" w14:textId="77777777">
        <w:tc>
          <w:tcPr>
            <w:cnfStyle w:val="001000000000" w:firstRow="0" w:lastRow="0" w:firstColumn="1" w:lastColumn="0" w:oddVBand="0" w:evenVBand="0" w:oddHBand="0" w:evenHBand="0" w:firstRowFirstColumn="0" w:firstRowLastColumn="0" w:lastRowFirstColumn="0" w:lastRowLastColumn="0"/>
            <w:tcW w:w="1701" w:type="dxa"/>
          </w:tcPr>
          <w:p w14:paraId="609BDA4F" w14:textId="77777777" w:rsidR="00E36A85" w:rsidRPr="00B01D00" w:rsidRDefault="00E36A85" w:rsidP="00397410">
            <w:pPr>
              <w:rPr>
                <w:bCs/>
              </w:rPr>
            </w:pPr>
            <w:r w:rsidRPr="00B01D00">
              <w:rPr>
                <w:bCs/>
              </w:rPr>
              <w:t>State/territory</w:t>
            </w:r>
          </w:p>
        </w:tc>
        <w:tc>
          <w:tcPr>
            <w:tcW w:w="8016" w:type="dxa"/>
          </w:tcPr>
          <w:p w14:paraId="5612E875" w14:textId="759B4F4E"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A85" w:rsidRPr="00FA7635" w14:paraId="10C73D84" w14:textId="77777777">
        <w:tc>
          <w:tcPr>
            <w:cnfStyle w:val="001000000000" w:firstRow="0" w:lastRow="0" w:firstColumn="1" w:lastColumn="0" w:oddVBand="0" w:evenVBand="0" w:oddHBand="0" w:evenHBand="0" w:firstRowFirstColumn="0" w:firstRowLastColumn="0" w:lastRowFirstColumn="0" w:lastRowLastColumn="0"/>
            <w:tcW w:w="1701" w:type="dxa"/>
          </w:tcPr>
          <w:p w14:paraId="1A98FA97" w14:textId="77777777" w:rsidR="00E36A85" w:rsidRPr="00B01D00" w:rsidRDefault="00E36A85" w:rsidP="00397410">
            <w:pPr>
              <w:rPr>
                <w:bCs/>
              </w:rPr>
            </w:pPr>
            <w:r w:rsidRPr="00B01D00">
              <w:rPr>
                <w:bCs/>
              </w:rPr>
              <w:t>Postcode</w:t>
            </w:r>
          </w:p>
        </w:tc>
        <w:tc>
          <w:tcPr>
            <w:tcW w:w="8016" w:type="dxa"/>
          </w:tcPr>
          <w:p w14:paraId="79D23850" w14:textId="623E4A10"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A85" w:rsidRPr="00FA7635" w14:paraId="22C8896F" w14:textId="77777777">
        <w:tc>
          <w:tcPr>
            <w:cnfStyle w:val="001000000000" w:firstRow="0" w:lastRow="0" w:firstColumn="1" w:lastColumn="0" w:oddVBand="0" w:evenVBand="0" w:oddHBand="0" w:evenHBand="0" w:firstRowFirstColumn="0" w:firstRowLastColumn="0" w:lastRowFirstColumn="0" w:lastRowLastColumn="0"/>
            <w:tcW w:w="1701" w:type="dxa"/>
          </w:tcPr>
          <w:p w14:paraId="468FAC85" w14:textId="77777777" w:rsidR="00E36A85" w:rsidRPr="00B01D00" w:rsidRDefault="00E36A85" w:rsidP="00397410">
            <w:pPr>
              <w:rPr>
                <w:bCs/>
              </w:rPr>
            </w:pPr>
            <w:r w:rsidRPr="00B01D00">
              <w:rPr>
                <w:bCs/>
              </w:rPr>
              <w:t>Country</w:t>
            </w:r>
          </w:p>
        </w:tc>
        <w:tc>
          <w:tcPr>
            <w:tcW w:w="8016" w:type="dxa"/>
          </w:tcPr>
          <w:p w14:paraId="10DA53AB" w14:textId="0AAC22DB"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3AEEBA" w14:textId="7444EEB6" w:rsidR="00E36A85" w:rsidRPr="0081606F" w:rsidRDefault="00E36A85" w:rsidP="006B1D52">
      <w:pPr>
        <w:pStyle w:val="Heading3"/>
      </w:pPr>
      <w:r w:rsidRPr="0081606F">
        <w:t>Part</w:t>
      </w:r>
      <w:r w:rsidRPr="0081606F">
        <w:rPr>
          <w:spacing w:val="-4"/>
        </w:rPr>
        <w:t xml:space="preserve"> </w:t>
      </w:r>
      <w:r>
        <w:rPr>
          <w:spacing w:val="-5"/>
        </w:rPr>
        <w:t>B</w:t>
      </w:r>
      <w:r w:rsidRPr="0081606F">
        <w:rPr>
          <w:spacing w:val="-5"/>
        </w:rPr>
        <w:t>:</w:t>
      </w:r>
      <w:r w:rsidR="00D93D40">
        <w:t xml:space="preserve"> </w:t>
      </w:r>
      <w:r>
        <w:t>Employment</w:t>
      </w:r>
    </w:p>
    <w:p w14:paraId="02F9672B" w14:textId="01D92136" w:rsidR="008D5522" w:rsidRDefault="008D5522" w:rsidP="008D5522">
      <w:pPr>
        <w:pStyle w:val="BodyText"/>
        <w:spacing w:before="200" w:after="200"/>
      </w:pPr>
      <w:r>
        <w:t>To be eligible for registration, you must be either self-employed or work for an employer. We do not accept submissions from</w:t>
      </w:r>
      <w:r>
        <w:rPr>
          <w:spacing w:val="-3"/>
        </w:rPr>
        <w:t xml:space="preserve"> </w:t>
      </w:r>
      <w:r>
        <w:t>unemployed</w:t>
      </w:r>
      <w:r>
        <w:rPr>
          <w:spacing w:val="-3"/>
        </w:rPr>
        <w:t xml:space="preserve"> </w:t>
      </w:r>
      <w:r>
        <w:t>applicants.</w:t>
      </w:r>
      <w:r>
        <w:rPr>
          <w:spacing w:val="-3"/>
        </w:rPr>
        <w:t xml:space="preserve"> </w:t>
      </w:r>
      <w:r>
        <w:t>You</w:t>
      </w:r>
      <w:r>
        <w:rPr>
          <w:spacing w:val="-2"/>
        </w:rPr>
        <w:t xml:space="preserve"> </w:t>
      </w:r>
      <w:r>
        <w:t>must</w:t>
      </w:r>
      <w:r>
        <w:rPr>
          <w:spacing w:val="-2"/>
        </w:rPr>
        <w:t xml:space="preserve"> </w:t>
      </w:r>
      <w:r>
        <w:t>provide</w:t>
      </w:r>
      <w:r>
        <w:rPr>
          <w:spacing w:val="-2"/>
        </w:rPr>
        <w:t xml:space="preserve"> </w:t>
      </w:r>
      <w:r>
        <w:t>a</w:t>
      </w:r>
      <w:r>
        <w:rPr>
          <w:spacing w:val="-2"/>
        </w:rPr>
        <w:t xml:space="preserve"> </w:t>
      </w:r>
      <w:r>
        <w:t>company</w:t>
      </w:r>
      <w:r>
        <w:rPr>
          <w:spacing w:val="-2"/>
        </w:rPr>
        <w:t xml:space="preserve"> </w:t>
      </w:r>
      <w:r>
        <w:t>name</w:t>
      </w:r>
      <w:r>
        <w:rPr>
          <w:spacing w:val="-1"/>
        </w:rPr>
        <w:t xml:space="preserve"> </w:t>
      </w:r>
      <w:r>
        <w:t>and</w:t>
      </w:r>
      <w:r>
        <w:rPr>
          <w:spacing w:val="-3"/>
        </w:rPr>
        <w:t xml:space="preserve"> </w:t>
      </w:r>
      <w:bookmarkStart w:id="17" w:name="_Int_bNkv6LWZ"/>
      <w:r>
        <w:t>identifying</w:t>
      </w:r>
      <w:bookmarkEnd w:id="17"/>
      <w:r>
        <w:rPr>
          <w:spacing w:val="-3"/>
        </w:rPr>
        <w:t xml:space="preserve"> </w:t>
      </w:r>
      <w:r>
        <w:t>details</w:t>
      </w:r>
      <w:r>
        <w:rPr>
          <w:spacing w:val="-3"/>
        </w:rPr>
        <w:t xml:space="preserve"> </w:t>
      </w:r>
      <w:r>
        <w:t>for</w:t>
      </w:r>
      <w:r>
        <w:rPr>
          <w:spacing w:val="-2"/>
        </w:rPr>
        <w:t xml:space="preserve"> </w:t>
      </w:r>
      <w:r>
        <w:t>that</w:t>
      </w:r>
      <w:r>
        <w:rPr>
          <w:spacing w:val="-3"/>
        </w:rPr>
        <w:t xml:space="preserve"> </w:t>
      </w:r>
      <w:r>
        <w:t>company.</w:t>
      </w:r>
    </w:p>
    <w:p w14:paraId="14D54E4D" w14:textId="6DF566F4" w:rsidR="00E36A85" w:rsidRDefault="00E36A85" w:rsidP="00E911B2">
      <w:pPr>
        <w:pStyle w:val="ListParagraph"/>
        <w:widowControl w:val="0"/>
        <w:numPr>
          <w:ilvl w:val="0"/>
          <w:numId w:val="6"/>
        </w:numPr>
        <w:tabs>
          <w:tab w:val="left" w:pos="512"/>
        </w:tabs>
        <w:autoSpaceDE w:val="0"/>
        <w:autoSpaceDN w:val="0"/>
        <w:spacing w:before="200"/>
        <w:ind w:left="425"/>
        <w:contextualSpacing w:val="0"/>
        <w:rPr>
          <w:b/>
        </w:rPr>
      </w:pPr>
      <w:r>
        <w:rPr>
          <w:b/>
        </w:rPr>
        <w:t xml:space="preserve">What is your current occupation? </w:t>
      </w:r>
    </w:p>
    <w:tbl>
      <w:tblPr>
        <w:tblStyle w:val="CERTable"/>
        <w:tblW w:w="0" w:type="auto"/>
        <w:tblLook w:val="0680" w:firstRow="0" w:lastRow="0" w:firstColumn="1" w:lastColumn="0" w:noHBand="1" w:noVBand="1"/>
      </w:tblPr>
      <w:tblGrid>
        <w:gridCol w:w="1701"/>
        <w:gridCol w:w="8016"/>
      </w:tblGrid>
      <w:tr w:rsidR="00E36A85" w:rsidRPr="00FA7635" w14:paraId="37D74697" w14:textId="77777777">
        <w:tc>
          <w:tcPr>
            <w:cnfStyle w:val="001000000000" w:firstRow="0" w:lastRow="0" w:firstColumn="1" w:lastColumn="0" w:oddVBand="0" w:evenVBand="0" w:oddHBand="0" w:evenHBand="0" w:firstRowFirstColumn="0" w:firstRowLastColumn="0" w:lastRowFirstColumn="0" w:lastRowLastColumn="0"/>
            <w:tcW w:w="1701" w:type="dxa"/>
          </w:tcPr>
          <w:p w14:paraId="3E695EC6" w14:textId="64E81EEC" w:rsidR="00E36A85" w:rsidRPr="00B01D00" w:rsidRDefault="00E36A85" w:rsidP="00397410">
            <w:r w:rsidRPr="00B01D00">
              <w:t>Current occupation</w:t>
            </w:r>
          </w:p>
        </w:tc>
        <w:tc>
          <w:tcPr>
            <w:tcW w:w="8016" w:type="dxa"/>
          </w:tcPr>
          <w:p w14:paraId="6B65B4D5" w14:textId="08C1D346" w:rsidR="00E36A85"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55271B" w14:textId="1C4792CC" w:rsidR="00E36A85" w:rsidRDefault="00E36A85" w:rsidP="00E911B2">
      <w:pPr>
        <w:pStyle w:val="ListParagraph"/>
        <w:widowControl w:val="0"/>
        <w:numPr>
          <w:ilvl w:val="0"/>
          <w:numId w:val="6"/>
        </w:numPr>
        <w:tabs>
          <w:tab w:val="left" w:pos="512"/>
        </w:tabs>
        <w:autoSpaceDE w:val="0"/>
        <w:autoSpaceDN w:val="0"/>
        <w:spacing w:before="200"/>
        <w:ind w:left="425"/>
        <w:contextualSpacing w:val="0"/>
        <w:rPr>
          <w:b/>
        </w:rPr>
      </w:pPr>
      <w:r>
        <w:rPr>
          <w:b/>
        </w:rPr>
        <w:t xml:space="preserve">Employment details </w:t>
      </w:r>
    </w:p>
    <w:p w14:paraId="160848D2" w14:textId="77777777" w:rsidR="00AF4416" w:rsidRDefault="00AF4416" w:rsidP="00E911B2">
      <w:pPr>
        <w:pStyle w:val="ListParagraph"/>
        <w:widowControl w:val="0"/>
        <w:numPr>
          <w:ilvl w:val="1"/>
          <w:numId w:val="6"/>
        </w:numPr>
        <w:tabs>
          <w:tab w:val="left" w:pos="447"/>
        </w:tabs>
        <w:autoSpaceDE w:val="0"/>
        <w:autoSpaceDN w:val="0"/>
        <w:spacing w:before="200"/>
        <w:ind w:left="357" w:hanging="357"/>
        <w:contextualSpacing w:val="0"/>
      </w:pPr>
      <w:r>
        <w:t>Are</w:t>
      </w:r>
      <w:r>
        <w:rPr>
          <w:spacing w:val="-4"/>
        </w:rPr>
        <w:t xml:space="preserve"> </w:t>
      </w:r>
      <w:r>
        <w:t>you</w:t>
      </w:r>
      <w:r>
        <w:rPr>
          <w:spacing w:val="-4"/>
        </w:rPr>
        <w:t xml:space="preserve"> </w:t>
      </w:r>
      <w:r>
        <w:t>self-</w:t>
      </w:r>
      <w:r>
        <w:rPr>
          <w:spacing w:val="-2"/>
        </w:rPr>
        <w:t>employed?</w:t>
      </w:r>
    </w:p>
    <w:tbl>
      <w:tblPr>
        <w:tblStyle w:val="CERTable"/>
        <w:tblW w:w="0" w:type="auto"/>
        <w:tblLook w:val="0680" w:firstRow="0" w:lastRow="0" w:firstColumn="1" w:lastColumn="0" w:noHBand="1" w:noVBand="1"/>
      </w:tblPr>
      <w:tblGrid>
        <w:gridCol w:w="993"/>
        <w:gridCol w:w="708"/>
        <w:gridCol w:w="8016"/>
      </w:tblGrid>
      <w:tr w:rsidR="00063F6C" w:rsidRPr="00FA7635" w14:paraId="109071A7" w14:textId="77777777">
        <w:tc>
          <w:tcPr>
            <w:cnfStyle w:val="001000000000" w:firstRow="0" w:lastRow="0" w:firstColumn="1" w:lastColumn="0" w:oddVBand="0" w:evenVBand="0" w:oddHBand="0" w:evenHBand="0" w:firstRowFirstColumn="0" w:firstRowLastColumn="0" w:lastRowFirstColumn="0" w:lastRowLastColumn="0"/>
            <w:tcW w:w="993" w:type="dxa"/>
          </w:tcPr>
          <w:p w14:paraId="4F1E4BDC" w14:textId="0F25B9F8" w:rsidR="00063F6C" w:rsidRPr="00B01D00" w:rsidRDefault="00063F6C" w:rsidP="00397410">
            <w:pPr>
              <w:rPr>
                <w:bCs/>
              </w:rPr>
            </w:pPr>
            <w:r w:rsidRPr="00B01D00">
              <w:rPr>
                <w:bCs/>
              </w:rPr>
              <w:t>Yes</w:t>
            </w:r>
          </w:p>
        </w:tc>
        <w:tc>
          <w:tcPr>
            <w:tcW w:w="708" w:type="dxa"/>
          </w:tcPr>
          <w:p w14:paraId="58510C30" w14:textId="38C00E32" w:rsidR="00063F6C" w:rsidRPr="00B01D00" w:rsidRDefault="00EE4316" w:rsidP="0039741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384D8267" w14:textId="0ED2E240" w:rsidR="00063F6C"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6C" w:rsidRPr="00FA7635" w14:paraId="6EB951DD" w14:textId="77777777">
        <w:tc>
          <w:tcPr>
            <w:cnfStyle w:val="001000000000" w:firstRow="0" w:lastRow="0" w:firstColumn="1" w:lastColumn="0" w:oddVBand="0" w:evenVBand="0" w:oddHBand="0" w:evenHBand="0" w:firstRowFirstColumn="0" w:firstRowLastColumn="0" w:lastRowFirstColumn="0" w:lastRowLastColumn="0"/>
            <w:tcW w:w="993" w:type="dxa"/>
          </w:tcPr>
          <w:p w14:paraId="1064CB0B" w14:textId="79959D8D" w:rsidR="00063F6C" w:rsidRPr="00B01D00" w:rsidRDefault="00063F6C" w:rsidP="00397410">
            <w:pPr>
              <w:rPr>
                <w:bCs/>
              </w:rPr>
            </w:pPr>
            <w:r w:rsidRPr="00B01D00">
              <w:rPr>
                <w:bCs/>
              </w:rPr>
              <w:t>No</w:t>
            </w:r>
          </w:p>
        </w:tc>
        <w:tc>
          <w:tcPr>
            <w:tcW w:w="708" w:type="dxa"/>
          </w:tcPr>
          <w:p w14:paraId="05CE2164" w14:textId="405D1CA6" w:rsidR="00063F6C" w:rsidRPr="00B01D00" w:rsidRDefault="00EE4316" w:rsidP="0039741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4FE3BC3D" w14:textId="4B3E5F1B" w:rsidR="00063F6C"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F91552" w14:textId="035984C8" w:rsidR="00063F6C" w:rsidRDefault="00063F6C" w:rsidP="00E911B2">
      <w:pPr>
        <w:pStyle w:val="ListParagraph"/>
        <w:widowControl w:val="0"/>
        <w:numPr>
          <w:ilvl w:val="0"/>
          <w:numId w:val="6"/>
        </w:numPr>
        <w:tabs>
          <w:tab w:val="left" w:pos="512"/>
        </w:tabs>
        <w:autoSpaceDE w:val="0"/>
        <w:autoSpaceDN w:val="0"/>
        <w:spacing w:before="200"/>
        <w:ind w:left="425"/>
        <w:contextualSpacing w:val="0"/>
        <w:rPr>
          <w:b/>
        </w:rPr>
      </w:pPr>
      <w:r>
        <w:rPr>
          <w:b/>
        </w:rPr>
        <w:t xml:space="preserve">Company or </w:t>
      </w:r>
      <w:r w:rsidR="007F19B4">
        <w:rPr>
          <w:b/>
        </w:rPr>
        <w:t>employer details</w:t>
      </w:r>
      <w:r>
        <w:rPr>
          <w:b/>
        </w:rPr>
        <w:t xml:space="preserve"> </w:t>
      </w:r>
    </w:p>
    <w:p w14:paraId="2E24C111" w14:textId="77777777" w:rsidR="00D0769A" w:rsidRDefault="00D0769A" w:rsidP="00E911B2">
      <w:pPr>
        <w:pStyle w:val="ListParagraph"/>
        <w:widowControl w:val="0"/>
        <w:numPr>
          <w:ilvl w:val="1"/>
          <w:numId w:val="6"/>
        </w:numPr>
        <w:tabs>
          <w:tab w:val="left" w:pos="447"/>
        </w:tabs>
        <w:autoSpaceDE w:val="0"/>
        <w:autoSpaceDN w:val="0"/>
        <w:spacing w:before="200"/>
        <w:ind w:left="357" w:hanging="357"/>
        <w:contextualSpacing w:val="0"/>
      </w:pPr>
      <w:r>
        <w:t>Provide</w:t>
      </w:r>
      <w:r w:rsidRPr="00E911B2">
        <w:t xml:space="preserve"> </w:t>
      </w:r>
      <w:r>
        <w:t>company</w:t>
      </w:r>
      <w:r w:rsidRPr="00E911B2">
        <w:t xml:space="preserve"> </w:t>
      </w:r>
      <w:r>
        <w:t>identification</w:t>
      </w:r>
      <w:r w:rsidRPr="00E911B2">
        <w:t xml:space="preserve"> </w:t>
      </w:r>
      <w:r>
        <w:t>details</w:t>
      </w:r>
      <w:r w:rsidRPr="00E911B2">
        <w:t xml:space="preserve"> </w:t>
      </w:r>
      <w:r>
        <w:t>for</w:t>
      </w:r>
      <w:r w:rsidRPr="00E911B2">
        <w:t xml:space="preserve"> </w:t>
      </w:r>
      <w:r>
        <w:t>your</w:t>
      </w:r>
      <w:r w:rsidRPr="00E911B2">
        <w:t xml:space="preserve"> </w:t>
      </w:r>
      <w:r>
        <w:t>company</w:t>
      </w:r>
      <w:r w:rsidRPr="00E911B2">
        <w:t xml:space="preserve"> </w:t>
      </w:r>
      <w:r>
        <w:t>or</w:t>
      </w:r>
      <w:r w:rsidRPr="00E911B2">
        <w:t xml:space="preserve"> employer.</w:t>
      </w:r>
    </w:p>
    <w:tbl>
      <w:tblPr>
        <w:tblStyle w:val="CERTable"/>
        <w:tblW w:w="0" w:type="auto"/>
        <w:tblLook w:val="0680" w:firstRow="0" w:lastRow="0" w:firstColumn="1" w:lastColumn="0" w:noHBand="1" w:noVBand="1"/>
      </w:tblPr>
      <w:tblGrid>
        <w:gridCol w:w="1701"/>
        <w:gridCol w:w="8016"/>
      </w:tblGrid>
      <w:tr w:rsidR="00D0769A" w:rsidRPr="00FA7635" w14:paraId="53946996" w14:textId="77777777">
        <w:tc>
          <w:tcPr>
            <w:cnfStyle w:val="001000000000" w:firstRow="0" w:lastRow="0" w:firstColumn="1" w:lastColumn="0" w:oddVBand="0" w:evenVBand="0" w:oddHBand="0" w:evenHBand="0" w:firstRowFirstColumn="0" w:firstRowLastColumn="0" w:lastRowFirstColumn="0" w:lastRowLastColumn="0"/>
            <w:tcW w:w="1701" w:type="dxa"/>
          </w:tcPr>
          <w:p w14:paraId="234D09A4" w14:textId="6859E551" w:rsidR="00D0769A" w:rsidRPr="00B01D00" w:rsidRDefault="00D0769A" w:rsidP="00397410">
            <w:r w:rsidRPr="00B01D00">
              <w:rPr>
                <w:bCs/>
              </w:rPr>
              <w:t>Trading name of your company or employer</w:t>
            </w:r>
          </w:p>
        </w:tc>
        <w:tc>
          <w:tcPr>
            <w:tcW w:w="8016" w:type="dxa"/>
          </w:tcPr>
          <w:p w14:paraId="5D77AF7E" w14:textId="32D36EF1" w:rsidR="00D0769A"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3CCB43" w14:textId="3052C5CD" w:rsidR="00406DAF" w:rsidRPr="0081606F" w:rsidRDefault="00406DAF" w:rsidP="006B1D52">
      <w:pPr>
        <w:pStyle w:val="Heading3"/>
      </w:pPr>
      <w:r w:rsidRPr="0081606F">
        <w:lastRenderedPageBreak/>
        <w:t>Part</w:t>
      </w:r>
      <w:r w:rsidRPr="0081606F">
        <w:rPr>
          <w:spacing w:val="-4"/>
        </w:rPr>
        <w:t xml:space="preserve"> </w:t>
      </w:r>
      <w:r>
        <w:rPr>
          <w:spacing w:val="-5"/>
        </w:rPr>
        <w:t>C</w:t>
      </w:r>
      <w:r w:rsidRPr="0081606F">
        <w:rPr>
          <w:spacing w:val="-5"/>
        </w:rPr>
        <w:t>:</w:t>
      </w:r>
      <w:r w:rsidR="00D93D40">
        <w:rPr>
          <w:spacing w:val="-5"/>
        </w:rPr>
        <w:t xml:space="preserve"> </w:t>
      </w:r>
      <w:r>
        <w:t>Proof of identity</w:t>
      </w:r>
    </w:p>
    <w:p w14:paraId="0255621E" w14:textId="727B08B6" w:rsidR="00297729" w:rsidRDefault="00297729" w:rsidP="00297729">
      <w:pPr>
        <w:pStyle w:val="BodyText"/>
        <w:spacing w:before="200" w:after="200"/>
      </w:pPr>
      <w:r>
        <w:t>Identification requirements are</w:t>
      </w:r>
      <w:r>
        <w:rPr>
          <w:spacing w:val="-6"/>
        </w:rPr>
        <w:t xml:space="preserve"> </w:t>
      </w:r>
      <w:r>
        <w:t>based</w:t>
      </w:r>
      <w:r>
        <w:rPr>
          <w:spacing w:val="-7"/>
        </w:rPr>
        <w:t xml:space="preserve"> </w:t>
      </w:r>
      <w:r>
        <w:t>on</w:t>
      </w:r>
      <w:r>
        <w:rPr>
          <w:spacing w:val="-6"/>
        </w:rPr>
        <w:t xml:space="preserve"> </w:t>
      </w:r>
      <w:r>
        <w:t>the</w:t>
      </w:r>
      <w:r>
        <w:rPr>
          <w:spacing w:val="-5"/>
        </w:rPr>
        <w:t xml:space="preserve"> </w:t>
      </w:r>
      <w:r>
        <w:t>standard</w:t>
      </w:r>
      <w:r>
        <w:rPr>
          <w:spacing w:val="-5"/>
        </w:rPr>
        <w:t xml:space="preserve"> </w:t>
      </w:r>
      <w:hyperlink r:id="rId19">
        <w:r>
          <w:rPr>
            <w:color w:val="006C92"/>
            <w:u w:val="single" w:color="006C92"/>
          </w:rPr>
          <w:t>Australian</w:t>
        </w:r>
        <w:r>
          <w:rPr>
            <w:color w:val="006C92"/>
            <w:spacing w:val="-7"/>
            <w:u w:val="single" w:color="006C92"/>
          </w:rPr>
          <w:t xml:space="preserve"> </w:t>
        </w:r>
        <w:r>
          <w:rPr>
            <w:color w:val="006C92"/>
            <w:u w:val="single" w:color="006C92"/>
          </w:rPr>
          <w:t>‘100-point’</w:t>
        </w:r>
        <w:r>
          <w:rPr>
            <w:color w:val="006C92"/>
            <w:spacing w:val="-5"/>
            <w:u w:val="single" w:color="006C92"/>
          </w:rPr>
          <w:t xml:space="preserve"> </w:t>
        </w:r>
        <w:r>
          <w:rPr>
            <w:color w:val="006C92"/>
            <w:u w:val="single" w:color="006C92"/>
          </w:rPr>
          <w:t>identity</w:t>
        </w:r>
        <w:r>
          <w:rPr>
            <w:color w:val="006C92"/>
            <w:spacing w:val="-6"/>
            <w:u w:val="single" w:color="006C92"/>
          </w:rPr>
          <w:t xml:space="preserve"> </w:t>
        </w:r>
        <w:r>
          <w:rPr>
            <w:color w:val="006C92"/>
            <w:spacing w:val="-2"/>
            <w:u w:val="single" w:color="006C92"/>
          </w:rPr>
          <w:t>check</w:t>
        </w:r>
      </w:hyperlink>
      <w:r w:rsidR="00D93D40">
        <w:rPr>
          <w:rStyle w:val="FootnoteReference"/>
        </w:rPr>
        <w:footnoteReference w:id="7"/>
      </w:r>
      <w:r>
        <w:rPr>
          <w:spacing w:val="-2"/>
        </w:rPr>
        <w:t>.</w:t>
      </w:r>
    </w:p>
    <w:p w14:paraId="2B827161" w14:textId="6D14317D" w:rsidR="0007699D" w:rsidRDefault="001E7CC5" w:rsidP="00A34E8E">
      <w:pPr>
        <w:pStyle w:val="BodyText"/>
        <w:spacing w:before="200" w:after="200"/>
      </w:pPr>
      <w:r>
        <w:t>You</w:t>
      </w:r>
      <w:r w:rsidR="0007699D">
        <w:rPr>
          <w:spacing w:val="-6"/>
        </w:rPr>
        <w:t xml:space="preserve"> </w:t>
      </w:r>
      <w:r w:rsidR="0007699D">
        <w:t>must</w:t>
      </w:r>
      <w:r w:rsidR="0007699D">
        <w:rPr>
          <w:spacing w:val="-2"/>
        </w:rPr>
        <w:t xml:space="preserve"> </w:t>
      </w:r>
      <w:r w:rsidR="0007699D">
        <w:t>provide</w:t>
      </w:r>
      <w:r w:rsidR="0007699D">
        <w:rPr>
          <w:spacing w:val="-2"/>
        </w:rPr>
        <w:t xml:space="preserve"> </w:t>
      </w:r>
      <w:r w:rsidR="00757967">
        <w:t>2</w:t>
      </w:r>
      <w:r w:rsidR="00757967">
        <w:rPr>
          <w:spacing w:val="-4"/>
        </w:rPr>
        <w:t xml:space="preserve"> </w:t>
      </w:r>
      <w:r w:rsidR="0007699D">
        <w:t>identification</w:t>
      </w:r>
      <w:r w:rsidR="0007699D">
        <w:rPr>
          <w:spacing w:val="-4"/>
        </w:rPr>
        <w:t xml:space="preserve"> </w:t>
      </w:r>
      <w:r w:rsidR="0007699D">
        <w:t xml:space="preserve">documents with </w:t>
      </w:r>
      <w:r w:rsidR="46910F6F">
        <w:t>you</w:t>
      </w:r>
      <w:r w:rsidR="0007699D">
        <w:t>r application.</w:t>
      </w:r>
      <w:r w:rsidR="000B1BC4">
        <w:t xml:space="preserve"> These documents are also applicable for the Australian Federal Police National Police Check application form at </w:t>
      </w:r>
      <w:r w:rsidR="00462B63">
        <w:t>Part E — you only need to provide one set of identity documents.</w:t>
      </w:r>
    </w:p>
    <w:p w14:paraId="47D2005D" w14:textId="6C62247A" w:rsidR="0007699D" w:rsidRDefault="0007699D">
      <w:pPr>
        <w:pStyle w:val="ListParagraph"/>
        <w:widowControl w:val="0"/>
        <w:numPr>
          <w:ilvl w:val="0"/>
          <w:numId w:val="8"/>
        </w:numPr>
        <w:tabs>
          <w:tab w:val="left" w:pos="447"/>
        </w:tabs>
        <w:autoSpaceDE w:val="0"/>
        <w:autoSpaceDN w:val="0"/>
        <w:spacing w:before="200"/>
        <w:ind w:left="357" w:hanging="357"/>
        <w:contextualSpacing w:val="0"/>
      </w:pPr>
      <w:r>
        <w:t>Please</w:t>
      </w:r>
      <w:r w:rsidRPr="00036F08">
        <w:rPr>
          <w:spacing w:val="-6"/>
        </w:rPr>
        <w:t xml:space="preserve"> </w:t>
      </w:r>
      <w:r>
        <w:t>indicate</w:t>
      </w:r>
      <w:r w:rsidRPr="00036F08">
        <w:rPr>
          <w:spacing w:val="-5"/>
        </w:rPr>
        <w:t xml:space="preserve"> </w:t>
      </w:r>
      <w:r>
        <w:t>which</w:t>
      </w:r>
      <w:r w:rsidRPr="00036F08">
        <w:rPr>
          <w:spacing w:val="-7"/>
        </w:rPr>
        <w:t xml:space="preserve"> </w:t>
      </w:r>
      <w:r>
        <w:t>2</w:t>
      </w:r>
      <w:r w:rsidRPr="00036F08">
        <w:rPr>
          <w:spacing w:val="-3"/>
        </w:rPr>
        <w:t xml:space="preserve"> </w:t>
      </w:r>
      <w:r>
        <w:t>documents</w:t>
      </w:r>
      <w:r w:rsidRPr="00036F08">
        <w:rPr>
          <w:spacing w:val="-4"/>
        </w:rPr>
        <w:t xml:space="preserve"> </w:t>
      </w:r>
      <w:r>
        <w:t>will</w:t>
      </w:r>
      <w:r w:rsidRPr="00036F08">
        <w:rPr>
          <w:spacing w:val="-7"/>
        </w:rPr>
        <w:t xml:space="preserve"> </w:t>
      </w:r>
      <w:r>
        <w:t>be</w:t>
      </w:r>
      <w:r w:rsidRPr="00036F08">
        <w:rPr>
          <w:spacing w:val="-3"/>
        </w:rPr>
        <w:t xml:space="preserve"> </w:t>
      </w:r>
      <w:r>
        <w:t>attached</w:t>
      </w:r>
      <w:r w:rsidRPr="00036F08">
        <w:rPr>
          <w:spacing w:val="-5"/>
        </w:rPr>
        <w:t xml:space="preserve"> </w:t>
      </w:r>
      <w:r>
        <w:t>by</w:t>
      </w:r>
      <w:r w:rsidRPr="00036F08">
        <w:rPr>
          <w:spacing w:val="-5"/>
        </w:rPr>
        <w:t xml:space="preserve"> </w:t>
      </w:r>
      <w:r>
        <w:t>ticking</w:t>
      </w:r>
      <w:r w:rsidRPr="00036F08">
        <w:rPr>
          <w:spacing w:val="-4"/>
        </w:rPr>
        <w:t xml:space="preserve"> </w:t>
      </w:r>
      <w:r>
        <w:t>the</w:t>
      </w:r>
      <w:r w:rsidRPr="00036F08">
        <w:rPr>
          <w:spacing w:val="-3"/>
        </w:rPr>
        <w:t xml:space="preserve"> </w:t>
      </w:r>
      <w:r>
        <w:t>relevant</w:t>
      </w:r>
      <w:r w:rsidRPr="00036F08">
        <w:rPr>
          <w:spacing w:val="-4"/>
        </w:rPr>
        <w:t xml:space="preserve"> </w:t>
      </w:r>
      <w:r>
        <w:t>boxes</w:t>
      </w:r>
      <w:r w:rsidRPr="00036F08">
        <w:rPr>
          <w:spacing w:val="-3"/>
        </w:rPr>
        <w:t xml:space="preserve"> </w:t>
      </w:r>
      <w:r w:rsidRPr="00036F08">
        <w:rPr>
          <w:spacing w:val="-2"/>
        </w:rPr>
        <w:t>below.</w:t>
      </w:r>
      <w:r w:rsidR="00036F08" w:rsidRPr="00036F08">
        <w:rPr>
          <w:spacing w:val="-2"/>
        </w:rPr>
        <w:t xml:space="preserve"> </w:t>
      </w:r>
      <w:r>
        <w:t>You</w:t>
      </w:r>
      <w:r w:rsidRPr="00036F08">
        <w:rPr>
          <w:spacing w:val="-5"/>
        </w:rPr>
        <w:t xml:space="preserve"> </w:t>
      </w:r>
      <w:r>
        <w:t>may</w:t>
      </w:r>
      <w:r w:rsidRPr="00036F08">
        <w:rPr>
          <w:spacing w:val="-2"/>
        </w:rPr>
        <w:t xml:space="preserve"> </w:t>
      </w:r>
      <w:r>
        <w:t>provide</w:t>
      </w:r>
      <w:r w:rsidRPr="00036F08">
        <w:rPr>
          <w:spacing w:val="-3"/>
        </w:rPr>
        <w:t xml:space="preserve"> </w:t>
      </w:r>
      <w:r w:rsidRPr="00036F08">
        <w:rPr>
          <w:spacing w:val="-2"/>
        </w:rPr>
        <w:t>either:</w:t>
      </w:r>
    </w:p>
    <w:p w14:paraId="5E64CD25" w14:textId="1E6F48C9" w:rsidR="0007699D" w:rsidRDefault="0007699D" w:rsidP="00A34E8E">
      <w:pPr>
        <w:pStyle w:val="CERbullets"/>
        <w:ind w:left="714" w:hanging="357"/>
      </w:pPr>
      <w:r>
        <w:rPr>
          <w:rFonts w:ascii="Arial" w:hAnsi="Arial"/>
          <w:color w:val="006C92"/>
        </w:rPr>
        <w:tab/>
      </w:r>
      <w:r w:rsidR="00CF4F0E">
        <w:t>two</w:t>
      </w:r>
      <w:r w:rsidR="00757967">
        <w:rPr>
          <w:spacing w:val="-7"/>
        </w:rPr>
        <w:t xml:space="preserve"> </w:t>
      </w:r>
      <w:r>
        <w:t>primary</w:t>
      </w:r>
      <w:r>
        <w:rPr>
          <w:spacing w:val="-6"/>
        </w:rPr>
        <w:t xml:space="preserve"> </w:t>
      </w:r>
      <w:r>
        <w:t>identification</w:t>
      </w:r>
      <w:r>
        <w:rPr>
          <w:spacing w:val="-8"/>
        </w:rPr>
        <w:t xml:space="preserve"> </w:t>
      </w:r>
      <w:r>
        <w:rPr>
          <w:spacing w:val="-2"/>
        </w:rPr>
        <w:t>documents</w:t>
      </w:r>
    </w:p>
    <w:p w14:paraId="5C1EEAB8" w14:textId="5611A8F5" w:rsidR="0007699D" w:rsidRDefault="0007699D" w:rsidP="00A34E8E">
      <w:pPr>
        <w:pStyle w:val="CERbullets"/>
        <w:ind w:left="714" w:hanging="357"/>
      </w:pPr>
      <w:r>
        <w:rPr>
          <w:rFonts w:ascii="Arial" w:hAnsi="Arial"/>
          <w:color w:val="006C92"/>
        </w:rPr>
        <w:tab/>
      </w:r>
      <w:r>
        <w:t>one</w:t>
      </w:r>
      <w:r>
        <w:rPr>
          <w:spacing w:val="-4"/>
        </w:rPr>
        <w:t xml:space="preserve"> </w:t>
      </w:r>
      <w:r>
        <w:t>primary</w:t>
      </w:r>
      <w:r>
        <w:rPr>
          <w:spacing w:val="-6"/>
        </w:rPr>
        <w:t xml:space="preserve"> </w:t>
      </w:r>
      <w:r>
        <w:t>and</w:t>
      </w:r>
      <w:r>
        <w:rPr>
          <w:spacing w:val="-5"/>
        </w:rPr>
        <w:t xml:space="preserve"> </w:t>
      </w:r>
      <w:r>
        <w:t>one</w:t>
      </w:r>
      <w:r>
        <w:rPr>
          <w:spacing w:val="-4"/>
        </w:rPr>
        <w:t xml:space="preserve"> </w:t>
      </w:r>
      <w:r>
        <w:t>secondary</w:t>
      </w:r>
      <w:r>
        <w:rPr>
          <w:spacing w:val="-4"/>
        </w:rPr>
        <w:t xml:space="preserve"> </w:t>
      </w:r>
      <w:r>
        <w:t>identification</w:t>
      </w:r>
      <w:r>
        <w:rPr>
          <w:spacing w:val="-5"/>
        </w:rPr>
        <w:t xml:space="preserve"> </w:t>
      </w:r>
      <w:r>
        <w:rPr>
          <w:spacing w:val="-2"/>
        </w:rPr>
        <w:t>document.</w:t>
      </w:r>
    </w:p>
    <w:p w14:paraId="54AC681B" w14:textId="5D76A3D7" w:rsidR="0007699D" w:rsidRPr="0007699D" w:rsidRDefault="0007699D" w:rsidP="006B1D52">
      <w:pPr>
        <w:pStyle w:val="Heading4"/>
      </w:pPr>
      <w:r w:rsidRPr="0007699D">
        <w:t>Primary identification documents</w:t>
      </w:r>
    </w:p>
    <w:tbl>
      <w:tblPr>
        <w:tblStyle w:val="CERTable"/>
        <w:tblW w:w="9717" w:type="dxa"/>
        <w:tblLook w:val="0680" w:firstRow="0" w:lastRow="0" w:firstColumn="1" w:lastColumn="0" w:noHBand="1" w:noVBand="1"/>
      </w:tblPr>
      <w:tblGrid>
        <w:gridCol w:w="850"/>
        <w:gridCol w:w="8867"/>
      </w:tblGrid>
      <w:tr w:rsidR="00B01D00" w:rsidRPr="00FA7635" w14:paraId="3C101D2D" w14:textId="77777777" w:rsidTr="5B377CEC">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1831C391" w14:textId="587DFF80" w:rsidR="00B01D00" w:rsidRPr="00FA7635" w:rsidRDefault="00EE4316" w:rsidP="00397410">
            <w:pPr>
              <w:jc w:val="center"/>
              <w:rPr>
                <w:b w:val="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hemeFill="background1" w:themeFillShade="F2"/>
          </w:tcPr>
          <w:p w14:paraId="1EB78CA6" w14:textId="2112750B" w:rsidR="00B01D00" w:rsidRPr="00B01D00" w:rsidRDefault="00B01D00" w:rsidP="00397410">
            <w:pPr>
              <w:cnfStyle w:val="000000000000" w:firstRow="0" w:lastRow="0" w:firstColumn="0" w:lastColumn="0" w:oddVBand="0" w:evenVBand="0" w:oddHBand="0" w:evenHBand="0" w:firstRowFirstColumn="0" w:firstRowLastColumn="0" w:lastRowFirstColumn="0" w:lastRowLastColumn="0"/>
            </w:pPr>
            <w:r w:rsidRPr="5B377CEC">
              <w:t>A</w:t>
            </w:r>
            <w:r w:rsidRPr="00B01D00">
              <w:rPr>
                <w:spacing w:val="-5"/>
                <w:szCs w:val="28"/>
              </w:rPr>
              <w:t xml:space="preserve"> </w:t>
            </w:r>
            <w:r w:rsidR="004C30E6">
              <w:rPr>
                <w:spacing w:val="-5"/>
                <w:szCs w:val="28"/>
              </w:rPr>
              <w:t xml:space="preserve">current </w:t>
            </w:r>
            <w:r w:rsidRPr="5B377CEC">
              <w:t>passport</w:t>
            </w:r>
            <w:r w:rsidRPr="00B01D00">
              <w:rPr>
                <w:spacing w:val="-5"/>
                <w:szCs w:val="28"/>
              </w:rPr>
              <w:t xml:space="preserve"> </w:t>
            </w:r>
            <w:r w:rsidRPr="5B377CEC">
              <w:t>issued</w:t>
            </w:r>
            <w:r w:rsidRPr="00B01D00">
              <w:rPr>
                <w:spacing w:val="-7"/>
                <w:szCs w:val="28"/>
              </w:rPr>
              <w:t xml:space="preserve"> </w:t>
            </w:r>
            <w:r w:rsidRPr="5B377CEC">
              <w:t>by</w:t>
            </w:r>
            <w:r w:rsidRPr="00B01D00">
              <w:rPr>
                <w:spacing w:val="-4"/>
                <w:szCs w:val="28"/>
              </w:rPr>
              <w:t xml:space="preserve"> </w:t>
            </w:r>
            <w:r w:rsidRPr="5B377CEC">
              <w:t>the</w:t>
            </w:r>
            <w:r w:rsidRPr="00B01D00">
              <w:rPr>
                <w:spacing w:val="-5"/>
                <w:szCs w:val="28"/>
              </w:rPr>
              <w:t xml:space="preserve"> </w:t>
            </w:r>
            <w:r w:rsidRPr="5B377CEC">
              <w:t>Commonwealth</w:t>
            </w:r>
            <w:r w:rsidRPr="00B01D00">
              <w:rPr>
                <w:spacing w:val="-4"/>
                <w:szCs w:val="28"/>
              </w:rPr>
              <w:t xml:space="preserve"> </w:t>
            </w:r>
            <w:r w:rsidRPr="5B377CEC">
              <w:t>of</w:t>
            </w:r>
            <w:r w:rsidRPr="00B01D00">
              <w:rPr>
                <w:spacing w:val="-6"/>
                <w:szCs w:val="28"/>
              </w:rPr>
              <w:t xml:space="preserve"> </w:t>
            </w:r>
            <w:r w:rsidRPr="5B377CEC">
              <w:rPr>
                <w:spacing w:val="-2"/>
              </w:rPr>
              <w:t>Australia.</w:t>
            </w:r>
          </w:p>
        </w:tc>
      </w:tr>
      <w:tr w:rsidR="00773161" w:rsidRPr="00FA7635" w14:paraId="123B223D" w14:textId="77777777" w:rsidTr="5B377CEC">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632ECF3C" w14:textId="27A0AF6E" w:rsidR="00773161" w:rsidRDefault="00773161" w:rsidP="00773161">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hemeFill="background1" w:themeFillShade="F2"/>
          </w:tcPr>
          <w:p w14:paraId="15D11C66" w14:textId="540B8D84" w:rsidR="00773161" w:rsidRPr="00B01D00" w:rsidRDefault="00773161" w:rsidP="00773161">
            <w:pPr>
              <w:pStyle w:val="TableParagraph"/>
              <w:spacing w:before="102"/>
              <w:cnfStyle w:val="000000000000" w:firstRow="0" w:lastRow="0" w:firstColumn="0" w:lastColumn="0" w:oddVBand="0" w:evenVBand="0" w:oddHBand="0" w:evenHBand="0" w:firstRowFirstColumn="0" w:firstRowLastColumn="0" w:lastRowFirstColumn="0" w:lastRowLastColumn="0"/>
              <w:rPr>
                <w:szCs w:val="28"/>
              </w:rPr>
            </w:pPr>
            <w:r w:rsidRPr="00B01D00">
              <w:rPr>
                <w:szCs w:val="28"/>
              </w:rPr>
              <w:t>A</w:t>
            </w:r>
            <w:r w:rsidRPr="00B01D00">
              <w:rPr>
                <w:spacing w:val="-3"/>
                <w:szCs w:val="28"/>
              </w:rPr>
              <w:t xml:space="preserve"> </w:t>
            </w:r>
            <w:r w:rsidRPr="00B01D00">
              <w:rPr>
                <w:szCs w:val="28"/>
              </w:rPr>
              <w:t>birth</w:t>
            </w:r>
            <w:r w:rsidRPr="00B01D00">
              <w:rPr>
                <w:spacing w:val="-2"/>
                <w:szCs w:val="28"/>
              </w:rPr>
              <w:t xml:space="preserve"> </w:t>
            </w:r>
            <w:r w:rsidRPr="00B01D00">
              <w:rPr>
                <w:szCs w:val="28"/>
              </w:rPr>
              <w:t>certificate</w:t>
            </w:r>
            <w:r w:rsidRPr="00B01D00">
              <w:rPr>
                <w:spacing w:val="-4"/>
                <w:szCs w:val="28"/>
              </w:rPr>
              <w:t xml:space="preserve"> </w:t>
            </w:r>
            <w:r w:rsidRPr="00B01D00">
              <w:rPr>
                <w:szCs w:val="28"/>
              </w:rPr>
              <w:t>issued</w:t>
            </w:r>
            <w:r w:rsidRPr="00B01D00">
              <w:rPr>
                <w:spacing w:val="-2"/>
                <w:szCs w:val="28"/>
              </w:rPr>
              <w:t xml:space="preserve"> </w:t>
            </w:r>
            <w:r w:rsidRPr="00B01D00">
              <w:rPr>
                <w:szCs w:val="28"/>
              </w:rPr>
              <w:t>by</w:t>
            </w:r>
            <w:r w:rsidRPr="00B01D00">
              <w:rPr>
                <w:spacing w:val="-2"/>
                <w:szCs w:val="28"/>
              </w:rPr>
              <w:t xml:space="preserve"> </w:t>
            </w:r>
            <w:r w:rsidRPr="00B01D00">
              <w:rPr>
                <w:szCs w:val="28"/>
              </w:rPr>
              <w:t>a</w:t>
            </w:r>
            <w:r w:rsidRPr="00B01D00">
              <w:rPr>
                <w:spacing w:val="-2"/>
                <w:szCs w:val="28"/>
              </w:rPr>
              <w:t xml:space="preserve"> </w:t>
            </w:r>
            <w:r w:rsidRPr="00B01D00">
              <w:rPr>
                <w:szCs w:val="28"/>
              </w:rPr>
              <w:t>state</w:t>
            </w:r>
            <w:r w:rsidRPr="00B01D00">
              <w:rPr>
                <w:spacing w:val="-4"/>
                <w:szCs w:val="28"/>
              </w:rPr>
              <w:t xml:space="preserve"> </w:t>
            </w:r>
            <w:r w:rsidRPr="00B01D00">
              <w:rPr>
                <w:szCs w:val="28"/>
              </w:rPr>
              <w:t>or</w:t>
            </w:r>
            <w:r w:rsidRPr="00B01D00">
              <w:rPr>
                <w:spacing w:val="-3"/>
                <w:szCs w:val="28"/>
              </w:rPr>
              <w:t xml:space="preserve"> </w:t>
            </w:r>
            <w:r w:rsidRPr="00B01D00">
              <w:rPr>
                <w:szCs w:val="28"/>
              </w:rPr>
              <w:t>territory</w:t>
            </w:r>
            <w:r w:rsidRPr="00B01D00">
              <w:rPr>
                <w:spacing w:val="-2"/>
                <w:szCs w:val="28"/>
              </w:rPr>
              <w:t xml:space="preserve"> </w:t>
            </w:r>
            <w:r w:rsidRPr="00B01D00">
              <w:rPr>
                <w:szCs w:val="28"/>
              </w:rPr>
              <w:t>of</w:t>
            </w:r>
            <w:r w:rsidRPr="00B01D00">
              <w:rPr>
                <w:spacing w:val="-4"/>
                <w:szCs w:val="28"/>
              </w:rPr>
              <w:t xml:space="preserve"> </w:t>
            </w:r>
            <w:r w:rsidRPr="00B01D00">
              <w:rPr>
                <w:szCs w:val="28"/>
              </w:rPr>
              <w:t>the Commonwealth of Australia.</w:t>
            </w:r>
          </w:p>
        </w:tc>
      </w:tr>
      <w:tr w:rsidR="00773161" w:rsidRPr="00FA7635" w14:paraId="1F8DC645" w14:textId="77777777" w:rsidTr="5B377CEC">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67AA1F76" w14:textId="362A5228" w:rsidR="00773161" w:rsidRDefault="00773161" w:rsidP="00773161">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hemeFill="background1" w:themeFillShade="F2"/>
          </w:tcPr>
          <w:p w14:paraId="0485E423" w14:textId="109E9736" w:rsidR="00773161" w:rsidRPr="00B01D00" w:rsidRDefault="00773161" w:rsidP="00773161">
            <w:pPr>
              <w:pStyle w:val="TableParagraph"/>
              <w:spacing w:before="102"/>
              <w:cnfStyle w:val="000000000000" w:firstRow="0" w:lastRow="0" w:firstColumn="0" w:lastColumn="0" w:oddVBand="0" w:evenVBand="0" w:oddHBand="0" w:evenHBand="0" w:firstRowFirstColumn="0" w:firstRowLastColumn="0" w:lastRowFirstColumn="0" w:lastRowLastColumn="0"/>
              <w:rPr>
                <w:szCs w:val="28"/>
              </w:rPr>
            </w:pPr>
            <w:r w:rsidRPr="00B01D00">
              <w:rPr>
                <w:szCs w:val="28"/>
              </w:rPr>
              <w:t>A</w:t>
            </w:r>
            <w:r w:rsidRPr="00B01D00">
              <w:rPr>
                <w:spacing w:val="-7"/>
                <w:szCs w:val="28"/>
              </w:rPr>
              <w:t xml:space="preserve"> </w:t>
            </w:r>
            <w:r w:rsidRPr="00B01D00">
              <w:rPr>
                <w:szCs w:val="28"/>
              </w:rPr>
              <w:t>citizenship</w:t>
            </w:r>
            <w:r w:rsidRPr="00B01D00">
              <w:rPr>
                <w:spacing w:val="-6"/>
                <w:szCs w:val="28"/>
              </w:rPr>
              <w:t xml:space="preserve"> </w:t>
            </w:r>
            <w:r w:rsidRPr="00B01D00">
              <w:rPr>
                <w:szCs w:val="28"/>
              </w:rPr>
              <w:t>certificate</w:t>
            </w:r>
            <w:r w:rsidRPr="00B01D00">
              <w:rPr>
                <w:spacing w:val="-8"/>
                <w:szCs w:val="28"/>
              </w:rPr>
              <w:t xml:space="preserve"> </w:t>
            </w:r>
            <w:r w:rsidRPr="00B01D00">
              <w:rPr>
                <w:szCs w:val="28"/>
              </w:rPr>
              <w:t>issued</w:t>
            </w:r>
            <w:r w:rsidRPr="00B01D00">
              <w:rPr>
                <w:spacing w:val="-6"/>
                <w:szCs w:val="28"/>
              </w:rPr>
              <w:t xml:space="preserve"> </w:t>
            </w:r>
            <w:r w:rsidRPr="00B01D00">
              <w:rPr>
                <w:szCs w:val="28"/>
              </w:rPr>
              <w:t>by</w:t>
            </w:r>
            <w:r w:rsidRPr="00B01D00">
              <w:rPr>
                <w:spacing w:val="-6"/>
                <w:szCs w:val="28"/>
              </w:rPr>
              <w:t xml:space="preserve"> </w:t>
            </w:r>
            <w:r w:rsidRPr="00B01D00">
              <w:rPr>
                <w:szCs w:val="28"/>
              </w:rPr>
              <w:t>the</w:t>
            </w:r>
            <w:r w:rsidRPr="00B01D00">
              <w:rPr>
                <w:spacing w:val="-7"/>
                <w:szCs w:val="28"/>
              </w:rPr>
              <w:t xml:space="preserve"> </w:t>
            </w:r>
            <w:r w:rsidRPr="00B01D00">
              <w:rPr>
                <w:szCs w:val="28"/>
              </w:rPr>
              <w:t>Commonwealth</w:t>
            </w:r>
            <w:r w:rsidRPr="00B01D00">
              <w:rPr>
                <w:spacing w:val="-6"/>
                <w:szCs w:val="28"/>
              </w:rPr>
              <w:t xml:space="preserve"> </w:t>
            </w:r>
            <w:r w:rsidRPr="00B01D00">
              <w:rPr>
                <w:szCs w:val="28"/>
              </w:rPr>
              <w:t>of</w:t>
            </w:r>
            <w:r w:rsidRPr="00B01D00">
              <w:rPr>
                <w:spacing w:val="-8"/>
                <w:szCs w:val="28"/>
              </w:rPr>
              <w:t xml:space="preserve"> </w:t>
            </w:r>
            <w:r w:rsidRPr="00B01D00">
              <w:rPr>
                <w:spacing w:val="-2"/>
                <w:szCs w:val="28"/>
              </w:rPr>
              <w:t>Australia.</w:t>
            </w:r>
          </w:p>
        </w:tc>
      </w:tr>
      <w:tr w:rsidR="00773161" w:rsidRPr="00FA7635" w14:paraId="62FABC50" w14:textId="77777777" w:rsidTr="5B377CEC">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305F8CF8" w14:textId="7BF12E2D" w:rsidR="00773161" w:rsidRDefault="00773161" w:rsidP="00773161">
            <w:pPr>
              <w:jc w:val="center"/>
              <w:rPr>
                <w:noProof/>
                <w:position w:val="-4"/>
                <w:sz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hemeFill="background1" w:themeFillShade="F2"/>
          </w:tcPr>
          <w:p w14:paraId="45142354" w14:textId="77777777" w:rsidR="00773161" w:rsidRPr="00B01D00" w:rsidRDefault="00773161" w:rsidP="00773161">
            <w:pPr>
              <w:pStyle w:val="TableParagraph"/>
              <w:spacing w:before="102"/>
              <w:cnfStyle w:val="000000000000" w:firstRow="0" w:lastRow="0" w:firstColumn="0" w:lastColumn="0" w:oddVBand="0" w:evenVBand="0" w:oddHBand="0" w:evenHBand="0" w:firstRowFirstColumn="0" w:firstRowLastColumn="0" w:lastRowFirstColumn="0" w:lastRowLastColumn="0"/>
              <w:rPr>
                <w:szCs w:val="28"/>
              </w:rPr>
            </w:pPr>
            <w:r w:rsidRPr="00B01D00">
              <w:rPr>
                <w:szCs w:val="28"/>
              </w:rPr>
              <w:t>A</w:t>
            </w:r>
            <w:r w:rsidRPr="00B01D00">
              <w:rPr>
                <w:spacing w:val="-5"/>
                <w:szCs w:val="28"/>
              </w:rPr>
              <w:t xml:space="preserve"> </w:t>
            </w:r>
            <w:r w:rsidRPr="00B01D00">
              <w:rPr>
                <w:szCs w:val="28"/>
              </w:rPr>
              <w:t>passport</w:t>
            </w:r>
            <w:r w:rsidRPr="00B01D00">
              <w:rPr>
                <w:spacing w:val="-6"/>
                <w:szCs w:val="28"/>
              </w:rPr>
              <w:t xml:space="preserve"> </w:t>
            </w:r>
            <w:r w:rsidRPr="00B01D00">
              <w:rPr>
                <w:szCs w:val="28"/>
              </w:rPr>
              <w:t>or</w:t>
            </w:r>
            <w:r w:rsidRPr="00B01D00">
              <w:rPr>
                <w:spacing w:val="-5"/>
                <w:szCs w:val="28"/>
              </w:rPr>
              <w:t xml:space="preserve"> </w:t>
            </w:r>
            <w:r w:rsidRPr="00B01D00">
              <w:rPr>
                <w:szCs w:val="28"/>
              </w:rPr>
              <w:t>a</w:t>
            </w:r>
            <w:r w:rsidRPr="00B01D00">
              <w:rPr>
                <w:spacing w:val="-3"/>
                <w:szCs w:val="28"/>
              </w:rPr>
              <w:t xml:space="preserve"> </w:t>
            </w:r>
            <w:r w:rsidRPr="00B01D00">
              <w:rPr>
                <w:szCs w:val="28"/>
              </w:rPr>
              <w:t>similar</w:t>
            </w:r>
            <w:r w:rsidRPr="00B01D00">
              <w:rPr>
                <w:spacing w:val="-5"/>
                <w:szCs w:val="28"/>
              </w:rPr>
              <w:t xml:space="preserve"> </w:t>
            </w:r>
            <w:r w:rsidRPr="00B01D00">
              <w:rPr>
                <w:szCs w:val="28"/>
              </w:rPr>
              <w:t>document</w:t>
            </w:r>
            <w:r w:rsidRPr="00B01D00">
              <w:rPr>
                <w:spacing w:val="-4"/>
                <w:szCs w:val="28"/>
              </w:rPr>
              <w:t xml:space="preserve"> </w:t>
            </w:r>
            <w:r w:rsidRPr="00B01D00">
              <w:rPr>
                <w:szCs w:val="28"/>
              </w:rPr>
              <w:t>issued</w:t>
            </w:r>
            <w:r w:rsidRPr="00B01D00">
              <w:rPr>
                <w:spacing w:val="-4"/>
                <w:szCs w:val="28"/>
              </w:rPr>
              <w:t xml:space="preserve"> </w:t>
            </w:r>
            <w:r w:rsidRPr="00B01D00">
              <w:rPr>
                <w:szCs w:val="28"/>
              </w:rPr>
              <w:t>in</w:t>
            </w:r>
            <w:r w:rsidRPr="00B01D00">
              <w:rPr>
                <w:spacing w:val="-4"/>
                <w:szCs w:val="28"/>
              </w:rPr>
              <w:t xml:space="preserve"> </w:t>
            </w:r>
            <w:r w:rsidRPr="00B01D00">
              <w:rPr>
                <w:szCs w:val="28"/>
              </w:rPr>
              <w:t>your</w:t>
            </w:r>
            <w:r w:rsidRPr="00B01D00">
              <w:rPr>
                <w:spacing w:val="-4"/>
                <w:szCs w:val="28"/>
              </w:rPr>
              <w:t xml:space="preserve"> </w:t>
            </w:r>
            <w:r w:rsidRPr="00B01D00">
              <w:rPr>
                <w:szCs w:val="28"/>
              </w:rPr>
              <w:t>name</w:t>
            </w:r>
            <w:r w:rsidRPr="00B01D00">
              <w:rPr>
                <w:spacing w:val="-5"/>
                <w:szCs w:val="28"/>
              </w:rPr>
              <w:t xml:space="preserve"> </w:t>
            </w:r>
            <w:r w:rsidRPr="00B01D00">
              <w:rPr>
                <w:szCs w:val="28"/>
              </w:rPr>
              <w:t>for</w:t>
            </w:r>
            <w:r w:rsidRPr="00B01D00">
              <w:rPr>
                <w:spacing w:val="-5"/>
                <w:szCs w:val="28"/>
              </w:rPr>
              <w:t xml:space="preserve"> </w:t>
            </w:r>
            <w:r w:rsidRPr="00B01D00">
              <w:rPr>
                <w:szCs w:val="28"/>
              </w:rPr>
              <w:t>the</w:t>
            </w:r>
            <w:r w:rsidRPr="00B01D00">
              <w:rPr>
                <w:spacing w:val="-5"/>
                <w:szCs w:val="28"/>
              </w:rPr>
              <w:t xml:space="preserve"> </w:t>
            </w:r>
            <w:r w:rsidRPr="00B01D00">
              <w:rPr>
                <w:szCs w:val="28"/>
              </w:rPr>
              <w:t>purpose</w:t>
            </w:r>
            <w:r w:rsidRPr="00B01D00">
              <w:rPr>
                <w:spacing w:val="-6"/>
                <w:szCs w:val="28"/>
              </w:rPr>
              <w:t xml:space="preserve"> </w:t>
            </w:r>
            <w:r w:rsidRPr="00B01D00">
              <w:rPr>
                <w:szCs w:val="28"/>
              </w:rPr>
              <w:t>of</w:t>
            </w:r>
            <w:r w:rsidRPr="00B01D00">
              <w:rPr>
                <w:spacing w:val="-5"/>
                <w:szCs w:val="28"/>
              </w:rPr>
              <w:t xml:space="preserve"> </w:t>
            </w:r>
            <w:r w:rsidRPr="00B01D00">
              <w:rPr>
                <w:szCs w:val="28"/>
              </w:rPr>
              <w:t>international</w:t>
            </w:r>
            <w:r w:rsidRPr="00B01D00">
              <w:rPr>
                <w:spacing w:val="-5"/>
                <w:szCs w:val="28"/>
              </w:rPr>
              <w:t xml:space="preserve"> </w:t>
            </w:r>
            <w:r w:rsidRPr="00B01D00">
              <w:rPr>
                <w:szCs w:val="28"/>
              </w:rPr>
              <w:t>travel,</w:t>
            </w:r>
            <w:r w:rsidRPr="00B01D00">
              <w:rPr>
                <w:spacing w:val="-3"/>
                <w:szCs w:val="28"/>
              </w:rPr>
              <w:t xml:space="preserve"> </w:t>
            </w:r>
            <w:r w:rsidRPr="00B01D00">
              <w:rPr>
                <w:spacing w:val="-2"/>
                <w:szCs w:val="28"/>
              </w:rPr>
              <w:t>that:</w:t>
            </w:r>
          </w:p>
          <w:p w14:paraId="6FC5FB06" w14:textId="77777777" w:rsidR="000F411D" w:rsidRPr="000F411D" w:rsidRDefault="00773161">
            <w:pPr>
              <w:pStyle w:val="CERbullets"/>
              <w:ind w:left="357" w:hanging="357"/>
              <w:cnfStyle w:val="000000000000" w:firstRow="0" w:lastRow="0" w:firstColumn="0" w:lastColumn="0" w:oddVBand="0" w:evenVBand="0" w:oddHBand="0" w:evenHBand="0" w:firstRowFirstColumn="0" w:firstRowLastColumn="0" w:lastRowFirstColumn="0" w:lastRowLastColumn="0"/>
              <w:rPr>
                <w:szCs w:val="28"/>
              </w:rPr>
            </w:pPr>
            <w:r w:rsidRPr="00397410">
              <w:t>contains your photograph and signature</w:t>
            </w:r>
          </w:p>
          <w:p w14:paraId="2D759601" w14:textId="452D23DF" w:rsidR="007A44C4" w:rsidRPr="000F411D" w:rsidRDefault="00773161">
            <w:pPr>
              <w:pStyle w:val="CERbullets"/>
              <w:ind w:left="357" w:hanging="357"/>
              <w:cnfStyle w:val="000000000000" w:firstRow="0" w:lastRow="0" w:firstColumn="0" w:lastColumn="0" w:oddVBand="0" w:evenVBand="0" w:oddHBand="0" w:evenHBand="0" w:firstRowFirstColumn="0" w:firstRowLastColumn="0" w:lastRowFirstColumn="0" w:lastRowLastColumn="0"/>
              <w:rPr>
                <w:szCs w:val="28"/>
              </w:rPr>
            </w:pPr>
            <w:r w:rsidRPr="00397410">
              <w:t>is issued by the United Nations or an agency of the United Nations or a government other than the Commonwealth of Australia</w:t>
            </w:r>
          </w:p>
          <w:p w14:paraId="79BF6AE4" w14:textId="2BADA60F" w:rsidR="00773161" w:rsidRPr="00B01D00" w:rsidRDefault="00F55F79" w:rsidP="00773161">
            <w:pPr>
              <w:pStyle w:val="CERbullets"/>
              <w:ind w:left="357" w:hanging="357"/>
              <w:cnfStyle w:val="000000000000" w:firstRow="0" w:lastRow="0" w:firstColumn="0" w:lastColumn="0" w:oddVBand="0" w:evenVBand="0" w:oddHBand="0" w:evenHBand="0" w:firstRowFirstColumn="0" w:firstRowLastColumn="0" w:lastRowFirstColumn="0" w:lastRowLastColumn="0"/>
              <w:rPr>
                <w:szCs w:val="28"/>
              </w:rPr>
            </w:pPr>
            <w:r>
              <w:t xml:space="preserve">has evidence of </w:t>
            </w:r>
            <w:r w:rsidR="000F411D">
              <w:t>your</w:t>
            </w:r>
            <w:r>
              <w:t xml:space="preserve"> Australian immigration status.</w:t>
            </w:r>
          </w:p>
        </w:tc>
      </w:tr>
      <w:tr w:rsidR="00773161" w:rsidRPr="00FA7635" w14:paraId="186F4A22" w14:textId="77777777" w:rsidTr="5B377CEC">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4A51428D" w14:textId="2290319C" w:rsidR="00773161" w:rsidRDefault="00773161" w:rsidP="00773161">
            <w:pPr>
              <w:jc w:val="center"/>
              <w:rPr>
                <w:noProof/>
                <w:position w:val="-4"/>
                <w:sz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hemeFill="background1" w:themeFillShade="F2"/>
          </w:tcPr>
          <w:p w14:paraId="664F8F96" w14:textId="29EEF8E8" w:rsidR="00773161" w:rsidRPr="00B01D00" w:rsidRDefault="00773161" w:rsidP="00773161">
            <w:pPr>
              <w:pStyle w:val="TableParagraph"/>
              <w:spacing w:before="102"/>
              <w:cnfStyle w:val="000000000000" w:firstRow="0" w:lastRow="0" w:firstColumn="0" w:lastColumn="0" w:oddVBand="0" w:evenVBand="0" w:oddHBand="0" w:evenHBand="0" w:firstRowFirstColumn="0" w:firstRowLastColumn="0" w:lastRowFirstColumn="0" w:lastRowLastColumn="0"/>
              <w:rPr>
                <w:szCs w:val="28"/>
              </w:rPr>
            </w:pPr>
            <w:r w:rsidRPr="00B01D00">
              <w:rPr>
                <w:szCs w:val="28"/>
              </w:rPr>
              <w:t>A</w:t>
            </w:r>
            <w:r w:rsidRPr="00B01D00">
              <w:rPr>
                <w:spacing w:val="-5"/>
                <w:szCs w:val="28"/>
              </w:rPr>
              <w:t xml:space="preserve"> </w:t>
            </w:r>
            <w:r w:rsidRPr="00B01D00">
              <w:rPr>
                <w:szCs w:val="28"/>
              </w:rPr>
              <w:t>national</w:t>
            </w:r>
            <w:r w:rsidRPr="00B01D00">
              <w:rPr>
                <w:spacing w:val="-5"/>
                <w:szCs w:val="28"/>
              </w:rPr>
              <w:t xml:space="preserve"> </w:t>
            </w:r>
            <w:r w:rsidRPr="00B01D00">
              <w:rPr>
                <w:szCs w:val="28"/>
              </w:rPr>
              <w:t>identity</w:t>
            </w:r>
            <w:r w:rsidRPr="00B01D00">
              <w:rPr>
                <w:spacing w:val="-5"/>
                <w:szCs w:val="28"/>
              </w:rPr>
              <w:t xml:space="preserve"> </w:t>
            </w:r>
            <w:r w:rsidRPr="00B01D00">
              <w:rPr>
                <w:szCs w:val="28"/>
              </w:rPr>
              <w:t>card</w:t>
            </w:r>
            <w:r w:rsidRPr="00B01D00">
              <w:rPr>
                <w:spacing w:val="-4"/>
                <w:szCs w:val="28"/>
              </w:rPr>
              <w:t xml:space="preserve"> </w:t>
            </w:r>
            <w:r w:rsidRPr="00B01D00">
              <w:rPr>
                <w:szCs w:val="28"/>
              </w:rPr>
              <w:t>issued</w:t>
            </w:r>
            <w:r w:rsidRPr="00B01D00">
              <w:rPr>
                <w:spacing w:val="-6"/>
                <w:szCs w:val="28"/>
              </w:rPr>
              <w:t xml:space="preserve"> </w:t>
            </w:r>
            <w:r w:rsidRPr="00B01D00">
              <w:rPr>
                <w:szCs w:val="28"/>
              </w:rPr>
              <w:t>in</w:t>
            </w:r>
            <w:r w:rsidRPr="00B01D00">
              <w:rPr>
                <w:spacing w:val="-5"/>
                <w:szCs w:val="28"/>
              </w:rPr>
              <w:t xml:space="preserve"> </w:t>
            </w:r>
            <w:r w:rsidRPr="00B01D00">
              <w:rPr>
                <w:szCs w:val="28"/>
              </w:rPr>
              <w:t>your</w:t>
            </w:r>
            <w:r w:rsidRPr="00B01D00">
              <w:rPr>
                <w:spacing w:val="-5"/>
                <w:szCs w:val="28"/>
              </w:rPr>
              <w:t xml:space="preserve"> </w:t>
            </w:r>
            <w:r w:rsidRPr="00B01D00">
              <w:rPr>
                <w:szCs w:val="28"/>
              </w:rPr>
              <w:t>name</w:t>
            </w:r>
            <w:r w:rsidRPr="00B01D00">
              <w:rPr>
                <w:spacing w:val="-5"/>
                <w:szCs w:val="28"/>
              </w:rPr>
              <w:t xml:space="preserve"> </w:t>
            </w:r>
            <w:r w:rsidRPr="00B01D00">
              <w:rPr>
                <w:szCs w:val="28"/>
              </w:rPr>
              <w:t>for</w:t>
            </w:r>
            <w:r w:rsidRPr="00B01D00">
              <w:rPr>
                <w:spacing w:val="-5"/>
                <w:szCs w:val="28"/>
              </w:rPr>
              <w:t xml:space="preserve"> </w:t>
            </w:r>
            <w:r w:rsidRPr="00B01D00">
              <w:rPr>
                <w:szCs w:val="28"/>
              </w:rPr>
              <w:t>the</w:t>
            </w:r>
            <w:r w:rsidRPr="00B01D00">
              <w:rPr>
                <w:spacing w:val="-6"/>
                <w:szCs w:val="28"/>
              </w:rPr>
              <w:t xml:space="preserve"> </w:t>
            </w:r>
            <w:r w:rsidRPr="00B01D00">
              <w:rPr>
                <w:szCs w:val="28"/>
              </w:rPr>
              <w:t>purpose</w:t>
            </w:r>
            <w:r w:rsidR="000F411D">
              <w:rPr>
                <w:szCs w:val="28"/>
              </w:rPr>
              <w:t xml:space="preserve"> of</w:t>
            </w:r>
            <w:r w:rsidRPr="00B01D00">
              <w:rPr>
                <w:spacing w:val="-8"/>
                <w:szCs w:val="28"/>
              </w:rPr>
              <w:t xml:space="preserve"> </w:t>
            </w:r>
            <w:r w:rsidRPr="00B01D00">
              <w:rPr>
                <w:szCs w:val="28"/>
              </w:rPr>
              <w:t>identification,</w:t>
            </w:r>
            <w:r w:rsidRPr="00B01D00">
              <w:rPr>
                <w:spacing w:val="-4"/>
                <w:szCs w:val="28"/>
              </w:rPr>
              <w:t xml:space="preserve"> </w:t>
            </w:r>
            <w:r w:rsidRPr="00B01D00">
              <w:rPr>
                <w:spacing w:val="-2"/>
                <w:szCs w:val="28"/>
              </w:rPr>
              <w:t>that:</w:t>
            </w:r>
          </w:p>
          <w:p w14:paraId="4920F0AC" w14:textId="77777777" w:rsidR="00773161" w:rsidRPr="00397410" w:rsidRDefault="00773161" w:rsidP="00773161">
            <w:pPr>
              <w:pStyle w:val="CERbullets"/>
              <w:ind w:left="357" w:hanging="357"/>
              <w:cnfStyle w:val="000000000000" w:firstRow="0" w:lastRow="0" w:firstColumn="0" w:lastColumn="0" w:oddVBand="0" w:evenVBand="0" w:oddHBand="0" w:evenHBand="0" w:firstRowFirstColumn="0" w:firstRowLastColumn="0" w:lastRowFirstColumn="0" w:lastRowLastColumn="0"/>
            </w:pPr>
            <w:r w:rsidRPr="00397410">
              <w:t>contains your photograph and signature</w:t>
            </w:r>
          </w:p>
          <w:p w14:paraId="76BD4C21" w14:textId="77D53360" w:rsidR="00773161" w:rsidRPr="00B01D00" w:rsidRDefault="00773161" w:rsidP="00773161">
            <w:pPr>
              <w:pStyle w:val="CERbullets"/>
              <w:ind w:left="357" w:hanging="357"/>
              <w:cnfStyle w:val="000000000000" w:firstRow="0" w:lastRow="0" w:firstColumn="0" w:lastColumn="0" w:oddVBand="0" w:evenVBand="0" w:oddHBand="0" w:evenHBand="0" w:firstRowFirstColumn="0" w:firstRowLastColumn="0" w:lastRowFirstColumn="0" w:lastRowLastColumn="0"/>
              <w:rPr>
                <w:szCs w:val="28"/>
              </w:rPr>
            </w:pPr>
            <w:r w:rsidRPr="00397410">
              <w:t>is issued by the United Nations or an agency of the United Nations or a government other than the Commonwealth of Australia.</w:t>
            </w:r>
          </w:p>
        </w:tc>
      </w:tr>
      <w:tr w:rsidR="00773161" w:rsidRPr="00FA7635" w14:paraId="13304967" w14:textId="77777777" w:rsidTr="5B377CEC">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1202B067" w14:textId="0CBFB455" w:rsidR="00773161" w:rsidRDefault="00773161" w:rsidP="00773161">
            <w:pPr>
              <w:jc w:val="center"/>
              <w:rPr>
                <w:noProof/>
                <w:position w:val="-4"/>
                <w:sz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hemeFill="background1" w:themeFillShade="F2"/>
          </w:tcPr>
          <w:p w14:paraId="4D55257F" w14:textId="476A6658" w:rsidR="00773161" w:rsidRPr="00B01D00" w:rsidRDefault="00773161" w:rsidP="00773161">
            <w:pPr>
              <w:cnfStyle w:val="000000000000" w:firstRow="0" w:lastRow="0" w:firstColumn="0" w:lastColumn="0" w:oddVBand="0" w:evenVBand="0" w:oddHBand="0" w:evenHBand="0" w:firstRowFirstColumn="0" w:firstRowLastColumn="0" w:lastRowFirstColumn="0" w:lastRowLastColumn="0"/>
              <w:rPr>
                <w:szCs w:val="28"/>
              </w:rPr>
            </w:pPr>
            <w:r w:rsidRPr="00B01D00">
              <w:rPr>
                <w:szCs w:val="28"/>
              </w:rPr>
              <w:t>A</w:t>
            </w:r>
            <w:r w:rsidRPr="00B01D00">
              <w:rPr>
                <w:spacing w:val="-3"/>
                <w:szCs w:val="28"/>
              </w:rPr>
              <w:t xml:space="preserve"> </w:t>
            </w:r>
            <w:r w:rsidRPr="00B01D00">
              <w:rPr>
                <w:szCs w:val="28"/>
              </w:rPr>
              <w:t>birth</w:t>
            </w:r>
            <w:r w:rsidRPr="00B01D00">
              <w:rPr>
                <w:spacing w:val="-2"/>
                <w:szCs w:val="28"/>
              </w:rPr>
              <w:t xml:space="preserve"> </w:t>
            </w:r>
            <w:r w:rsidRPr="00B01D00">
              <w:rPr>
                <w:szCs w:val="28"/>
              </w:rPr>
              <w:t>certificate</w:t>
            </w:r>
            <w:r w:rsidRPr="00B01D00">
              <w:rPr>
                <w:spacing w:val="-4"/>
                <w:szCs w:val="28"/>
              </w:rPr>
              <w:t xml:space="preserve"> </w:t>
            </w:r>
            <w:r w:rsidRPr="00B01D00">
              <w:rPr>
                <w:szCs w:val="28"/>
              </w:rPr>
              <w:t>or</w:t>
            </w:r>
            <w:r w:rsidRPr="00B01D00">
              <w:rPr>
                <w:spacing w:val="-1"/>
                <w:szCs w:val="28"/>
              </w:rPr>
              <w:t xml:space="preserve"> </w:t>
            </w:r>
            <w:r w:rsidRPr="00B01D00">
              <w:rPr>
                <w:szCs w:val="28"/>
              </w:rPr>
              <w:t>extract</w:t>
            </w:r>
            <w:r w:rsidRPr="00B01D00">
              <w:rPr>
                <w:spacing w:val="-3"/>
                <w:szCs w:val="28"/>
              </w:rPr>
              <w:t xml:space="preserve"> </w:t>
            </w:r>
            <w:r w:rsidRPr="00B01D00">
              <w:rPr>
                <w:szCs w:val="28"/>
              </w:rPr>
              <w:t>of</w:t>
            </w:r>
            <w:r w:rsidRPr="00B01D00">
              <w:rPr>
                <w:spacing w:val="-4"/>
                <w:szCs w:val="28"/>
              </w:rPr>
              <w:t xml:space="preserve"> </w:t>
            </w:r>
            <w:r w:rsidRPr="00B01D00">
              <w:rPr>
                <w:szCs w:val="28"/>
              </w:rPr>
              <w:t>a</w:t>
            </w:r>
            <w:r w:rsidRPr="00B01D00">
              <w:rPr>
                <w:spacing w:val="-3"/>
                <w:szCs w:val="28"/>
              </w:rPr>
              <w:t xml:space="preserve"> </w:t>
            </w:r>
            <w:r w:rsidRPr="00B01D00">
              <w:rPr>
                <w:szCs w:val="28"/>
              </w:rPr>
              <w:t>birth</w:t>
            </w:r>
            <w:r w:rsidRPr="00B01D00">
              <w:rPr>
                <w:spacing w:val="-2"/>
                <w:szCs w:val="28"/>
              </w:rPr>
              <w:t xml:space="preserve"> </w:t>
            </w:r>
            <w:r w:rsidRPr="00B01D00">
              <w:rPr>
                <w:szCs w:val="28"/>
              </w:rPr>
              <w:t>certificate</w:t>
            </w:r>
            <w:r w:rsidRPr="00B01D00">
              <w:rPr>
                <w:spacing w:val="-4"/>
                <w:szCs w:val="28"/>
              </w:rPr>
              <w:t xml:space="preserve"> </w:t>
            </w:r>
            <w:r w:rsidRPr="00B01D00">
              <w:rPr>
                <w:szCs w:val="28"/>
              </w:rPr>
              <w:t>issued</w:t>
            </w:r>
            <w:r w:rsidRPr="00B01D00">
              <w:rPr>
                <w:spacing w:val="-2"/>
                <w:szCs w:val="28"/>
              </w:rPr>
              <w:t xml:space="preserve"> </w:t>
            </w:r>
            <w:r w:rsidRPr="00B01D00">
              <w:rPr>
                <w:szCs w:val="28"/>
              </w:rPr>
              <w:t>by</w:t>
            </w:r>
            <w:r w:rsidRPr="00B01D00">
              <w:rPr>
                <w:spacing w:val="-2"/>
                <w:szCs w:val="28"/>
              </w:rPr>
              <w:t xml:space="preserve"> </w:t>
            </w:r>
            <w:r w:rsidRPr="00B01D00">
              <w:rPr>
                <w:szCs w:val="28"/>
              </w:rPr>
              <w:t>the</w:t>
            </w:r>
            <w:r w:rsidRPr="00B01D00">
              <w:rPr>
                <w:spacing w:val="-4"/>
                <w:szCs w:val="28"/>
              </w:rPr>
              <w:t xml:space="preserve"> </w:t>
            </w:r>
            <w:r w:rsidRPr="00B01D00">
              <w:rPr>
                <w:szCs w:val="28"/>
              </w:rPr>
              <w:t>United</w:t>
            </w:r>
            <w:r w:rsidRPr="00B01D00">
              <w:rPr>
                <w:spacing w:val="-2"/>
                <w:szCs w:val="28"/>
              </w:rPr>
              <w:t xml:space="preserve"> </w:t>
            </w:r>
            <w:r w:rsidRPr="00B01D00">
              <w:rPr>
                <w:szCs w:val="28"/>
              </w:rPr>
              <w:t>Nations</w:t>
            </w:r>
            <w:r w:rsidRPr="00B01D00">
              <w:rPr>
                <w:spacing w:val="-2"/>
                <w:szCs w:val="28"/>
              </w:rPr>
              <w:t xml:space="preserve"> </w:t>
            </w:r>
            <w:r w:rsidRPr="00B01D00">
              <w:rPr>
                <w:szCs w:val="28"/>
              </w:rPr>
              <w:t>or</w:t>
            </w:r>
            <w:r w:rsidRPr="00B01D00">
              <w:rPr>
                <w:spacing w:val="-3"/>
                <w:szCs w:val="28"/>
              </w:rPr>
              <w:t xml:space="preserve"> </w:t>
            </w:r>
            <w:r w:rsidRPr="00B01D00">
              <w:rPr>
                <w:szCs w:val="28"/>
              </w:rPr>
              <w:t>an</w:t>
            </w:r>
            <w:r w:rsidRPr="00B01D00">
              <w:rPr>
                <w:spacing w:val="-2"/>
                <w:szCs w:val="28"/>
              </w:rPr>
              <w:t xml:space="preserve"> </w:t>
            </w:r>
            <w:r w:rsidRPr="00B01D00">
              <w:rPr>
                <w:szCs w:val="28"/>
              </w:rPr>
              <w:t>agency</w:t>
            </w:r>
            <w:r w:rsidRPr="00B01D00">
              <w:rPr>
                <w:spacing w:val="-2"/>
                <w:szCs w:val="28"/>
              </w:rPr>
              <w:t xml:space="preserve"> </w:t>
            </w:r>
            <w:r w:rsidRPr="00B01D00">
              <w:rPr>
                <w:szCs w:val="28"/>
              </w:rPr>
              <w:t>of</w:t>
            </w:r>
            <w:r w:rsidRPr="00B01D00">
              <w:rPr>
                <w:spacing w:val="-4"/>
                <w:szCs w:val="28"/>
              </w:rPr>
              <w:t xml:space="preserve"> </w:t>
            </w:r>
            <w:r w:rsidRPr="00B01D00">
              <w:rPr>
                <w:szCs w:val="28"/>
              </w:rPr>
              <w:t>the United Nations or a government other than the Commonwealth of Australia.</w:t>
            </w:r>
          </w:p>
        </w:tc>
      </w:tr>
    </w:tbl>
    <w:p w14:paraId="5D10C6AC" w14:textId="77777777" w:rsidR="0018678E" w:rsidRDefault="0018678E">
      <w:pPr>
        <w:spacing w:after="0"/>
        <w:rPr>
          <w:rFonts w:asciiTheme="majorHAnsi" w:eastAsia="Times New Roman" w:hAnsiTheme="majorHAnsi" w:cstheme="majorHAnsi"/>
          <w:b/>
          <w:bCs/>
          <w:sz w:val="27"/>
          <w:szCs w:val="27"/>
        </w:rPr>
      </w:pPr>
      <w:r>
        <w:br w:type="page"/>
      </w:r>
    </w:p>
    <w:p w14:paraId="17F5A674" w14:textId="1FA376C9" w:rsidR="002F6286" w:rsidRPr="0007699D" w:rsidRDefault="002F6286" w:rsidP="006B1D52">
      <w:pPr>
        <w:pStyle w:val="Heading4"/>
      </w:pPr>
      <w:r>
        <w:lastRenderedPageBreak/>
        <w:t>Secondary</w:t>
      </w:r>
      <w:r w:rsidRPr="0007699D">
        <w:t xml:space="preserve"> identification documents</w:t>
      </w:r>
    </w:p>
    <w:tbl>
      <w:tblPr>
        <w:tblStyle w:val="CERTable"/>
        <w:tblW w:w="9717" w:type="dxa"/>
        <w:tblLook w:val="0680" w:firstRow="0" w:lastRow="0" w:firstColumn="1" w:lastColumn="0" w:noHBand="1" w:noVBand="1"/>
      </w:tblPr>
      <w:tblGrid>
        <w:gridCol w:w="850"/>
        <w:gridCol w:w="8867"/>
      </w:tblGrid>
      <w:tr w:rsidR="003B2A03" w:rsidRPr="00FA7635" w14:paraId="2AA1B926"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20E734B3" w14:textId="7BDB840E" w:rsidR="003B2A03" w:rsidRDefault="003B2A03" w:rsidP="00397410">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cPr>
          <w:p w14:paraId="70C5644B" w14:textId="77777777" w:rsidR="003B2A03" w:rsidRDefault="003B2A03" w:rsidP="003B2A03">
            <w:pPr>
              <w:cnfStyle w:val="000000000000" w:firstRow="0" w:lastRow="0" w:firstColumn="0" w:lastColumn="0" w:oddVBand="0" w:evenVBand="0" w:oddHBand="0" w:evenHBand="0" w:firstRowFirstColumn="0" w:firstRowLastColumn="0" w:lastRowFirstColumn="0" w:lastRowLastColumn="0"/>
              <w:rPr>
                <w:szCs w:val="28"/>
              </w:rPr>
            </w:pPr>
            <w:r>
              <w:rPr>
                <w:szCs w:val="28"/>
              </w:rPr>
              <w:t>Australian driver’s licence that includes:</w:t>
            </w:r>
          </w:p>
          <w:p w14:paraId="05733D3A" w14:textId="77777777" w:rsidR="005D1AA3" w:rsidRDefault="003B2A03" w:rsidP="005D1AA3">
            <w:pPr>
              <w:pStyle w:val="CERbullets"/>
              <w:ind w:left="357" w:hanging="357"/>
              <w:cnfStyle w:val="000000000000" w:firstRow="0" w:lastRow="0" w:firstColumn="0" w:lastColumn="0" w:oddVBand="0" w:evenVBand="0" w:oddHBand="0" w:evenHBand="0" w:firstRowFirstColumn="0" w:firstRowLastColumn="0" w:lastRowFirstColumn="0" w:lastRowLastColumn="0"/>
            </w:pPr>
            <w:r w:rsidRPr="00895EE0">
              <w:t>your photograph and signature</w:t>
            </w:r>
          </w:p>
          <w:p w14:paraId="60DD736B" w14:textId="3DB28A5F" w:rsidR="003B2A03" w:rsidRPr="00B01D00" w:rsidRDefault="003B2A03" w:rsidP="005D1AA3">
            <w:pPr>
              <w:pStyle w:val="CERbullets"/>
              <w:ind w:left="357" w:hanging="357"/>
              <w:cnfStyle w:val="000000000000" w:firstRow="0" w:lastRow="0" w:firstColumn="0" w:lastColumn="0" w:oddVBand="0" w:evenVBand="0" w:oddHBand="0" w:evenHBand="0" w:firstRowFirstColumn="0" w:firstRowLastColumn="0" w:lastRowFirstColumn="0" w:lastRowLastColumn="0"/>
            </w:pPr>
            <w:r w:rsidRPr="00895EE0">
              <w:t>street address as stated in your application.</w:t>
            </w:r>
          </w:p>
        </w:tc>
      </w:tr>
      <w:tr w:rsidR="003B2A03" w:rsidRPr="00FA7635" w14:paraId="04E8BA43"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5E529E37" w14:textId="73698D7C" w:rsidR="003B2A03" w:rsidRDefault="005D1AA3" w:rsidP="00397410">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cPr>
          <w:p w14:paraId="228C8C22" w14:textId="2FD39A83" w:rsidR="003B2A03" w:rsidRPr="00B01D00" w:rsidRDefault="005D1AA3" w:rsidP="00397410">
            <w:pPr>
              <w:pStyle w:val="TableParagraph"/>
              <w:spacing w:before="102"/>
              <w:ind w:right="120"/>
              <w:cnfStyle w:val="000000000000" w:firstRow="0" w:lastRow="0" w:firstColumn="0" w:lastColumn="0" w:oddVBand="0" w:evenVBand="0" w:oddHBand="0" w:evenHBand="0" w:firstRowFirstColumn="0" w:firstRowLastColumn="0" w:lastRowFirstColumn="0" w:lastRowLastColumn="0"/>
              <w:rPr>
                <w:szCs w:val="24"/>
              </w:rPr>
            </w:pPr>
            <w:r>
              <w:rPr>
                <w:szCs w:val="24"/>
              </w:rPr>
              <w:t>Medicare card</w:t>
            </w:r>
          </w:p>
        </w:tc>
      </w:tr>
      <w:tr w:rsidR="005D1AA3" w:rsidRPr="00FA7635" w14:paraId="0AD7DAE7"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0FED77FA" w14:textId="47B4E92F" w:rsidR="005D1AA3" w:rsidRDefault="005D1AA3" w:rsidP="005D1AA3">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cPr>
          <w:p w14:paraId="02629023" w14:textId="4E309708" w:rsidR="005D1AA3" w:rsidRPr="00B01D00" w:rsidRDefault="005D1AA3" w:rsidP="005D1AA3">
            <w:pPr>
              <w:pStyle w:val="TableParagraph"/>
              <w:spacing w:before="102"/>
              <w:ind w:right="120"/>
              <w:cnfStyle w:val="000000000000" w:firstRow="0" w:lastRow="0" w:firstColumn="0" w:lastColumn="0" w:oddVBand="0" w:evenVBand="0" w:oddHBand="0" w:evenHBand="0" w:firstRowFirstColumn="0" w:firstRowLastColumn="0" w:lastRowFirstColumn="0" w:lastRowLastColumn="0"/>
              <w:rPr>
                <w:szCs w:val="24"/>
              </w:rPr>
            </w:pPr>
            <w:r w:rsidRPr="00B01D00">
              <w:rPr>
                <w:szCs w:val="24"/>
              </w:rPr>
              <w:t>A</w:t>
            </w:r>
            <w:r w:rsidRPr="00B01D00">
              <w:rPr>
                <w:spacing w:val="-3"/>
                <w:szCs w:val="24"/>
              </w:rPr>
              <w:t xml:space="preserve"> </w:t>
            </w:r>
            <w:r w:rsidRPr="00B01D00">
              <w:rPr>
                <w:szCs w:val="24"/>
              </w:rPr>
              <w:t>notice</w:t>
            </w:r>
            <w:r w:rsidRPr="00B01D00">
              <w:rPr>
                <w:spacing w:val="-4"/>
                <w:szCs w:val="24"/>
              </w:rPr>
              <w:t xml:space="preserve"> </w:t>
            </w:r>
            <w:r w:rsidRPr="00B01D00">
              <w:rPr>
                <w:szCs w:val="24"/>
              </w:rPr>
              <w:t>that</w:t>
            </w:r>
            <w:r w:rsidRPr="00B01D00">
              <w:rPr>
                <w:spacing w:val="-3"/>
                <w:szCs w:val="24"/>
              </w:rPr>
              <w:t xml:space="preserve"> </w:t>
            </w:r>
            <w:r w:rsidRPr="00B01D00">
              <w:rPr>
                <w:szCs w:val="24"/>
              </w:rPr>
              <w:t>was</w:t>
            </w:r>
            <w:r w:rsidRPr="00B01D00">
              <w:rPr>
                <w:spacing w:val="-2"/>
                <w:szCs w:val="24"/>
              </w:rPr>
              <w:t xml:space="preserve"> </w:t>
            </w:r>
            <w:r w:rsidRPr="00B01D00">
              <w:rPr>
                <w:szCs w:val="24"/>
              </w:rPr>
              <w:t>issued</w:t>
            </w:r>
            <w:r w:rsidRPr="00B01D00">
              <w:rPr>
                <w:spacing w:val="-2"/>
                <w:szCs w:val="24"/>
              </w:rPr>
              <w:t xml:space="preserve"> </w:t>
            </w:r>
            <w:r w:rsidRPr="00B01D00">
              <w:rPr>
                <w:szCs w:val="24"/>
              </w:rPr>
              <w:t>to</w:t>
            </w:r>
            <w:r w:rsidRPr="00B01D00">
              <w:rPr>
                <w:spacing w:val="-5"/>
                <w:szCs w:val="24"/>
              </w:rPr>
              <w:t xml:space="preserve"> </w:t>
            </w:r>
            <w:r w:rsidRPr="00B01D00">
              <w:rPr>
                <w:szCs w:val="24"/>
              </w:rPr>
              <w:t>you</w:t>
            </w:r>
            <w:r w:rsidRPr="00B01D00">
              <w:rPr>
                <w:spacing w:val="-2"/>
                <w:szCs w:val="24"/>
              </w:rPr>
              <w:t xml:space="preserve"> </w:t>
            </w:r>
            <w:r w:rsidRPr="00B01D00">
              <w:rPr>
                <w:szCs w:val="24"/>
              </w:rPr>
              <w:t>by</w:t>
            </w:r>
            <w:r w:rsidRPr="00B01D00">
              <w:rPr>
                <w:spacing w:val="-2"/>
                <w:szCs w:val="24"/>
              </w:rPr>
              <w:t xml:space="preserve"> </w:t>
            </w:r>
            <w:r w:rsidRPr="00B01D00">
              <w:rPr>
                <w:szCs w:val="24"/>
              </w:rPr>
              <w:t>a</w:t>
            </w:r>
            <w:r w:rsidRPr="00B01D00">
              <w:rPr>
                <w:spacing w:val="-3"/>
                <w:szCs w:val="24"/>
              </w:rPr>
              <w:t xml:space="preserve"> </w:t>
            </w:r>
            <w:r w:rsidRPr="00B01D00">
              <w:rPr>
                <w:szCs w:val="24"/>
              </w:rPr>
              <w:t>local</w:t>
            </w:r>
            <w:r w:rsidRPr="00B01D00">
              <w:rPr>
                <w:spacing w:val="-3"/>
                <w:szCs w:val="24"/>
              </w:rPr>
              <w:t xml:space="preserve"> </w:t>
            </w:r>
            <w:r w:rsidRPr="00B01D00">
              <w:rPr>
                <w:szCs w:val="24"/>
              </w:rPr>
              <w:t>government</w:t>
            </w:r>
            <w:r w:rsidRPr="00B01D00">
              <w:rPr>
                <w:spacing w:val="-3"/>
                <w:szCs w:val="24"/>
              </w:rPr>
              <w:t xml:space="preserve"> </w:t>
            </w:r>
            <w:r w:rsidRPr="00B01D00">
              <w:rPr>
                <w:szCs w:val="24"/>
              </w:rPr>
              <w:t>body</w:t>
            </w:r>
            <w:r w:rsidRPr="00B01D00">
              <w:rPr>
                <w:spacing w:val="-4"/>
                <w:szCs w:val="24"/>
              </w:rPr>
              <w:t xml:space="preserve"> </w:t>
            </w:r>
            <w:r w:rsidRPr="00B01D00">
              <w:rPr>
                <w:szCs w:val="24"/>
              </w:rPr>
              <w:t>or</w:t>
            </w:r>
            <w:r w:rsidRPr="00B01D00">
              <w:rPr>
                <w:spacing w:val="-3"/>
                <w:szCs w:val="24"/>
              </w:rPr>
              <w:t xml:space="preserve"> </w:t>
            </w:r>
            <w:r w:rsidRPr="00B01D00">
              <w:rPr>
                <w:szCs w:val="24"/>
              </w:rPr>
              <w:t>utilities</w:t>
            </w:r>
            <w:r w:rsidRPr="00B01D00">
              <w:rPr>
                <w:spacing w:val="-2"/>
                <w:szCs w:val="24"/>
              </w:rPr>
              <w:t xml:space="preserve"> </w:t>
            </w:r>
            <w:r w:rsidRPr="00B01D00">
              <w:rPr>
                <w:szCs w:val="24"/>
              </w:rPr>
              <w:t>provider</w:t>
            </w:r>
            <w:r w:rsidRPr="00B01D00">
              <w:rPr>
                <w:spacing w:val="-3"/>
                <w:szCs w:val="24"/>
              </w:rPr>
              <w:t xml:space="preserve"> </w:t>
            </w:r>
            <w:r w:rsidRPr="00B01D00">
              <w:rPr>
                <w:szCs w:val="24"/>
              </w:rPr>
              <w:t>within</w:t>
            </w:r>
            <w:r w:rsidRPr="00B01D00">
              <w:rPr>
                <w:spacing w:val="-2"/>
                <w:szCs w:val="24"/>
              </w:rPr>
              <w:t xml:space="preserve"> </w:t>
            </w:r>
            <w:r w:rsidRPr="00B01D00">
              <w:rPr>
                <w:szCs w:val="24"/>
              </w:rPr>
              <w:t>the preceding</w:t>
            </w:r>
            <w:r w:rsidR="00D209DC">
              <w:rPr>
                <w:szCs w:val="24"/>
              </w:rPr>
              <w:t xml:space="preserve"> </w:t>
            </w:r>
            <w:r w:rsidRPr="00B01D00">
              <w:rPr>
                <w:szCs w:val="24"/>
              </w:rPr>
              <w:t>3 months that:</w:t>
            </w:r>
          </w:p>
          <w:p w14:paraId="4AD822C2" w14:textId="77777777" w:rsidR="005D1AA3" w:rsidRPr="005D1AA3" w:rsidRDefault="005D1AA3" w:rsidP="005D1AA3">
            <w:pPr>
              <w:pStyle w:val="CERbullets"/>
              <w:ind w:left="357" w:hanging="357"/>
              <w:cnfStyle w:val="000000000000" w:firstRow="0" w:lastRow="0" w:firstColumn="0" w:lastColumn="0" w:oddVBand="0" w:evenVBand="0" w:oddHBand="0" w:evenHBand="0" w:firstRowFirstColumn="0" w:firstRowLastColumn="0" w:lastRowFirstColumn="0" w:lastRowLastColumn="0"/>
            </w:pPr>
            <w:r w:rsidRPr="00B01D00">
              <w:t>contains</w:t>
            </w:r>
            <w:r w:rsidRPr="00B01D00">
              <w:rPr>
                <w:spacing w:val="-6"/>
              </w:rPr>
              <w:t xml:space="preserve"> </w:t>
            </w:r>
            <w:r w:rsidRPr="00B01D00">
              <w:t>your</w:t>
            </w:r>
            <w:r w:rsidRPr="00B01D00">
              <w:rPr>
                <w:spacing w:val="-8"/>
              </w:rPr>
              <w:t xml:space="preserve"> </w:t>
            </w:r>
            <w:r w:rsidRPr="00B01D00">
              <w:t>name</w:t>
            </w:r>
            <w:r w:rsidRPr="00B01D00">
              <w:rPr>
                <w:spacing w:val="-7"/>
              </w:rPr>
              <w:t xml:space="preserve"> </w:t>
            </w:r>
            <w:r w:rsidRPr="00B01D00">
              <w:t>and</w:t>
            </w:r>
            <w:r w:rsidRPr="00B01D00">
              <w:rPr>
                <w:spacing w:val="-5"/>
              </w:rPr>
              <w:t xml:space="preserve"> </w:t>
            </w:r>
            <w:r w:rsidRPr="00B01D00">
              <w:t>residential</w:t>
            </w:r>
            <w:r w:rsidRPr="00B01D00">
              <w:rPr>
                <w:spacing w:val="-6"/>
              </w:rPr>
              <w:t xml:space="preserve"> </w:t>
            </w:r>
            <w:r w:rsidRPr="00B01D00">
              <w:rPr>
                <w:spacing w:val="-2"/>
              </w:rPr>
              <w:t>address</w:t>
            </w:r>
          </w:p>
          <w:p w14:paraId="24206BE4" w14:textId="40DF1FEA" w:rsidR="005D1AA3" w:rsidRPr="00B01D00" w:rsidRDefault="005D1AA3" w:rsidP="005D1AA3">
            <w:pPr>
              <w:pStyle w:val="CERbullets"/>
              <w:ind w:left="357" w:hanging="357"/>
              <w:cnfStyle w:val="000000000000" w:firstRow="0" w:lastRow="0" w:firstColumn="0" w:lastColumn="0" w:oddVBand="0" w:evenVBand="0" w:oddHBand="0" w:evenHBand="0" w:firstRowFirstColumn="0" w:firstRowLastColumn="0" w:lastRowFirstColumn="0" w:lastRowLastColumn="0"/>
            </w:pPr>
            <w:r w:rsidRPr="00B01D00">
              <w:t>records</w:t>
            </w:r>
            <w:r w:rsidRPr="00B01D00">
              <w:rPr>
                <w:spacing w:val="-2"/>
              </w:rPr>
              <w:t xml:space="preserve"> </w:t>
            </w:r>
            <w:r w:rsidRPr="00B01D00">
              <w:t>the</w:t>
            </w:r>
            <w:r w:rsidRPr="00B01D00">
              <w:rPr>
                <w:spacing w:val="-4"/>
              </w:rPr>
              <w:t xml:space="preserve"> </w:t>
            </w:r>
            <w:r w:rsidRPr="00B01D00">
              <w:t>provision</w:t>
            </w:r>
            <w:r w:rsidRPr="00B01D00">
              <w:rPr>
                <w:spacing w:val="-2"/>
              </w:rPr>
              <w:t xml:space="preserve"> </w:t>
            </w:r>
            <w:r w:rsidRPr="00B01D00">
              <w:t>of</w:t>
            </w:r>
            <w:r w:rsidRPr="00B01D00">
              <w:rPr>
                <w:spacing w:val="-4"/>
              </w:rPr>
              <w:t xml:space="preserve"> </w:t>
            </w:r>
            <w:r w:rsidRPr="00B01D00">
              <w:t>services</w:t>
            </w:r>
            <w:r w:rsidRPr="00B01D00">
              <w:rPr>
                <w:spacing w:val="-2"/>
              </w:rPr>
              <w:t xml:space="preserve"> </w:t>
            </w:r>
            <w:r w:rsidRPr="00B01D00">
              <w:t>to</w:t>
            </w:r>
            <w:r w:rsidRPr="00B01D00">
              <w:rPr>
                <w:spacing w:val="-3"/>
              </w:rPr>
              <w:t xml:space="preserve"> </w:t>
            </w:r>
            <w:r w:rsidRPr="00B01D00">
              <w:t>you</w:t>
            </w:r>
            <w:r w:rsidRPr="00B01D00">
              <w:rPr>
                <w:spacing w:val="-2"/>
              </w:rPr>
              <w:t xml:space="preserve"> </w:t>
            </w:r>
            <w:r w:rsidRPr="00B01D00">
              <w:t>by</w:t>
            </w:r>
            <w:r w:rsidRPr="00B01D00">
              <w:rPr>
                <w:spacing w:val="-2"/>
              </w:rPr>
              <w:t xml:space="preserve"> </w:t>
            </w:r>
            <w:r w:rsidRPr="00B01D00">
              <w:t>that</w:t>
            </w:r>
            <w:r w:rsidRPr="00B01D00">
              <w:rPr>
                <w:spacing w:val="-3"/>
              </w:rPr>
              <w:t xml:space="preserve"> </w:t>
            </w:r>
            <w:r w:rsidRPr="00B01D00">
              <w:t>local</w:t>
            </w:r>
            <w:r w:rsidRPr="00B01D00">
              <w:rPr>
                <w:spacing w:val="-3"/>
              </w:rPr>
              <w:t xml:space="preserve"> </w:t>
            </w:r>
            <w:r w:rsidRPr="00B01D00">
              <w:t>government</w:t>
            </w:r>
            <w:r w:rsidRPr="00B01D00">
              <w:rPr>
                <w:spacing w:val="-3"/>
              </w:rPr>
              <w:t xml:space="preserve"> </w:t>
            </w:r>
            <w:r w:rsidRPr="00B01D00">
              <w:t>body</w:t>
            </w:r>
            <w:r w:rsidRPr="00B01D00">
              <w:rPr>
                <w:spacing w:val="-2"/>
              </w:rPr>
              <w:t xml:space="preserve"> </w:t>
            </w:r>
            <w:r w:rsidRPr="00B01D00">
              <w:t>or</w:t>
            </w:r>
            <w:r w:rsidRPr="00B01D00">
              <w:rPr>
                <w:spacing w:val="-3"/>
              </w:rPr>
              <w:t xml:space="preserve"> </w:t>
            </w:r>
            <w:r w:rsidRPr="00B01D00">
              <w:t>utilities</w:t>
            </w:r>
            <w:r w:rsidRPr="00B01D00">
              <w:rPr>
                <w:spacing w:val="-2"/>
              </w:rPr>
              <w:t xml:space="preserve"> </w:t>
            </w:r>
            <w:r w:rsidRPr="00B01D00">
              <w:t>provider</w:t>
            </w:r>
            <w:r w:rsidRPr="00B01D00">
              <w:rPr>
                <w:spacing w:val="-3"/>
              </w:rPr>
              <w:t xml:space="preserve"> </w:t>
            </w:r>
            <w:r w:rsidRPr="00B01D00">
              <w:t>to that address.</w:t>
            </w:r>
          </w:p>
        </w:tc>
      </w:tr>
      <w:tr w:rsidR="00B01D00" w:rsidRPr="00FA7635" w14:paraId="790A4094"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45FF766C" w14:textId="20FA3F2E" w:rsidR="00B01D00" w:rsidRPr="00FA7635" w:rsidRDefault="004307D6" w:rsidP="00397410">
            <w:pPr>
              <w:jc w:val="center"/>
              <w:rPr>
                <w:b w:val="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cPr>
          <w:p w14:paraId="746EF59B" w14:textId="0EBD5E08" w:rsidR="00B01D00" w:rsidRPr="00B01D00" w:rsidRDefault="004307D6" w:rsidP="004307D6">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A document issued by a foreign government that identifies you.</w:t>
            </w:r>
          </w:p>
        </w:tc>
      </w:tr>
      <w:tr w:rsidR="005D1AA3" w:rsidRPr="00FA7635" w14:paraId="11F380D6"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7D691A7A" w14:textId="69B509D5" w:rsidR="005D1AA3" w:rsidRPr="00FA7635" w:rsidRDefault="005D1AA3" w:rsidP="005D1AA3">
            <w:pPr>
              <w:jc w:val="center"/>
              <w:rPr>
                <w:b w:val="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cPr>
          <w:p w14:paraId="4429C83C" w14:textId="61471AB3" w:rsidR="005D1AA3" w:rsidRPr="00B01D00" w:rsidRDefault="005D1AA3" w:rsidP="004307D6">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rsidRPr="00B01D00">
              <w:rPr>
                <w:szCs w:val="28"/>
              </w:rPr>
              <w:t>A</w:t>
            </w:r>
            <w:r w:rsidRPr="00B01D00">
              <w:rPr>
                <w:spacing w:val="-6"/>
                <w:szCs w:val="28"/>
              </w:rPr>
              <w:t xml:space="preserve"> </w:t>
            </w:r>
            <w:r>
              <w:rPr>
                <w:szCs w:val="28"/>
              </w:rPr>
              <w:t>marriage</w:t>
            </w:r>
            <w:r w:rsidRPr="00B01D00">
              <w:rPr>
                <w:spacing w:val="-5"/>
                <w:szCs w:val="28"/>
              </w:rPr>
              <w:t xml:space="preserve"> </w:t>
            </w:r>
            <w:r w:rsidRPr="00B01D00">
              <w:rPr>
                <w:szCs w:val="28"/>
              </w:rPr>
              <w:t>certificate</w:t>
            </w:r>
            <w:r w:rsidRPr="00B01D00">
              <w:rPr>
                <w:spacing w:val="-7"/>
                <w:szCs w:val="28"/>
              </w:rPr>
              <w:t xml:space="preserve"> </w:t>
            </w:r>
            <w:r w:rsidRPr="00B01D00">
              <w:rPr>
                <w:szCs w:val="28"/>
              </w:rPr>
              <w:t>issued</w:t>
            </w:r>
            <w:r w:rsidRPr="00B01D00">
              <w:rPr>
                <w:spacing w:val="-5"/>
                <w:szCs w:val="28"/>
              </w:rPr>
              <w:t xml:space="preserve"> </w:t>
            </w:r>
            <w:r w:rsidRPr="00B01D00">
              <w:rPr>
                <w:szCs w:val="28"/>
              </w:rPr>
              <w:t>by</w:t>
            </w:r>
            <w:r w:rsidRPr="00B01D00">
              <w:rPr>
                <w:spacing w:val="-5"/>
                <w:szCs w:val="28"/>
              </w:rPr>
              <w:t xml:space="preserve"> </w:t>
            </w:r>
            <w:r w:rsidRPr="00B01D00">
              <w:rPr>
                <w:szCs w:val="28"/>
              </w:rPr>
              <w:t>a</w:t>
            </w:r>
            <w:r w:rsidRPr="00B01D00">
              <w:rPr>
                <w:spacing w:val="-6"/>
                <w:szCs w:val="28"/>
              </w:rPr>
              <w:t xml:space="preserve"> </w:t>
            </w:r>
            <w:r w:rsidRPr="00B01D00">
              <w:rPr>
                <w:szCs w:val="28"/>
              </w:rPr>
              <w:t>government</w:t>
            </w:r>
            <w:r w:rsidRPr="00B01D00">
              <w:rPr>
                <w:spacing w:val="-6"/>
                <w:szCs w:val="28"/>
              </w:rPr>
              <w:t xml:space="preserve"> </w:t>
            </w:r>
            <w:r w:rsidRPr="00B01D00">
              <w:rPr>
                <w:szCs w:val="28"/>
              </w:rPr>
              <w:t>other</w:t>
            </w:r>
            <w:r w:rsidRPr="00B01D00">
              <w:rPr>
                <w:spacing w:val="-6"/>
                <w:szCs w:val="28"/>
              </w:rPr>
              <w:t xml:space="preserve"> </w:t>
            </w:r>
            <w:r w:rsidRPr="00B01D00">
              <w:rPr>
                <w:szCs w:val="28"/>
              </w:rPr>
              <w:t>than</w:t>
            </w:r>
            <w:r w:rsidRPr="00B01D00">
              <w:rPr>
                <w:spacing w:val="-5"/>
                <w:szCs w:val="28"/>
              </w:rPr>
              <w:t xml:space="preserve"> </w:t>
            </w:r>
            <w:r w:rsidRPr="00B01D00">
              <w:rPr>
                <w:szCs w:val="28"/>
              </w:rPr>
              <w:t>the</w:t>
            </w:r>
            <w:r w:rsidRPr="00B01D00">
              <w:rPr>
                <w:spacing w:val="-7"/>
                <w:szCs w:val="28"/>
              </w:rPr>
              <w:t xml:space="preserve"> </w:t>
            </w:r>
            <w:r w:rsidRPr="00B01D00">
              <w:rPr>
                <w:szCs w:val="28"/>
              </w:rPr>
              <w:t>Commonwealth</w:t>
            </w:r>
            <w:r w:rsidRPr="00B01D00">
              <w:rPr>
                <w:spacing w:val="-5"/>
                <w:szCs w:val="28"/>
              </w:rPr>
              <w:t xml:space="preserve"> </w:t>
            </w:r>
            <w:r w:rsidRPr="00B01D00">
              <w:rPr>
                <w:szCs w:val="28"/>
              </w:rPr>
              <w:t>of</w:t>
            </w:r>
            <w:r w:rsidRPr="00B01D00">
              <w:rPr>
                <w:spacing w:val="-7"/>
                <w:szCs w:val="28"/>
              </w:rPr>
              <w:t xml:space="preserve"> </w:t>
            </w:r>
            <w:r w:rsidRPr="00B01D00">
              <w:rPr>
                <w:spacing w:val="-2"/>
                <w:szCs w:val="28"/>
              </w:rPr>
              <w:t>Australia.</w:t>
            </w:r>
          </w:p>
        </w:tc>
      </w:tr>
      <w:tr w:rsidR="005D1AA3" w:rsidRPr="00FA7635" w14:paraId="477B2301"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1D51AA74" w14:textId="3226DE1B" w:rsidR="005D1AA3" w:rsidRDefault="005D1AA3" w:rsidP="005D1AA3">
            <w:pPr>
              <w:jc w:val="center"/>
              <w:rPr>
                <w:noProof/>
                <w:position w:val="-4"/>
                <w:sz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867" w:type="dxa"/>
            <w:shd w:val="clear" w:color="auto" w:fill="F2F2F2"/>
          </w:tcPr>
          <w:p w14:paraId="56D20E21" w14:textId="6BE11484" w:rsidR="005D1AA3" w:rsidRPr="00B01D00" w:rsidRDefault="004307D6" w:rsidP="004307D6">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 xml:space="preserve">A </w:t>
            </w:r>
            <w:r w:rsidR="002660FA">
              <w:t>driver’s licence issued by a foreign government</w:t>
            </w:r>
            <w:r w:rsidR="00643EC9">
              <w:t>.</w:t>
            </w:r>
          </w:p>
        </w:tc>
      </w:tr>
      <w:tr w:rsidR="000F411D" w:rsidRPr="00FA7635" w14:paraId="6E4ECF30"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3534F2E7" w14:textId="6E3EC0B7" w:rsidR="000F411D" w:rsidRDefault="000F411D" w:rsidP="000F411D">
            <w:pPr>
              <w:jc w:val="center"/>
            </w:pPr>
            <w:r w:rsidRPr="00C40A85">
              <w:fldChar w:fldCharType="begin">
                <w:ffData>
                  <w:name w:val="Check1"/>
                  <w:enabled/>
                  <w:calcOnExit w:val="0"/>
                  <w:checkBox>
                    <w:sizeAuto/>
                    <w:default w:val="0"/>
                  </w:checkBox>
                </w:ffData>
              </w:fldChar>
            </w:r>
            <w:r w:rsidRPr="00C40A85">
              <w:instrText xml:space="preserve"> FORMCHECKBOX </w:instrText>
            </w:r>
            <w:r w:rsidRPr="00C40A85">
              <w:fldChar w:fldCharType="separate"/>
            </w:r>
            <w:r w:rsidRPr="00C40A85">
              <w:fldChar w:fldCharType="end"/>
            </w:r>
          </w:p>
        </w:tc>
        <w:tc>
          <w:tcPr>
            <w:tcW w:w="8867" w:type="dxa"/>
            <w:shd w:val="clear" w:color="auto" w:fill="F2F2F2"/>
          </w:tcPr>
          <w:p w14:paraId="531C145F" w14:textId="5D0C8F7D" w:rsidR="000F411D" w:rsidRDefault="000F411D" w:rsidP="000F411D">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A firearms licence that includes:</w:t>
            </w:r>
          </w:p>
          <w:p w14:paraId="16A9A215" w14:textId="77777777" w:rsidR="000F411D" w:rsidRDefault="000F411D" w:rsidP="000F411D">
            <w:pPr>
              <w:pStyle w:val="CERbullets"/>
              <w:ind w:left="357" w:hanging="357"/>
              <w:cnfStyle w:val="000000000000" w:firstRow="0" w:lastRow="0" w:firstColumn="0" w:lastColumn="0" w:oddVBand="0" w:evenVBand="0" w:oddHBand="0" w:evenHBand="0" w:firstRowFirstColumn="0" w:firstRowLastColumn="0" w:lastRowFirstColumn="0" w:lastRowLastColumn="0"/>
            </w:pPr>
            <w:r w:rsidRPr="00895EE0">
              <w:t>your photograph and signature</w:t>
            </w:r>
          </w:p>
          <w:p w14:paraId="4B574715" w14:textId="077D240C" w:rsidR="000F411D" w:rsidRDefault="000F411D" w:rsidP="000F411D">
            <w:pPr>
              <w:pStyle w:val="CERbullets"/>
              <w:ind w:left="357" w:hanging="357"/>
              <w:cnfStyle w:val="000000000000" w:firstRow="0" w:lastRow="0" w:firstColumn="0" w:lastColumn="0" w:oddVBand="0" w:evenVBand="0" w:oddHBand="0" w:evenHBand="0" w:firstRowFirstColumn="0" w:firstRowLastColumn="0" w:lastRowFirstColumn="0" w:lastRowLastColumn="0"/>
            </w:pPr>
            <w:r w:rsidRPr="00895EE0">
              <w:t>street address as stated in your application.</w:t>
            </w:r>
          </w:p>
        </w:tc>
      </w:tr>
      <w:tr w:rsidR="000F411D" w:rsidRPr="00FA7635" w14:paraId="43044D68"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5C978C96" w14:textId="7874305A" w:rsidR="000F411D" w:rsidRDefault="000F411D" w:rsidP="000F411D">
            <w:pPr>
              <w:jc w:val="center"/>
            </w:pPr>
            <w:r w:rsidRPr="00C40A85">
              <w:fldChar w:fldCharType="begin">
                <w:ffData>
                  <w:name w:val="Check1"/>
                  <w:enabled/>
                  <w:calcOnExit w:val="0"/>
                  <w:checkBox>
                    <w:sizeAuto/>
                    <w:default w:val="0"/>
                  </w:checkBox>
                </w:ffData>
              </w:fldChar>
            </w:r>
            <w:r w:rsidRPr="00C40A85">
              <w:instrText xml:space="preserve"> FORMCHECKBOX </w:instrText>
            </w:r>
            <w:r w:rsidRPr="00C40A85">
              <w:fldChar w:fldCharType="separate"/>
            </w:r>
            <w:r w:rsidRPr="00C40A85">
              <w:fldChar w:fldCharType="end"/>
            </w:r>
          </w:p>
        </w:tc>
        <w:tc>
          <w:tcPr>
            <w:tcW w:w="8867" w:type="dxa"/>
            <w:shd w:val="clear" w:color="auto" w:fill="F2F2F2"/>
          </w:tcPr>
          <w:p w14:paraId="0CA95CA2" w14:textId="77777777" w:rsidR="000F411D" w:rsidRDefault="000F411D" w:rsidP="000F411D">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Secondary school or tertiary education student identification card that:</w:t>
            </w:r>
          </w:p>
          <w:p w14:paraId="1DDDB6C5" w14:textId="5D824F5F" w:rsidR="000F411D" w:rsidRDefault="000F411D" w:rsidP="000F411D">
            <w:pPr>
              <w:pStyle w:val="CERbullets"/>
              <w:ind w:left="357" w:hanging="357"/>
              <w:cnfStyle w:val="000000000000" w:firstRow="0" w:lastRow="0" w:firstColumn="0" w:lastColumn="0" w:oddVBand="0" w:evenVBand="0" w:oddHBand="0" w:evenHBand="0" w:firstRowFirstColumn="0" w:firstRowLastColumn="0" w:lastRowFirstColumn="0" w:lastRowLastColumn="0"/>
            </w:pPr>
            <w:r>
              <w:t>includes a photograph of yourself</w:t>
            </w:r>
          </w:p>
          <w:p w14:paraId="3CF94CCE" w14:textId="0BCF5CBD" w:rsidR="000F411D" w:rsidRDefault="000F411D" w:rsidP="000F411D">
            <w:pPr>
              <w:pStyle w:val="CERbullets"/>
              <w:ind w:left="357" w:hanging="357"/>
              <w:cnfStyle w:val="000000000000" w:firstRow="0" w:lastRow="0" w:firstColumn="0" w:lastColumn="0" w:oddVBand="0" w:evenVBand="0" w:oddHBand="0" w:evenHBand="0" w:firstRowFirstColumn="0" w:firstRowLastColumn="0" w:lastRowFirstColumn="0" w:lastRowLastColumn="0"/>
            </w:pPr>
            <w:r>
              <w:t>was issued by an accredited state or Commonwealth education authority.</w:t>
            </w:r>
          </w:p>
        </w:tc>
      </w:tr>
      <w:tr w:rsidR="000F411D" w:rsidRPr="00FA7635" w14:paraId="2266EB1D" w14:textId="77777777" w:rsidTr="00B01D00">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tcPr>
          <w:p w14:paraId="2E16A750" w14:textId="1C6FE0E9" w:rsidR="000F411D" w:rsidRDefault="000F411D" w:rsidP="000F411D">
            <w:pPr>
              <w:jc w:val="center"/>
            </w:pPr>
            <w:r w:rsidRPr="00C40A85">
              <w:fldChar w:fldCharType="begin">
                <w:ffData>
                  <w:name w:val="Check1"/>
                  <w:enabled/>
                  <w:calcOnExit w:val="0"/>
                  <w:checkBox>
                    <w:sizeAuto/>
                    <w:default w:val="0"/>
                  </w:checkBox>
                </w:ffData>
              </w:fldChar>
            </w:r>
            <w:r w:rsidRPr="00C40A85">
              <w:instrText xml:space="preserve"> FORMCHECKBOX </w:instrText>
            </w:r>
            <w:r w:rsidRPr="00C40A85">
              <w:fldChar w:fldCharType="separate"/>
            </w:r>
            <w:r w:rsidRPr="00C40A85">
              <w:fldChar w:fldCharType="end"/>
            </w:r>
          </w:p>
        </w:tc>
        <w:tc>
          <w:tcPr>
            <w:tcW w:w="8867" w:type="dxa"/>
            <w:shd w:val="clear" w:color="auto" w:fill="F2F2F2"/>
          </w:tcPr>
          <w:p w14:paraId="361D7038" w14:textId="77870C34" w:rsidR="000F411D" w:rsidRDefault="000F411D" w:rsidP="000F411D">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Reference from an indigenous organisation</w:t>
            </w:r>
          </w:p>
        </w:tc>
      </w:tr>
    </w:tbl>
    <w:p w14:paraId="66D596A1" w14:textId="39457EE8" w:rsidR="007A60D6" w:rsidRDefault="007A60D6" w:rsidP="006B1D52">
      <w:pPr>
        <w:pStyle w:val="Heading3"/>
      </w:pPr>
      <w:r w:rsidRPr="0081606F">
        <w:t>Part</w:t>
      </w:r>
      <w:r w:rsidRPr="0081606F">
        <w:rPr>
          <w:spacing w:val="-4"/>
        </w:rPr>
        <w:t xml:space="preserve"> </w:t>
      </w:r>
      <w:r>
        <w:rPr>
          <w:spacing w:val="-5"/>
        </w:rPr>
        <w:t>D</w:t>
      </w:r>
      <w:r w:rsidRPr="0081606F">
        <w:rPr>
          <w:spacing w:val="-5"/>
        </w:rPr>
        <w:t>:</w:t>
      </w:r>
      <w:r w:rsidR="00D93D40">
        <w:rPr>
          <w:spacing w:val="-5"/>
        </w:rPr>
        <w:t xml:space="preserve"> </w:t>
      </w:r>
      <w:r>
        <w:t>Tertiary qualifications</w:t>
      </w:r>
    </w:p>
    <w:p w14:paraId="12036BCD" w14:textId="2A94D688" w:rsidR="00B97F95" w:rsidRDefault="008F5FD1" w:rsidP="00444CF4">
      <w:pPr>
        <w:pStyle w:val="BodyText"/>
        <w:spacing w:before="200" w:after="200"/>
      </w:pPr>
      <w:r>
        <w:t>An applicant</w:t>
      </w:r>
      <w:r w:rsidR="00B97F95">
        <w:t xml:space="preserve"> for greenhouse and energy auditor registration </w:t>
      </w:r>
      <w:r>
        <w:t>must hold</w:t>
      </w:r>
      <w:r w:rsidR="00B97F95">
        <w:t xml:space="preserve"> a relevant academic</w:t>
      </w:r>
      <w:r w:rsidR="00B97F95">
        <w:rPr>
          <w:spacing w:val="-3"/>
        </w:rPr>
        <w:t xml:space="preserve"> </w:t>
      </w:r>
      <w:r w:rsidR="00B97F95">
        <w:t>qualification</w:t>
      </w:r>
      <w:r w:rsidR="00B97F95">
        <w:rPr>
          <w:spacing w:val="-4"/>
        </w:rPr>
        <w:t xml:space="preserve"> </w:t>
      </w:r>
      <w:r w:rsidR="00B97F95">
        <w:t>from</w:t>
      </w:r>
      <w:r w:rsidR="00B97F95">
        <w:rPr>
          <w:spacing w:val="-2"/>
        </w:rPr>
        <w:t xml:space="preserve"> </w:t>
      </w:r>
      <w:r w:rsidR="00B97F95">
        <w:t>an</w:t>
      </w:r>
      <w:r w:rsidR="00B97F95">
        <w:rPr>
          <w:spacing w:val="-4"/>
        </w:rPr>
        <w:t xml:space="preserve"> </w:t>
      </w:r>
      <w:r w:rsidR="00B97F95">
        <w:t>appropriate</w:t>
      </w:r>
      <w:r w:rsidR="00B97F95">
        <w:rPr>
          <w:spacing w:val="-5"/>
        </w:rPr>
        <w:t xml:space="preserve"> </w:t>
      </w:r>
      <w:r w:rsidR="00B97F95">
        <w:t>university</w:t>
      </w:r>
      <w:r w:rsidR="00B97F95">
        <w:rPr>
          <w:spacing w:val="-2"/>
        </w:rPr>
        <w:t xml:space="preserve"> </w:t>
      </w:r>
      <w:r w:rsidR="00B97F95">
        <w:t>or</w:t>
      </w:r>
      <w:r w:rsidR="00B97F95">
        <w:rPr>
          <w:spacing w:val="-5"/>
        </w:rPr>
        <w:t xml:space="preserve"> </w:t>
      </w:r>
      <w:r w:rsidR="00B97F95">
        <w:t>equivalent</w:t>
      </w:r>
      <w:r w:rsidR="00B97F95">
        <w:rPr>
          <w:spacing w:val="-2"/>
        </w:rPr>
        <w:t xml:space="preserve"> </w:t>
      </w:r>
      <w:r w:rsidR="00B97F95">
        <w:t>institution</w:t>
      </w:r>
      <w:r w:rsidR="00B97F95">
        <w:rPr>
          <w:spacing w:val="-8"/>
        </w:rPr>
        <w:t xml:space="preserve"> </w:t>
      </w:r>
      <w:r w:rsidR="00B97F95">
        <w:t>of</w:t>
      </w:r>
      <w:r w:rsidR="00B97F95">
        <w:rPr>
          <w:spacing w:val="-3"/>
        </w:rPr>
        <w:t xml:space="preserve"> </w:t>
      </w:r>
      <w:r w:rsidR="00B97F95">
        <w:t>higher</w:t>
      </w:r>
      <w:r w:rsidR="00B97F95">
        <w:rPr>
          <w:spacing w:val="-3"/>
        </w:rPr>
        <w:t xml:space="preserve"> </w:t>
      </w:r>
      <w:r w:rsidR="00B97F95">
        <w:t>learning.</w:t>
      </w:r>
      <w:r w:rsidR="00B97F95">
        <w:rPr>
          <w:spacing w:val="-3"/>
        </w:rPr>
        <w:t xml:space="preserve"> </w:t>
      </w:r>
      <w:r w:rsidR="0E5D5B4F">
        <w:t>Only certain specified Australian institutions and universities will be accepted</w:t>
      </w:r>
      <w:r w:rsidR="000678C7">
        <w:t>:</w:t>
      </w:r>
    </w:p>
    <w:p w14:paraId="7AD006EF" w14:textId="42DF17C3" w:rsidR="00C56D1F" w:rsidRDefault="00C56D1F" w:rsidP="00C56D1F">
      <w:pPr>
        <w:pStyle w:val="BodyText"/>
        <w:spacing w:before="200" w:after="200"/>
      </w:pPr>
      <w:r>
        <w:t>For</w:t>
      </w:r>
      <w:r>
        <w:rPr>
          <w:spacing w:val="-7"/>
        </w:rPr>
        <w:t xml:space="preserve"> </w:t>
      </w:r>
      <w:r>
        <w:t>an</w:t>
      </w:r>
      <w:r>
        <w:rPr>
          <w:spacing w:val="-7"/>
        </w:rPr>
        <w:t xml:space="preserve"> </w:t>
      </w:r>
      <w:r>
        <w:t>Australian</w:t>
      </w:r>
      <w:r>
        <w:rPr>
          <w:spacing w:val="-6"/>
        </w:rPr>
        <w:t xml:space="preserve"> </w:t>
      </w:r>
      <w:r>
        <w:t>university</w:t>
      </w:r>
      <w:r>
        <w:rPr>
          <w:spacing w:val="-7"/>
        </w:rPr>
        <w:t xml:space="preserve"> </w:t>
      </w:r>
      <w:r>
        <w:t>or</w:t>
      </w:r>
      <w:r>
        <w:rPr>
          <w:spacing w:val="-6"/>
        </w:rPr>
        <w:t xml:space="preserve"> </w:t>
      </w:r>
      <w:r>
        <w:rPr>
          <w:spacing w:val="-2"/>
        </w:rPr>
        <w:t>equivalent:</w:t>
      </w:r>
    </w:p>
    <w:p w14:paraId="19A7070C" w14:textId="3A2253A3" w:rsidR="00C56D1F" w:rsidRDefault="00C56D1F" w:rsidP="008F5FD1">
      <w:pPr>
        <w:pStyle w:val="CERbullets"/>
      </w:pPr>
      <w:r>
        <w:t>an</w:t>
      </w:r>
      <w:r>
        <w:rPr>
          <w:spacing w:val="-7"/>
        </w:rPr>
        <w:t xml:space="preserve"> </w:t>
      </w:r>
      <w:r>
        <w:t>institution</w:t>
      </w:r>
      <w:r>
        <w:rPr>
          <w:spacing w:val="-4"/>
        </w:rPr>
        <w:t xml:space="preserve"> </w:t>
      </w:r>
      <w:r>
        <w:t>listed</w:t>
      </w:r>
      <w:r>
        <w:rPr>
          <w:spacing w:val="-6"/>
        </w:rPr>
        <w:t xml:space="preserve"> </w:t>
      </w:r>
      <w:r>
        <w:t>at</w:t>
      </w:r>
      <w:r>
        <w:rPr>
          <w:spacing w:val="-6"/>
        </w:rPr>
        <w:t xml:space="preserve"> </w:t>
      </w:r>
      <w:r>
        <w:t>Table</w:t>
      </w:r>
      <w:r>
        <w:rPr>
          <w:spacing w:val="-5"/>
        </w:rPr>
        <w:t xml:space="preserve"> </w:t>
      </w:r>
      <w:r>
        <w:t>A</w:t>
      </w:r>
      <w:r>
        <w:rPr>
          <w:spacing w:val="-6"/>
        </w:rPr>
        <w:t xml:space="preserve"> </w:t>
      </w:r>
      <w:r>
        <w:t>or</w:t>
      </w:r>
      <w:r>
        <w:rPr>
          <w:spacing w:val="-6"/>
        </w:rPr>
        <w:t xml:space="preserve"> </w:t>
      </w:r>
      <w:r>
        <w:t>Table</w:t>
      </w:r>
      <w:r>
        <w:rPr>
          <w:spacing w:val="-5"/>
        </w:rPr>
        <w:t xml:space="preserve"> </w:t>
      </w:r>
      <w:r>
        <w:t>B</w:t>
      </w:r>
      <w:r>
        <w:rPr>
          <w:spacing w:val="-6"/>
        </w:rPr>
        <w:t xml:space="preserve"> </w:t>
      </w:r>
      <w:r>
        <w:t>of</w:t>
      </w:r>
      <w:r>
        <w:rPr>
          <w:spacing w:val="-6"/>
        </w:rPr>
        <w:t xml:space="preserve"> </w:t>
      </w:r>
      <w:r>
        <w:t>the</w:t>
      </w:r>
      <w:r>
        <w:rPr>
          <w:spacing w:val="-4"/>
        </w:rPr>
        <w:t xml:space="preserve"> </w:t>
      </w:r>
      <w:hyperlink r:id="rId20">
        <w:r>
          <w:rPr>
            <w:i/>
            <w:color w:val="006C92"/>
            <w:u w:val="single" w:color="006C92"/>
          </w:rPr>
          <w:t>Higher</w:t>
        </w:r>
        <w:r>
          <w:rPr>
            <w:i/>
            <w:color w:val="006C92"/>
            <w:spacing w:val="-6"/>
            <w:u w:val="single" w:color="006C92"/>
          </w:rPr>
          <w:t xml:space="preserve"> </w:t>
        </w:r>
        <w:r>
          <w:rPr>
            <w:i/>
            <w:color w:val="006C92"/>
            <w:u w:val="single" w:color="006C92"/>
          </w:rPr>
          <w:t>Education</w:t>
        </w:r>
        <w:r>
          <w:rPr>
            <w:i/>
            <w:color w:val="006C92"/>
            <w:spacing w:val="-4"/>
            <w:u w:val="single" w:color="006C92"/>
          </w:rPr>
          <w:t xml:space="preserve"> </w:t>
        </w:r>
        <w:r>
          <w:rPr>
            <w:i/>
            <w:color w:val="006C92"/>
            <w:u w:val="single" w:color="006C92"/>
          </w:rPr>
          <w:t>Support</w:t>
        </w:r>
        <w:r>
          <w:rPr>
            <w:i/>
            <w:color w:val="006C92"/>
            <w:spacing w:val="-6"/>
            <w:u w:val="single" w:color="006C92"/>
          </w:rPr>
          <w:t xml:space="preserve"> </w:t>
        </w:r>
        <w:r>
          <w:rPr>
            <w:i/>
            <w:color w:val="006C92"/>
            <w:u w:val="single" w:color="006C92"/>
          </w:rPr>
          <w:t>Act</w:t>
        </w:r>
        <w:r>
          <w:rPr>
            <w:i/>
            <w:color w:val="006C92"/>
            <w:spacing w:val="-5"/>
            <w:u w:val="single" w:color="006C92"/>
          </w:rPr>
          <w:t xml:space="preserve"> </w:t>
        </w:r>
        <w:r>
          <w:rPr>
            <w:i/>
            <w:color w:val="006C92"/>
            <w:u w:val="single" w:color="006C92"/>
          </w:rPr>
          <w:t>2003</w:t>
        </w:r>
      </w:hyperlink>
      <w:r w:rsidR="00D93D40">
        <w:rPr>
          <w:rStyle w:val="FootnoteReference"/>
        </w:rPr>
        <w:footnoteReference w:id="8"/>
      </w:r>
    </w:p>
    <w:p w14:paraId="37C61387" w14:textId="77777777" w:rsidR="00C56D1F" w:rsidRDefault="00C56D1F" w:rsidP="008F5FD1">
      <w:pPr>
        <w:pStyle w:val="CERbullets"/>
      </w:pPr>
      <w:r>
        <w:t>an</w:t>
      </w:r>
      <w:r>
        <w:rPr>
          <w:spacing w:val="-3"/>
        </w:rPr>
        <w:t xml:space="preserve"> </w:t>
      </w:r>
      <w:r>
        <w:t>institution</w:t>
      </w:r>
      <w:r>
        <w:rPr>
          <w:spacing w:val="-1"/>
        </w:rPr>
        <w:t xml:space="preserve"> </w:t>
      </w:r>
      <w:r>
        <w:t>that</w:t>
      </w:r>
      <w:r>
        <w:rPr>
          <w:spacing w:val="-2"/>
        </w:rPr>
        <w:t xml:space="preserve"> </w:t>
      </w:r>
      <w:r>
        <w:t>was</w:t>
      </w:r>
      <w:r>
        <w:rPr>
          <w:spacing w:val="-2"/>
        </w:rPr>
        <w:t xml:space="preserve"> </w:t>
      </w:r>
      <w:r>
        <w:t>equivalent</w:t>
      </w:r>
      <w:r>
        <w:rPr>
          <w:spacing w:val="-2"/>
        </w:rPr>
        <w:t xml:space="preserve"> </w:t>
      </w:r>
      <w:r>
        <w:t>to a</w:t>
      </w:r>
      <w:r>
        <w:rPr>
          <w:spacing w:val="-3"/>
        </w:rPr>
        <w:t xml:space="preserve"> </w:t>
      </w:r>
      <w:r>
        <w:t>Table</w:t>
      </w:r>
      <w:r>
        <w:rPr>
          <w:spacing w:val="-2"/>
        </w:rPr>
        <w:t xml:space="preserve"> </w:t>
      </w:r>
      <w:r>
        <w:t>A</w:t>
      </w:r>
      <w:r>
        <w:rPr>
          <w:spacing w:val="-3"/>
        </w:rPr>
        <w:t xml:space="preserve"> </w:t>
      </w:r>
      <w:r>
        <w:t>or</w:t>
      </w:r>
      <w:r>
        <w:rPr>
          <w:spacing w:val="-2"/>
        </w:rPr>
        <w:t xml:space="preserve"> </w:t>
      </w:r>
      <w:r>
        <w:t>Table</w:t>
      </w:r>
      <w:r>
        <w:rPr>
          <w:spacing w:val="-3"/>
        </w:rPr>
        <w:t xml:space="preserve"> </w:t>
      </w:r>
      <w:r>
        <w:t>B</w:t>
      </w:r>
      <w:r>
        <w:rPr>
          <w:spacing w:val="-3"/>
        </w:rPr>
        <w:t xml:space="preserve"> </w:t>
      </w:r>
      <w:r>
        <w:t>provider</w:t>
      </w:r>
      <w:r>
        <w:rPr>
          <w:spacing w:val="-1"/>
        </w:rPr>
        <w:t xml:space="preserve"> </w:t>
      </w:r>
      <w:r>
        <w:t>at</w:t>
      </w:r>
      <w:r>
        <w:rPr>
          <w:spacing w:val="-3"/>
        </w:rPr>
        <w:t xml:space="preserve"> </w:t>
      </w:r>
      <w:r>
        <w:t>a</w:t>
      </w:r>
      <w:r>
        <w:rPr>
          <w:spacing w:val="-3"/>
        </w:rPr>
        <w:t xml:space="preserve"> </w:t>
      </w:r>
      <w:r>
        <w:t>time</w:t>
      </w:r>
      <w:r>
        <w:rPr>
          <w:spacing w:val="-2"/>
        </w:rPr>
        <w:t xml:space="preserve"> </w:t>
      </w:r>
      <w:r>
        <w:t>when</w:t>
      </w:r>
      <w:r>
        <w:rPr>
          <w:spacing w:val="-3"/>
        </w:rPr>
        <w:t xml:space="preserve"> </w:t>
      </w:r>
      <w:r>
        <w:t>the</w:t>
      </w:r>
      <w:r>
        <w:rPr>
          <w:spacing w:val="-2"/>
        </w:rPr>
        <w:t xml:space="preserve"> </w:t>
      </w:r>
      <w:r>
        <w:t>degree</w:t>
      </w:r>
      <w:r>
        <w:rPr>
          <w:spacing w:val="-1"/>
        </w:rPr>
        <w:t xml:space="preserve"> </w:t>
      </w:r>
      <w:r>
        <w:t>(or equivalent) was conferred.</w:t>
      </w:r>
    </w:p>
    <w:p w14:paraId="44E7F66A" w14:textId="77777777" w:rsidR="00C56D1F" w:rsidRDefault="00C56D1F" w:rsidP="00C56D1F">
      <w:pPr>
        <w:pStyle w:val="BodyText"/>
        <w:spacing w:before="200" w:after="200"/>
      </w:pPr>
      <w:r>
        <w:lastRenderedPageBreak/>
        <w:t>For</w:t>
      </w:r>
      <w:r w:rsidRPr="00BB7CFF">
        <w:t xml:space="preserve"> </w:t>
      </w:r>
      <w:r>
        <w:t>an</w:t>
      </w:r>
      <w:r w:rsidRPr="00BB7CFF">
        <w:t xml:space="preserve"> </w:t>
      </w:r>
      <w:r>
        <w:t>overseas</w:t>
      </w:r>
      <w:r w:rsidRPr="00BB7CFF">
        <w:t xml:space="preserve"> </w:t>
      </w:r>
      <w:r>
        <w:t>university</w:t>
      </w:r>
      <w:r w:rsidRPr="00BB7CFF">
        <w:t xml:space="preserve"> </w:t>
      </w:r>
      <w:r>
        <w:t>or</w:t>
      </w:r>
      <w:r w:rsidRPr="00BB7CFF">
        <w:t xml:space="preserve"> equivalent:</w:t>
      </w:r>
    </w:p>
    <w:p w14:paraId="11E50838" w14:textId="6B511C2C" w:rsidR="00C56D1F" w:rsidRDefault="00C56D1F" w:rsidP="00E22BD9">
      <w:pPr>
        <w:pStyle w:val="CERbullets"/>
      </w:pPr>
      <w:r w:rsidRPr="00EF2817">
        <w:t>an overseas university or institution</w:t>
      </w:r>
      <w:r w:rsidRPr="00EF2817">
        <w:rPr>
          <w:spacing w:val="-9"/>
        </w:rPr>
        <w:t xml:space="preserve"> </w:t>
      </w:r>
      <w:r w:rsidRPr="00EF2817">
        <w:t xml:space="preserve">that, in the opinion of the CER, is an appropriate university or institution for the purposes of conferring a degree that </w:t>
      </w:r>
      <w:r w:rsidR="00E22BD9" w:rsidRPr="00E22BD9">
        <w:t>is relevant, in the opinion of the Regulator, to functions performed by</w:t>
      </w:r>
      <w:r w:rsidR="00E22BD9">
        <w:t xml:space="preserve"> </w:t>
      </w:r>
      <w:r w:rsidR="00E22BD9" w:rsidRPr="00E22BD9">
        <w:t>auditors under the Act</w:t>
      </w:r>
    </w:p>
    <w:p w14:paraId="2D5E56B2" w14:textId="77777777" w:rsidR="00982F29" w:rsidRDefault="00982F29" w:rsidP="00982F29">
      <w:pPr>
        <w:pStyle w:val="BodyText"/>
        <w:spacing w:before="120" w:after="120"/>
        <w:ind w:left="425" w:hanging="425"/>
      </w:pPr>
      <w:r>
        <w:rPr>
          <w:rFonts w:ascii="Webdings" w:hAnsi="Webdings"/>
          <w:color w:val="005674"/>
          <w:sz w:val="28"/>
        </w:rPr>
        <w:t></w:t>
      </w:r>
      <w:r>
        <w:rPr>
          <w:rFonts w:ascii="Times New Roman" w:hAnsi="Times New Roman"/>
          <w:color w:val="005674"/>
          <w:spacing w:val="40"/>
          <w:sz w:val="28"/>
        </w:rPr>
        <w:t xml:space="preserve"> </w:t>
      </w:r>
      <w:r>
        <w:t>You</w:t>
      </w:r>
      <w:r>
        <w:rPr>
          <w:spacing w:val="-3"/>
        </w:rPr>
        <w:t xml:space="preserve"> </w:t>
      </w:r>
      <w:r>
        <w:t>must</w:t>
      </w:r>
      <w:r>
        <w:rPr>
          <w:spacing w:val="-3"/>
        </w:rPr>
        <w:t xml:space="preserve"> </w:t>
      </w:r>
      <w:r>
        <w:t>provide</w:t>
      </w:r>
      <w:r>
        <w:rPr>
          <w:spacing w:val="-2"/>
        </w:rPr>
        <w:t xml:space="preserve"> </w:t>
      </w:r>
      <w:r>
        <w:t>a</w:t>
      </w:r>
      <w:r>
        <w:rPr>
          <w:spacing w:val="-2"/>
        </w:rPr>
        <w:t xml:space="preserve"> </w:t>
      </w:r>
      <w:r>
        <w:t>copy</w:t>
      </w:r>
      <w:r>
        <w:rPr>
          <w:spacing w:val="-3"/>
        </w:rPr>
        <w:t xml:space="preserve"> </w:t>
      </w:r>
      <w:r>
        <w:t>of</w:t>
      </w:r>
      <w:r>
        <w:rPr>
          <w:spacing w:val="-3"/>
        </w:rPr>
        <w:t xml:space="preserve"> </w:t>
      </w:r>
      <w:r>
        <w:t>your</w:t>
      </w:r>
      <w:r>
        <w:rPr>
          <w:spacing w:val="-3"/>
        </w:rPr>
        <w:t xml:space="preserve"> </w:t>
      </w:r>
      <w:r>
        <w:t>degree,</w:t>
      </w:r>
      <w:r>
        <w:rPr>
          <w:spacing w:val="-2"/>
        </w:rPr>
        <w:t xml:space="preserve"> </w:t>
      </w:r>
      <w:r>
        <w:t>graduate</w:t>
      </w:r>
      <w:r>
        <w:rPr>
          <w:spacing w:val="-2"/>
        </w:rPr>
        <w:t xml:space="preserve"> </w:t>
      </w:r>
      <w:r>
        <w:t>diploma</w:t>
      </w:r>
      <w:r>
        <w:rPr>
          <w:spacing w:val="-3"/>
        </w:rPr>
        <w:t xml:space="preserve"> </w:t>
      </w:r>
      <w:r>
        <w:t>or</w:t>
      </w:r>
      <w:r>
        <w:rPr>
          <w:spacing w:val="-3"/>
        </w:rPr>
        <w:t xml:space="preserve"> </w:t>
      </w:r>
      <w:r>
        <w:t>graduate</w:t>
      </w:r>
      <w:r>
        <w:rPr>
          <w:spacing w:val="-2"/>
        </w:rPr>
        <w:t xml:space="preserve"> </w:t>
      </w:r>
      <w:r>
        <w:t>certificate</w:t>
      </w:r>
      <w:r>
        <w:rPr>
          <w:spacing w:val="-3"/>
        </w:rPr>
        <w:t xml:space="preserve"> </w:t>
      </w:r>
      <w:r>
        <w:t>(or equivalent) from the university or institution that awarded the qualification.</w:t>
      </w:r>
    </w:p>
    <w:p w14:paraId="284B53CB" w14:textId="3663CA8D" w:rsidR="00B97F95" w:rsidRPr="0064260F" w:rsidRDefault="00B97F95" w:rsidP="00A23B40">
      <w:pPr>
        <w:pStyle w:val="ListParagraph"/>
        <w:widowControl w:val="0"/>
        <w:numPr>
          <w:ilvl w:val="0"/>
          <w:numId w:val="6"/>
        </w:numPr>
        <w:tabs>
          <w:tab w:val="left" w:pos="512"/>
        </w:tabs>
        <w:autoSpaceDE w:val="0"/>
        <w:autoSpaceDN w:val="0"/>
        <w:spacing w:before="200"/>
        <w:ind w:left="425"/>
        <w:contextualSpacing w:val="0"/>
        <w:rPr>
          <w:b/>
        </w:rPr>
      </w:pPr>
      <w:r w:rsidRPr="0064260F">
        <w:rPr>
          <w:b/>
        </w:rPr>
        <w:t xml:space="preserve">Provide your tertiary education details </w:t>
      </w:r>
    </w:p>
    <w:tbl>
      <w:tblPr>
        <w:tblStyle w:val="CERTable"/>
        <w:tblW w:w="0" w:type="auto"/>
        <w:tblLook w:val="0680" w:firstRow="0" w:lastRow="0" w:firstColumn="1" w:lastColumn="0" w:noHBand="1" w:noVBand="1"/>
      </w:tblPr>
      <w:tblGrid>
        <w:gridCol w:w="1843"/>
        <w:gridCol w:w="7874"/>
      </w:tblGrid>
      <w:tr w:rsidR="009718C7" w:rsidRPr="00FA7635" w14:paraId="351BB638" w14:textId="77777777" w:rsidTr="00362AB5">
        <w:tc>
          <w:tcPr>
            <w:cnfStyle w:val="001000000000" w:firstRow="0" w:lastRow="0" w:firstColumn="1" w:lastColumn="0" w:oddVBand="0" w:evenVBand="0" w:oddHBand="0" w:evenHBand="0" w:firstRowFirstColumn="0" w:firstRowLastColumn="0" w:lastRowFirstColumn="0" w:lastRowLastColumn="0"/>
            <w:tcW w:w="1843" w:type="dxa"/>
          </w:tcPr>
          <w:p w14:paraId="35CCC837" w14:textId="7BF803DA" w:rsidR="009718C7" w:rsidRPr="00B01D00" w:rsidRDefault="009718C7" w:rsidP="00397410">
            <w:r>
              <w:rPr>
                <w:bCs/>
              </w:rPr>
              <w:t>Highest relevant tertiary qualification</w:t>
            </w:r>
          </w:p>
        </w:tc>
        <w:tc>
          <w:tcPr>
            <w:tcW w:w="7874" w:type="dxa"/>
          </w:tcPr>
          <w:p w14:paraId="0C29A7EC" w14:textId="7F9E1E6D" w:rsidR="009718C7"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18C7" w:rsidRPr="00FA7635" w14:paraId="2B6B0870" w14:textId="77777777" w:rsidTr="00362AB5">
        <w:tc>
          <w:tcPr>
            <w:cnfStyle w:val="001000000000" w:firstRow="0" w:lastRow="0" w:firstColumn="1" w:lastColumn="0" w:oddVBand="0" w:evenVBand="0" w:oddHBand="0" w:evenHBand="0" w:firstRowFirstColumn="0" w:firstRowLastColumn="0" w:lastRowFirstColumn="0" w:lastRowLastColumn="0"/>
            <w:tcW w:w="1843" w:type="dxa"/>
          </w:tcPr>
          <w:p w14:paraId="032A3FA4" w14:textId="49622852" w:rsidR="009718C7" w:rsidRPr="00B01D00" w:rsidRDefault="009718C7" w:rsidP="00397410">
            <w:pPr>
              <w:rPr>
                <w:bCs/>
              </w:rPr>
            </w:pPr>
            <w:r>
              <w:rPr>
                <w:bCs/>
              </w:rPr>
              <w:t>Year qualification awarded</w:t>
            </w:r>
          </w:p>
        </w:tc>
        <w:tc>
          <w:tcPr>
            <w:tcW w:w="7874" w:type="dxa"/>
          </w:tcPr>
          <w:p w14:paraId="06D81A06" w14:textId="7002259E" w:rsidR="009718C7"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18C7" w:rsidRPr="00FA7635" w14:paraId="426222D1" w14:textId="77777777" w:rsidTr="00362AB5">
        <w:tc>
          <w:tcPr>
            <w:cnfStyle w:val="001000000000" w:firstRow="0" w:lastRow="0" w:firstColumn="1" w:lastColumn="0" w:oddVBand="0" w:evenVBand="0" w:oddHBand="0" w:evenHBand="0" w:firstRowFirstColumn="0" w:firstRowLastColumn="0" w:lastRowFirstColumn="0" w:lastRowLastColumn="0"/>
            <w:tcW w:w="1843" w:type="dxa"/>
          </w:tcPr>
          <w:p w14:paraId="6EAEC84E" w14:textId="2BC0679E" w:rsidR="009718C7" w:rsidRPr="00B01D00" w:rsidRDefault="00B330AA" w:rsidP="00397410">
            <w:pPr>
              <w:rPr>
                <w:bCs/>
              </w:rPr>
            </w:pPr>
            <w:r>
              <w:rPr>
                <w:bCs/>
              </w:rPr>
              <w:t>Name of institution</w:t>
            </w:r>
          </w:p>
        </w:tc>
        <w:tc>
          <w:tcPr>
            <w:tcW w:w="7874" w:type="dxa"/>
          </w:tcPr>
          <w:p w14:paraId="42473FAA" w14:textId="1D6A1F81" w:rsidR="009718C7"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18C7" w:rsidRPr="00FA7635" w14:paraId="22281F0F" w14:textId="77777777" w:rsidTr="00362AB5">
        <w:tc>
          <w:tcPr>
            <w:cnfStyle w:val="001000000000" w:firstRow="0" w:lastRow="0" w:firstColumn="1" w:lastColumn="0" w:oddVBand="0" w:evenVBand="0" w:oddHBand="0" w:evenHBand="0" w:firstRowFirstColumn="0" w:firstRowLastColumn="0" w:lastRowFirstColumn="0" w:lastRowLastColumn="0"/>
            <w:tcW w:w="1843" w:type="dxa"/>
          </w:tcPr>
          <w:p w14:paraId="49DE7F65" w14:textId="30CB7F87" w:rsidR="009718C7" w:rsidRPr="00B01D00" w:rsidRDefault="00B330AA" w:rsidP="00397410">
            <w:pPr>
              <w:rPr>
                <w:bCs/>
              </w:rPr>
            </w:pPr>
            <w:r>
              <w:rPr>
                <w:bCs/>
              </w:rPr>
              <w:t>Country of institution</w:t>
            </w:r>
          </w:p>
        </w:tc>
        <w:tc>
          <w:tcPr>
            <w:tcW w:w="7874" w:type="dxa"/>
          </w:tcPr>
          <w:p w14:paraId="77CA2CDD" w14:textId="0B474A25" w:rsidR="009718C7" w:rsidRPr="00B01D00" w:rsidRDefault="00693F99" w:rsidP="00397410">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D7063C" w14:textId="169BFFE0" w:rsidR="00B330AA" w:rsidRDefault="0D93DA6F" w:rsidP="006B1D52">
      <w:pPr>
        <w:pStyle w:val="Heading3"/>
      </w:pPr>
      <w:r w:rsidRPr="0081606F">
        <w:t>Part</w:t>
      </w:r>
      <w:r w:rsidRPr="0081606F">
        <w:rPr>
          <w:spacing w:val="-4"/>
        </w:rPr>
        <w:t xml:space="preserve"> </w:t>
      </w:r>
      <w:r>
        <w:rPr>
          <w:spacing w:val="-5"/>
        </w:rPr>
        <w:t>E</w:t>
      </w:r>
      <w:r w:rsidRPr="0081606F">
        <w:rPr>
          <w:spacing w:val="-5"/>
        </w:rPr>
        <w:t>:</w:t>
      </w:r>
      <w:r w:rsidR="007565D7">
        <w:rPr>
          <w:spacing w:val="-5"/>
        </w:rPr>
        <w:t xml:space="preserve"> </w:t>
      </w:r>
      <w:r w:rsidR="34EF6CFC">
        <w:t>Suitability of applicant</w:t>
      </w:r>
    </w:p>
    <w:p w14:paraId="31937216" w14:textId="77777777" w:rsidR="004D6FDB" w:rsidRDefault="004D6FDB" w:rsidP="004D6FDB">
      <w:pPr>
        <w:pStyle w:val="BodyText"/>
        <w:spacing w:before="200" w:after="200"/>
        <w:rPr>
          <w:spacing w:val="-2"/>
        </w:rPr>
      </w:pPr>
      <w:r>
        <w:t>You</w:t>
      </w:r>
      <w:r>
        <w:rPr>
          <w:spacing w:val="-3"/>
        </w:rPr>
        <w:t xml:space="preserve"> </w:t>
      </w:r>
      <w:r>
        <w:t>must</w:t>
      </w:r>
      <w:r>
        <w:rPr>
          <w:spacing w:val="-3"/>
        </w:rPr>
        <w:t xml:space="preserve"> </w:t>
      </w:r>
      <w:r>
        <w:t>be</w:t>
      </w:r>
      <w:r>
        <w:rPr>
          <w:spacing w:val="-2"/>
        </w:rPr>
        <w:t xml:space="preserve"> </w:t>
      </w:r>
      <w:r>
        <w:t>a</w:t>
      </w:r>
      <w:r>
        <w:rPr>
          <w:spacing w:val="-2"/>
        </w:rPr>
        <w:t xml:space="preserve"> </w:t>
      </w:r>
      <w:r>
        <w:t>‘fit</w:t>
      </w:r>
      <w:r>
        <w:rPr>
          <w:spacing w:val="-3"/>
        </w:rPr>
        <w:t xml:space="preserve"> </w:t>
      </w:r>
      <w:r>
        <w:t>and</w:t>
      </w:r>
      <w:r>
        <w:rPr>
          <w:spacing w:val="-1"/>
        </w:rPr>
        <w:t xml:space="preserve"> </w:t>
      </w:r>
      <w:r>
        <w:t>proper’</w:t>
      </w:r>
      <w:r>
        <w:rPr>
          <w:spacing w:val="-2"/>
        </w:rPr>
        <w:t xml:space="preserve"> </w:t>
      </w:r>
      <w:r>
        <w:t>person</w:t>
      </w:r>
      <w:r>
        <w:rPr>
          <w:spacing w:val="-2"/>
        </w:rPr>
        <w:t xml:space="preserve"> </w:t>
      </w:r>
      <w:r>
        <w:t>to</w:t>
      </w:r>
      <w:r>
        <w:rPr>
          <w:spacing w:val="-2"/>
        </w:rPr>
        <w:t xml:space="preserve"> </w:t>
      </w:r>
      <w:r>
        <w:t>be</w:t>
      </w:r>
      <w:r>
        <w:rPr>
          <w:spacing w:val="-3"/>
        </w:rPr>
        <w:t xml:space="preserve"> </w:t>
      </w:r>
      <w:r>
        <w:t>a</w:t>
      </w:r>
      <w:r>
        <w:rPr>
          <w:spacing w:val="-3"/>
        </w:rPr>
        <w:t xml:space="preserve"> </w:t>
      </w:r>
      <w:r>
        <w:t>registered</w:t>
      </w:r>
      <w:r>
        <w:rPr>
          <w:spacing w:val="-3"/>
        </w:rPr>
        <w:t xml:space="preserve"> </w:t>
      </w:r>
      <w:r>
        <w:t>greenhouse</w:t>
      </w:r>
      <w:r>
        <w:rPr>
          <w:spacing w:val="-2"/>
        </w:rPr>
        <w:t xml:space="preserve"> </w:t>
      </w:r>
      <w:r>
        <w:t>and</w:t>
      </w:r>
      <w:r>
        <w:rPr>
          <w:spacing w:val="-3"/>
        </w:rPr>
        <w:t xml:space="preserve"> </w:t>
      </w:r>
      <w:r>
        <w:t>energy</w:t>
      </w:r>
      <w:r>
        <w:rPr>
          <w:spacing w:val="-3"/>
        </w:rPr>
        <w:t xml:space="preserve"> </w:t>
      </w:r>
      <w:r>
        <w:t>auditor.</w:t>
      </w:r>
      <w:r>
        <w:rPr>
          <w:spacing w:val="-2"/>
        </w:rPr>
        <w:t xml:space="preserve"> </w:t>
      </w:r>
      <w:r>
        <w:t>The</w:t>
      </w:r>
      <w:r>
        <w:rPr>
          <w:spacing w:val="-2"/>
        </w:rPr>
        <w:t xml:space="preserve"> </w:t>
      </w:r>
      <w:r>
        <w:t>criteria</w:t>
      </w:r>
      <w:r>
        <w:rPr>
          <w:spacing w:val="-3"/>
        </w:rPr>
        <w:t xml:space="preserve"> </w:t>
      </w:r>
      <w:r>
        <w:t>for a</w:t>
      </w:r>
      <w:r>
        <w:rPr>
          <w:spacing w:val="-3"/>
        </w:rPr>
        <w:t xml:space="preserve"> </w:t>
      </w:r>
      <w:r>
        <w:t xml:space="preserve">‘fit and proper’ person predominantly relate to personal characteristics such as honesty, integrity and </w:t>
      </w:r>
      <w:r>
        <w:rPr>
          <w:spacing w:val="-2"/>
        </w:rPr>
        <w:t>trustworthiness.</w:t>
      </w:r>
    </w:p>
    <w:p w14:paraId="6DCCDAE5" w14:textId="3E7600E7" w:rsidR="00072DF9" w:rsidRDefault="00072DF9" w:rsidP="00325C1E">
      <w:pPr>
        <w:tabs>
          <w:tab w:val="left" w:pos="937"/>
        </w:tabs>
        <w:spacing w:before="200"/>
        <w:ind w:left="782" w:right="972" w:hanging="425"/>
        <w:rPr>
          <w:i/>
          <w:sz w:val="20"/>
        </w:rPr>
      </w:pPr>
      <w:r>
        <w:rPr>
          <w:rFonts w:ascii="Webdings" w:hAnsi="Webdings"/>
          <w:color w:val="006C92"/>
          <w:spacing w:val="-10"/>
        </w:rPr>
        <w:t></w:t>
      </w:r>
      <w:r>
        <w:rPr>
          <w:rFonts w:ascii="Times New Roman" w:hAnsi="Times New Roman"/>
          <w:color w:val="006C92"/>
        </w:rPr>
        <w:tab/>
      </w:r>
      <w:r>
        <w:rPr>
          <w:i/>
          <w:sz w:val="20"/>
        </w:rPr>
        <w:t>The</w:t>
      </w:r>
      <w:r>
        <w:rPr>
          <w:i/>
          <w:spacing w:val="-2"/>
          <w:sz w:val="20"/>
        </w:rPr>
        <w:t xml:space="preserve"> </w:t>
      </w:r>
      <w:r w:rsidR="00E26949">
        <w:rPr>
          <w:i/>
          <w:sz w:val="20"/>
        </w:rPr>
        <w:t>CER</w:t>
      </w:r>
      <w:r>
        <w:rPr>
          <w:i/>
          <w:spacing w:val="-4"/>
          <w:sz w:val="20"/>
        </w:rPr>
        <w:t xml:space="preserve"> </w:t>
      </w:r>
      <w:r>
        <w:rPr>
          <w:i/>
          <w:sz w:val="20"/>
        </w:rPr>
        <w:t>may</w:t>
      </w:r>
      <w:r>
        <w:rPr>
          <w:i/>
          <w:spacing w:val="-3"/>
          <w:sz w:val="20"/>
        </w:rPr>
        <w:t xml:space="preserve"> </w:t>
      </w:r>
      <w:r>
        <w:rPr>
          <w:i/>
          <w:sz w:val="20"/>
        </w:rPr>
        <w:t>seek</w:t>
      </w:r>
      <w:r>
        <w:rPr>
          <w:i/>
          <w:spacing w:val="-2"/>
          <w:sz w:val="20"/>
        </w:rPr>
        <w:t xml:space="preserve"> </w:t>
      </w:r>
      <w:r>
        <w:rPr>
          <w:i/>
          <w:sz w:val="20"/>
        </w:rPr>
        <w:t>to</w:t>
      </w:r>
      <w:r>
        <w:rPr>
          <w:i/>
          <w:spacing w:val="-2"/>
          <w:sz w:val="20"/>
        </w:rPr>
        <w:t xml:space="preserve"> </w:t>
      </w:r>
      <w:r>
        <w:rPr>
          <w:i/>
          <w:sz w:val="20"/>
        </w:rPr>
        <w:t>confirm</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you</w:t>
      </w:r>
      <w:r>
        <w:rPr>
          <w:i/>
          <w:spacing w:val="-2"/>
          <w:sz w:val="20"/>
        </w:rPr>
        <w:t xml:space="preserve"> </w:t>
      </w:r>
      <w:r>
        <w:rPr>
          <w:i/>
          <w:sz w:val="20"/>
        </w:rPr>
        <w:t>provided</w:t>
      </w:r>
      <w:r>
        <w:rPr>
          <w:i/>
          <w:spacing w:val="-2"/>
          <w:sz w:val="20"/>
        </w:rPr>
        <w:t xml:space="preserve"> </w:t>
      </w:r>
      <w:r>
        <w:rPr>
          <w:i/>
          <w:sz w:val="20"/>
        </w:rPr>
        <w:t>in</w:t>
      </w:r>
      <w:r>
        <w:rPr>
          <w:i/>
          <w:spacing w:val="-2"/>
          <w:sz w:val="20"/>
        </w:rPr>
        <w:t xml:space="preserve"> </w:t>
      </w:r>
      <w:r>
        <w:rPr>
          <w:i/>
          <w:sz w:val="20"/>
        </w:rPr>
        <w:t>this</w:t>
      </w:r>
      <w:r>
        <w:rPr>
          <w:i/>
          <w:spacing w:val="-4"/>
          <w:sz w:val="20"/>
        </w:rPr>
        <w:t xml:space="preserve"> </w:t>
      </w:r>
      <w:r>
        <w:rPr>
          <w:i/>
          <w:sz w:val="20"/>
        </w:rPr>
        <w:t>part</w:t>
      </w:r>
      <w:r>
        <w:rPr>
          <w:i/>
          <w:spacing w:val="-3"/>
          <w:sz w:val="20"/>
        </w:rPr>
        <w:t xml:space="preserve"> </w:t>
      </w:r>
      <w:r>
        <w:rPr>
          <w:i/>
          <w:sz w:val="20"/>
        </w:rPr>
        <w:t>by</w:t>
      </w:r>
      <w:r>
        <w:rPr>
          <w:i/>
          <w:spacing w:val="-3"/>
          <w:sz w:val="20"/>
        </w:rPr>
        <w:t xml:space="preserve"> </w:t>
      </w:r>
      <w:r>
        <w:rPr>
          <w:i/>
          <w:sz w:val="20"/>
        </w:rPr>
        <w:t>seeking independent checks with relevant agencies. This may include police record checks.</w:t>
      </w:r>
    </w:p>
    <w:p w14:paraId="5BF3C08D" w14:textId="416FB4E3" w:rsidR="00A96CF4" w:rsidRDefault="00A96CF4" w:rsidP="00A96CF4">
      <w:pPr>
        <w:tabs>
          <w:tab w:val="left" w:pos="937"/>
        </w:tabs>
        <w:spacing w:before="200"/>
        <w:ind w:left="782" w:right="972" w:hanging="425"/>
        <w:rPr>
          <w:i/>
          <w:sz w:val="20"/>
        </w:rPr>
      </w:pPr>
      <w:r>
        <w:rPr>
          <w:rFonts w:ascii="Webdings" w:hAnsi="Webdings"/>
          <w:color w:val="006C92"/>
          <w:spacing w:val="-10"/>
        </w:rPr>
        <w:t></w:t>
      </w:r>
      <w:r>
        <w:rPr>
          <w:rFonts w:ascii="Times New Roman" w:hAnsi="Times New Roman"/>
          <w:color w:val="006C92"/>
        </w:rPr>
        <w:tab/>
      </w:r>
      <w:r>
        <w:rPr>
          <w:i/>
          <w:sz w:val="20"/>
        </w:rPr>
        <w:t>It is an offence under Division 137 of the Criminal Code to provide false or misleading information or documents.</w:t>
      </w:r>
    </w:p>
    <w:p w14:paraId="25500474" w14:textId="77777777" w:rsidR="00731B33" w:rsidRDefault="00731B33" w:rsidP="00731B33">
      <w:pPr>
        <w:pStyle w:val="BodyText"/>
        <w:spacing w:before="200" w:after="200"/>
      </w:pPr>
      <w:r>
        <w:t>Information you provide may not necessarily render you ineligible for registration. It is, therefore, in your best</w:t>
      </w:r>
      <w:r>
        <w:rPr>
          <w:spacing w:val="-3"/>
        </w:rPr>
        <w:t xml:space="preserve"> </w:t>
      </w:r>
      <w:r>
        <w:t>interest</w:t>
      </w:r>
      <w:r>
        <w:rPr>
          <w:spacing w:val="-1"/>
        </w:rPr>
        <w:t xml:space="preserve"> </w:t>
      </w:r>
      <w:r>
        <w:t>to</w:t>
      </w:r>
      <w:r>
        <w:rPr>
          <w:spacing w:val="-3"/>
        </w:rPr>
        <w:t xml:space="preserve"> </w:t>
      </w:r>
      <w:r>
        <w:t>provide</w:t>
      </w:r>
      <w:r>
        <w:rPr>
          <w:spacing w:val="-3"/>
        </w:rPr>
        <w:t xml:space="preserve"> </w:t>
      </w:r>
      <w:r>
        <w:t>a</w:t>
      </w:r>
      <w:r>
        <w:rPr>
          <w:spacing w:val="-1"/>
        </w:rPr>
        <w:t xml:space="preserve"> </w:t>
      </w:r>
      <w:r>
        <w:t>full</w:t>
      </w:r>
      <w:r>
        <w:rPr>
          <w:spacing w:val="-3"/>
        </w:rPr>
        <w:t xml:space="preserve"> </w:t>
      </w:r>
      <w:r>
        <w:t>and</w:t>
      </w:r>
      <w:r>
        <w:rPr>
          <w:spacing w:val="-1"/>
        </w:rPr>
        <w:t xml:space="preserve"> </w:t>
      </w:r>
      <w:r>
        <w:t>accurate</w:t>
      </w:r>
      <w:r>
        <w:rPr>
          <w:spacing w:val="-2"/>
        </w:rPr>
        <w:t xml:space="preserve"> </w:t>
      </w:r>
      <w:r>
        <w:t>account</w:t>
      </w:r>
      <w:r>
        <w:rPr>
          <w:spacing w:val="-3"/>
        </w:rPr>
        <w:t xml:space="preserve"> </w:t>
      </w:r>
      <w:r>
        <w:t>of</w:t>
      </w:r>
      <w:r>
        <w:rPr>
          <w:spacing w:val="-3"/>
        </w:rPr>
        <w:t xml:space="preserve"> </w:t>
      </w:r>
      <w:r>
        <w:t>the</w:t>
      </w:r>
      <w:r>
        <w:rPr>
          <w:spacing w:val="-2"/>
        </w:rPr>
        <w:t xml:space="preserve"> </w:t>
      </w:r>
      <w:r>
        <w:t>circumstances</w:t>
      </w:r>
      <w:r>
        <w:rPr>
          <w:spacing w:val="-2"/>
        </w:rPr>
        <w:t xml:space="preserve"> </w:t>
      </w:r>
      <w:r>
        <w:t>that</w:t>
      </w:r>
      <w:r>
        <w:rPr>
          <w:spacing w:val="-2"/>
        </w:rPr>
        <w:t xml:space="preserve"> </w:t>
      </w:r>
      <w:r>
        <w:t>surround</w:t>
      </w:r>
      <w:r>
        <w:rPr>
          <w:spacing w:val="-3"/>
        </w:rPr>
        <w:t xml:space="preserve"> </w:t>
      </w:r>
      <w:r>
        <w:t>any</w:t>
      </w:r>
      <w:r>
        <w:rPr>
          <w:spacing w:val="-1"/>
        </w:rPr>
        <w:t xml:space="preserve"> </w:t>
      </w:r>
      <w:r>
        <w:t>relevant</w:t>
      </w:r>
      <w:r>
        <w:rPr>
          <w:spacing w:val="-3"/>
        </w:rPr>
        <w:t xml:space="preserve"> </w:t>
      </w:r>
      <w:r>
        <w:t>event (for example, a criminal conviction or civil liability) so that the CER has all the facts at hand to enable a well-informed decision.</w:t>
      </w:r>
    </w:p>
    <w:p w14:paraId="3F823427" w14:textId="61B2C108" w:rsidR="00A93FE1" w:rsidRDefault="00A93FE1" w:rsidP="0064260F">
      <w:pPr>
        <w:pStyle w:val="ListParagraph"/>
        <w:widowControl w:val="0"/>
        <w:numPr>
          <w:ilvl w:val="0"/>
          <w:numId w:val="6"/>
        </w:numPr>
        <w:tabs>
          <w:tab w:val="left" w:pos="512"/>
        </w:tabs>
        <w:autoSpaceDE w:val="0"/>
        <w:autoSpaceDN w:val="0"/>
        <w:spacing w:before="200"/>
        <w:ind w:left="425"/>
        <w:contextualSpacing w:val="0"/>
        <w:rPr>
          <w:b/>
        </w:rPr>
      </w:pPr>
      <w:bookmarkStart w:id="18" w:name="12._Criminal_convictions_(required)"/>
      <w:bookmarkEnd w:id="18"/>
      <w:r>
        <w:rPr>
          <w:b/>
        </w:rPr>
        <w:t>AFP police check</w:t>
      </w:r>
      <w:r w:rsidR="00D35FEB">
        <w:rPr>
          <w:b/>
        </w:rPr>
        <w:t xml:space="preserve"> </w:t>
      </w:r>
    </w:p>
    <w:p w14:paraId="72C08193" w14:textId="314D805D" w:rsidR="003B64DC" w:rsidRDefault="00D35FEB" w:rsidP="005843E6">
      <w:pPr>
        <w:pStyle w:val="CERbullets"/>
        <w:numPr>
          <w:ilvl w:val="0"/>
          <w:numId w:val="0"/>
        </w:numPr>
        <w:ind w:left="510"/>
      </w:pPr>
      <w:r>
        <w:t xml:space="preserve">You must </w:t>
      </w:r>
      <w:r w:rsidR="003B64DC">
        <w:t>have a</w:t>
      </w:r>
      <w:r w:rsidR="00147C36">
        <w:t>n</w:t>
      </w:r>
      <w:r w:rsidR="003B64DC">
        <w:t xml:space="preserve"> </w:t>
      </w:r>
      <w:r w:rsidR="00147C36">
        <w:t>Australian</w:t>
      </w:r>
      <w:r w:rsidR="00147C36">
        <w:rPr>
          <w:spacing w:val="-6"/>
        </w:rPr>
        <w:t xml:space="preserve"> </w:t>
      </w:r>
      <w:r w:rsidR="00147C36">
        <w:t>Federal</w:t>
      </w:r>
      <w:r w:rsidR="00147C36">
        <w:rPr>
          <w:spacing w:val="-8"/>
        </w:rPr>
        <w:t xml:space="preserve"> </w:t>
      </w:r>
      <w:r w:rsidR="00147C36">
        <w:t>Police</w:t>
      </w:r>
      <w:r w:rsidR="00147C36">
        <w:rPr>
          <w:spacing w:val="-4"/>
        </w:rPr>
        <w:t xml:space="preserve"> </w:t>
      </w:r>
      <w:r w:rsidR="00147C36">
        <w:t>national</w:t>
      </w:r>
      <w:r w:rsidR="00147C36">
        <w:rPr>
          <w:spacing w:val="-5"/>
        </w:rPr>
        <w:t xml:space="preserve"> </w:t>
      </w:r>
      <w:r w:rsidR="00147C36">
        <w:t>police</w:t>
      </w:r>
      <w:r w:rsidR="00147C36">
        <w:rPr>
          <w:spacing w:val="-7"/>
        </w:rPr>
        <w:t xml:space="preserve"> </w:t>
      </w:r>
      <w:r w:rsidR="00147C36">
        <w:t>check</w:t>
      </w:r>
      <w:r w:rsidR="00147C36">
        <w:rPr>
          <w:spacing w:val="-6"/>
        </w:rPr>
        <w:t xml:space="preserve"> </w:t>
      </w:r>
      <w:r w:rsidR="003B64DC">
        <w:t>certificate issued in the last 12 months as part of your application</w:t>
      </w:r>
      <w:r w:rsidR="00147C36">
        <w:t>.</w:t>
      </w:r>
    </w:p>
    <w:p w14:paraId="5760E219" w14:textId="771EAE54" w:rsidR="0000690D" w:rsidRPr="0000690D" w:rsidRDefault="0000690D" w:rsidP="005843E6">
      <w:pPr>
        <w:pStyle w:val="CERbullets"/>
        <w:numPr>
          <w:ilvl w:val="0"/>
          <w:numId w:val="0"/>
        </w:numPr>
        <w:ind w:left="510"/>
      </w:pPr>
      <w:r w:rsidRPr="0000690D">
        <w:t>You can</w:t>
      </w:r>
      <w:r>
        <w:t xml:space="preserve"> </w:t>
      </w:r>
      <w:hyperlink r:id="rId21" w:history="1">
        <w:r w:rsidRPr="0000690D">
          <w:rPr>
            <w:rStyle w:val="Hyperlink"/>
            <w:rFonts w:asciiTheme="minorHAnsi" w:hAnsiTheme="minorHAnsi"/>
          </w:rPr>
          <w:t>apply for a National Police Check online</w:t>
        </w:r>
      </w:hyperlink>
      <w:r w:rsidR="00A23B40">
        <w:rPr>
          <w:rStyle w:val="FootnoteReference"/>
        </w:rPr>
        <w:footnoteReference w:id="9"/>
      </w:r>
      <w:r>
        <w:t xml:space="preserve"> </w:t>
      </w:r>
      <w:r w:rsidRPr="0000690D">
        <w:t>or</w:t>
      </w:r>
      <w:r>
        <w:t xml:space="preserve"> </w:t>
      </w:r>
      <w:hyperlink r:id="rId22" w:tooltip="Australian Federal Police National Police Check application form" w:history="1">
        <w:r w:rsidRPr="0000690D">
          <w:rPr>
            <w:rStyle w:val="Hyperlink"/>
            <w:rFonts w:asciiTheme="minorHAnsi" w:hAnsiTheme="minorHAnsi"/>
          </w:rPr>
          <w:t>complete the paper application form</w:t>
        </w:r>
      </w:hyperlink>
      <w:r w:rsidR="00642114">
        <w:rPr>
          <w:rStyle w:val="FootnoteReference"/>
        </w:rPr>
        <w:footnoteReference w:id="10"/>
      </w:r>
      <w:r>
        <w:t xml:space="preserve"> </w:t>
      </w:r>
      <w:r w:rsidRPr="0000690D">
        <w:t>to authorise us to apply on your behalf.</w:t>
      </w:r>
    </w:p>
    <w:p w14:paraId="3A99F3C8" w14:textId="77777777" w:rsidR="001C1607" w:rsidRPr="00030C6A" w:rsidRDefault="001C1607" w:rsidP="005843E6">
      <w:pPr>
        <w:pStyle w:val="CERbullets"/>
        <w:numPr>
          <w:ilvl w:val="0"/>
          <w:numId w:val="0"/>
        </w:numPr>
        <w:ind w:left="510"/>
      </w:pPr>
      <w:r>
        <w:lastRenderedPageBreak/>
        <w:t>I</w:t>
      </w:r>
      <w:r w:rsidRPr="00030C6A">
        <w:t>f completing the online form, in section 2.3, select ‘Commonwealth Employment/Purpose’ for the purpose type and ’40 – Other Commonwealth Purpose ONLY’ for the purpose of check.</w:t>
      </w:r>
    </w:p>
    <w:p w14:paraId="3F2A172C" w14:textId="24FDD31B" w:rsidR="001C1607" w:rsidRPr="00030C6A" w:rsidRDefault="001C1607" w:rsidP="005843E6">
      <w:pPr>
        <w:pStyle w:val="CERbullets"/>
        <w:numPr>
          <w:ilvl w:val="0"/>
          <w:numId w:val="0"/>
        </w:numPr>
        <w:ind w:left="510"/>
      </w:pPr>
      <w:r w:rsidRPr="00030C6A">
        <w:t xml:space="preserve">If completing the paper form, you will need to </w:t>
      </w:r>
      <w:r w:rsidR="004024A2">
        <w:t>provide it to us</w:t>
      </w:r>
      <w:r w:rsidRPr="00030C6A">
        <w:t xml:space="preserve"> as part of your application.</w:t>
      </w:r>
    </w:p>
    <w:p w14:paraId="454A27A8" w14:textId="030D5BF4" w:rsidR="00147C36" w:rsidRDefault="00147C36" w:rsidP="005843E6">
      <w:pPr>
        <w:pStyle w:val="CERbullets"/>
        <w:numPr>
          <w:ilvl w:val="0"/>
          <w:numId w:val="0"/>
        </w:numPr>
        <w:ind w:left="510"/>
        <w:rPr>
          <w:spacing w:val="-4"/>
        </w:rPr>
      </w:pPr>
      <w:r>
        <w:rPr>
          <w:spacing w:val="-4"/>
        </w:rPr>
        <w:t>The form</w:t>
      </w:r>
      <w:r w:rsidRPr="003F7550">
        <w:rPr>
          <w:spacing w:val="-4"/>
        </w:rPr>
        <w:t xml:space="preserve"> enables the CER to authorise relevant agencies to proceed with third-party checks</w:t>
      </w:r>
      <w:r>
        <w:rPr>
          <w:i/>
          <w:sz w:val="20"/>
        </w:rPr>
        <w:t xml:space="preserve">. </w:t>
      </w:r>
      <w:r>
        <w:rPr>
          <w:spacing w:val="-4"/>
        </w:rPr>
        <w:t>Ensure that you provide the required identification documents, as specified in the form.</w:t>
      </w:r>
    </w:p>
    <w:p w14:paraId="7A5D3150" w14:textId="77777777" w:rsidR="00536F2D" w:rsidRDefault="007F7BDB" w:rsidP="00536F2D">
      <w:pPr>
        <w:pStyle w:val="CERbullets"/>
        <w:numPr>
          <w:ilvl w:val="0"/>
          <w:numId w:val="0"/>
        </w:numPr>
        <w:ind w:left="510"/>
      </w:pPr>
      <w:r w:rsidRPr="007F7BDB">
        <w:t>If you reside, or have resided, in a foreign country within the last 10 years, you also need to provide a criminal records check from that country’s law enforcement agency.</w:t>
      </w:r>
      <w:r w:rsidR="00536F2D">
        <w:t xml:space="preserve"> </w:t>
      </w:r>
    </w:p>
    <w:p w14:paraId="0BFBD529" w14:textId="1710CB8A" w:rsidR="00EC117B" w:rsidRDefault="001D2C8C" w:rsidP="00536F2D">
      <w:pPr>
        <w:pStyle w:val="ListParagraph"/>
        <w:widowControl w:val="0"/>
        <w:numPr>
          <w:ilvl w:val="0"/>
          <w:numId w:val="6"/>
        </w:numPr>
        <w:tabs>
          <w:tab w:val="left" w:pos="512"/>
        </w:tabs>
        <w:autoSpaceDE w:val="0"/>
        <w:autoSpaceDN w:val="0"/>
        <w:spacing w:before="200"/>
        <w:ind w:left="425"/>
        <w:contextualSpacing w:val="0"/>
        <w:rPr>
          <w:b/>
        </w:rPr>
      </w:pPr>
      <w:r>
        <w:rPr>
          <w:b/>
        </w:rPr>
        <w:t xml:space="preserve">Fit and proper person </w:t>
      </w:r>
      <w:r w:rsidR="005843E6">
        <w:rPr>
          <w:b/>
        </w:rPr>
        <w:t>— please complete all questions in the table below.</w:t>
      </w:r>
    </w:p>
    <w:tbl>
      <w:tblPr>
        <w:tblStyle w:val="CERTable"/>
        <w:tblW w:w="9639" w:type="dxa"/>
        <w:tblLayout w:type="fixed"/>
        <w:tblLook w:val="06A0" w:firstRow="1" w:lastRow="0" w:firstColumn="1" w:lastColumn="0" w:noHBand="1" w:noVBand="1"/>
      </w:tblPr>
      <w:tblGrid>
        <w:gridCol w:w="1560"/>
        <w:gridCol w:w="6378"/>
        <w:gridCol w:w="851"/>
        <w:gridCol w:w="850"/>
      </w:tblGrid>
      <w:tr w:rsidR="00581FEF" w:rsidRPr="00FA7635" w14:paraId="073B3943" w14:textId="77777777" w:rsidTr="00191E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72A00D3C" w14:textId="77777777" w:rsidR="00581FEF" w:rsidRPr="00FA7635" w:rsidRDefault="00581FEF"/>
        </w:tc>
        <w:tc>
          <w:tcPr>
            <w:tcW w:w="6378" w:type="dxa"/>
          </w:tcPr>
          <w:p w14:paraId="3541965B" w14:textId="01F51AAB" w:rsidR="00581FEF" w:rsidRPr="00FA7635" w:rsidRDefault="005D001D">
            <w:pPr>
              <w:cnfStyle w:val="100000000000" w:firstRow="1" w:lastRow="0" w:firstColumn="0" w:lastColumn="0" w:oddVBand="0" w:evenVBand="0" w:oddHBand="0" w:evenHBand="0" w:firstRowFirstColumn="0" w:firstRowLastColumn="0" w:lastRowFirstColumn="0" w:lastRowLastColumn="0"/>
            </w:pPr>
            <w:r>
              <w:rPr>
                <w:szCs w:val="22"/>
              </w:rPr>
              <w:t>Question</w:t>
            </w:r>
          </w:p>
        </w:tc>
        <w:tc>
          <w:tcPr>
            <w:tcW w:w="1701" w:type="dxa"/>
            <w:gridSpan w:val="2"/>
          </w:tcPr>
          <w:p w14:paraId="3031F2C5" w14:textId="6E77B62A" w:rsidR="00581FEF" w:rsidRPr="00FA7635" w:rsidRDefault="005D001D">
            <w:pPr>
              <w:cnfStyle w:val="100000000000" w:firstRow="1" w:lastRow="0" w:firstColumn="0" w:lastColumn="0" w:oddVBand="0" w:evenVBand="0" w:oddHBand="0" w:evenHBand="0" w:firstRowFirstColumn="0" w:firstRowLastColumn="0" w:lastRowFirstColumn="0" w:lastRowLastColumn="0"/>
            </w:pPr>
            <w:r>
              <w:rPr>
                <w:szCs w:val="22"/>
              </w:rPr>
              <w:t>Response</w:t>
            </w:r>
          </w:p>
        </w:tc>
      </w:tr>
      <w:tr w:rsidR="005D001D" w:rsidRPr="00FA7635" w14:paraId="2A752723"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06107854" w14:textId="72543C76" w:rsidR="005D001D" w:rsidRPr="00FA7635" w:rsidRDefault="005D001D">
            <w:r>
              <w:t>Criminal convictions</w:t>
            </w:r>
          </w:p>
        </w:tc>
        <w:tc>
          <w:tcPr>
            <w:tcW w:w="6378" w:type="dxa"/>
          </w:tcPr>
          <w:p w14:paraId="6EDEC89F" w14:textId="15DE423C" w:rsidR="005D001D" w:rsidRPr="00FA7635" w:rsidRDefault="005D001D">
            <w:pPr>
              <w:cnfStyle w:val="000000000000" w:firstRow="0" w:lastRow="0" w:firstColumn="0" w:lastColumn="0" w:oddVBand="0" w:evenVBand="0" w:oddHBand="0" w:evenHBand="0" w:firstRowFirstColumn="0" w:firstRowLastColumn="0" w:lastRowFirstColumn="0" w:lastRowLastColumn="0"/>
            </w:pPr>
            <w:r w:rsidRPr="00B82D61">
              <w:t>Within the last 10 years, have you had any conviction (other than a spent conviction) for an offence against a</w:t>
            </w:r>
            <w:r w:rsidRPr="00B82D61">
              <w:rPr>
                <w:spacing w:val="-1"/>
              </w:rPr>
              <w:t xml:space="preserve"> </w:t>
            </w:r>
            <w:r w:rsidRPr="00B82D61">
              <w:t>law</w:t>
            </w:r>
            <w:r w:rsidRPr="00B82D61">
              <w:rPr>
                <w:spacing w:val="-3"/>
              </w:rPr>
              <w:t xml:space="preserve"> </w:t>
            </w:r>
            <w:r w:rsidRPr="00B82D61">
              <w:t>of</w:t>
            </w:r>
            <w:r w:rsidRPr="00B82D61">
              <w:rPr>
                <w:spacing w:val="-3"/>
              </w:rPr>
              <w:t xml:space="preserve"> </w:t>
            </w:r>
            <w:r w:rsidRPr="00B82D61">
              <w:t>the</w:t>
            </w:r>
            <w:r w:rsidRPr="00B82D61">
              <w:rPr>
                <w:spacing w:val="-3"/>
              </w:rPr>
              <w:t xml:space="preserve"> </w:t>
            </w:r>
            <w:r w:rsidRPr="00B82D61">
              <w:t>Commonwealth,</w:t>
            </w:r>
            <w:r w:rsidRPr="00B82D61">
              <w:rPr>
                <w:spacing w:val="-1"/>
              </w:rPr>
              <w:t xml:space="preserve"> </w:t>
            </w:r>
            <w:r w:rsidRPr="00B82D61">
              <w:t>a</w:t>
            </w:r>
            <w:r w:rsidRPr="00B82D61">
              <w:rPr>
                <w:spacing w:val="-1"/>
              </w:rPr>
              <w:t xml:space="preserve"> </w:t>
            </w:r>
            <w:r w:rsidRPr="00B82D61">
              <w:t>state</w:t>
            </w:r>
            <w:r w:rsidRPr="00B82D61">
              <w:rPr>
                <w:spacing w:val="-3"/>
              </w:rPr>
              <w:t xml:space="preserve"> </w:t>
            </w:r>
            <w:r w:rsidRPr="00B82D61">
              <w:t>or</w:t>
            </w:r>
            <w:r w:rsidRPr="00B82D61">
              <w:rPr>
                <w:spacing w:val="-3"/>
              </w:rPr>
              <w:t xml:space="preserve"> </w:t>
            </w:r>
            <w:r w:rsidRPr="00B82D61">
              <w:t>territory,</w:t>
            </w:r>
            <w:r w:rsidRPr="00B82D61">
              <w:rPr>
                <w:spacing w:val="-3"/>
              </w:rPr>
              <w:t xml:space="preserve"> </w:t>
            </w:r>
            <w:r w:rsidRPr="00B82D61">
              <w:t>or</w:t>
            </w:r>
            <w:r w:rsidRPr="00B82D61">
              <w:rPr>
                <w:spacing w:val="-1"/>
              </w:rPr>
              <w:t xml:space="preserve"> </w:t>
            </w:r>
            <w:r w:rsidRPr="00B82D61">
              <w:t>a</w:t>
            </w:r>
            <w:r w:rsidRPr="00B82D61">
              <w:rPr>
                <w:spacing w:val="-1"/>
              </w:rPr>
              <w:t xml:space="preserve"> </w:t>
            </w:r>
            <w:r w:rsidRPr="00B82D61">
              <w:t>foreign</w:t>
            </w:r>
            <w:r w:rsidRPr="00B82D61">
              <w:rPr>
                <w:spacing w:val="-4"/>
              </w:rPr>
              <w:t xml:space="preserve"> </w:t>
            </w:r>
            <w:r w:rsidRPr="00B82D61">
              <w:t>country (including</w:t>
            </w:r>
            <w:r w:rsidRPr="00B82D61">
              <w:rPr>
                <w:spacing w:val="-2"/>
              </w:rPr>
              <w:t xml:space="preserve"> </w:t>
            </w:r>
            <w:r w:rsidRPr="00B82D61">
              <w:t>a</w:t>
            </w:r>
            <w:r w:rsidRPr="00B82D61">
              <w:rPr>
                <w:spacing w:val="-1"/>
              </w:rPr>
              <w:t xml:space="preserve"> </w:t>
            </w:r>
            <w:r w:rsidRPr="00B82D61">
              <w:t>state</w:t>
            </w:r>
            <w:r w:rsidRPr="00B82D61">
              <w:rPr>
                <w:spacing w:val="-3"/>
              </w:rPr>
              <w:t xml:space="preserve"> </w:t>
            </w:r>
            <w:r w:rsidRPr="00B82D61">
              <w:t>or</w:t>
            </w:r>
            <w:r w:rsidRPr="00B82D61">
              <w:rPr>
                <w:spacing w:val="-3"/>
              </w:rPr>
              <w:t xml:space="preserve"> </w:t>
            </w:r>
            <w:r w:rsidRPr="00B82D61">
              <w:t>similar division of a foreign country)?</w:t>
            </w:r>
          </w:p>
        </w:tc>
        <w:tc>
          <w:tcPr>
            <w:tcW w:w="851" w:type="dxa"/>
          </w:tcPr>
          <w:p w14:paraId="74FA14AF" w14:textId="39D80A89" w:rsidR="005D001D" w:rsidRPr="00FA7635" w:rsidRDefault="005D001D">
            <w:pPr>
              <w:cnfStyle w:val="000000000000" w:firstRow="0" w:lastRow="0" w:firstColumn="0" w:lastColumn="0" w:oddVBand="0" w:evenVBand="0" w:oddHBand="0" w:evenHBand="0" w:firstRowFirstColumn="0" w:firstRowLastColumn="0" w:lastRowFirstColumn="0" w:lastRowLastColumn="0"/>
            </w:pPr>
            <w:r>
              <w:rPr>
                <w:szCs w:val="22"/>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50" w:type="dxa"/>
          </w:tcPr>
          <w:p w14:paraId="73C367E1" w14:textId="2EE81531" w:rsidR="005D001D" w:rsidRPr="00FA7635" w:rsidRDefault="005D001D">
            <w:pPr>
              <w:cnfStyle w:val="000000000000" w:firstRow="0" w:lastRow="0" w:firstColumn="0" w:lastColumn="0" w:oddVBand="0" w:evenVBand="0" w:oddHBand="0" w:evenHBand="0" w:firstRowFirstColumn="0" w:firstRowLastColumn="0" w:lastRowFirstColumn="0" w:lastRowLastColumn="0"/>
            </w:pPr>
            <w:r>
              <w:rPr>
                <w:szCs w:val="22"/>
              </w:rPr>
              <w:t xml:space="preserve">No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5D001D" w:rsidRPr="00FA7635" w14:paraId="6C6AED7B"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6B6B420E" w14:textId="4D494A9F" w:rsidR="005D001D" w:rsidRPr="00FA7635" w:rsidRDefault="005D001D" w:rsidP="005D001D">
            <w:r>
              <w:t>Criminal proceedings</w:t>
            </w:r>
          </w:p>
        </w:tc>
        <w:tc>
          <w:tcPr>
            <w:tcW w:w="6378" w:type="dxa"/>
          </w:tcPr>
          <w:p w14:paraId="5025F90F" w14:textId="62A1F0D8"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t>Are you the subject of any charge or other proceedings for an offence against a law of the Commonwealth,</w:t>
            </w:r>
            <w:r>
              <w:rPr>
                <w:spacing w:val="-1"/>
              </w:rPr>
              <w:t xml:space="preserve"> </w:t>
            </w:r>
            <w:r>
              <w:t>a</w:t>
            </w:r>
            <w:r>
              <w:rPr>
                <w:spacing w:val="-3"/>
              </w:rPr>
              <w:t xml:space="preserve"> </w:t>
            </w:r>
            <w:r>
              <w:t>state</w:t>
            </w:r>
            <w:r>
              <w:rPr>
                <w:spacing w:val="-3"/>
              </w:rPr>
              <w:t xml:space="preserve"> </w:t>
            </w:r>
            <w:r>
              <w:t>or</w:t>
            </w:r>
            <w:r>
              <w:rPr>
                <w:spacing w:val="-3"/>
              </w:rPr>
              <w:t xml:space="preserve"> </w:t>
            </w:r>
            <w:r>
              <w:t>territory,</w:t>
            </w:r>
            <w:r>
              <w:rPr>
                <w:spacing w:val="-3"/>
              </w:rPr>
              <w:t xml:space="preserve"> </w:t>
            </w:r>
            <w:r>
              <w:t>or</w:t>
            </w:r>
            <w:r>
              <w:rPr>
                <w:spacing w:val="-3"/>
              </w:rPr>
              <w:t xml:space="preserve"> </w:t>
            </w:r>
            <w:r>
              <w:t>a</w:t>
            </w:r>
            <w:r>
              <w:rPr>
                <w:spacing w:val="-1"/>
              </w:rPr>
              <w:t xml:space="preserve"> </w:t>
            </w:r>
            <w:r>
              <w:t>foreign</w:t>
            </w:r>
            <w:r>
              <w:rPr>
                <w:spacing w:val="-2"/>
              </w:rPr>
              <w:t xml:space="preserve"> </w:t>
            </w:r>
            <w:r>
              <w:t>country (including</w:t>
            </w:r>
            <w:r>
              <w:rPr>
                <w:spacing w:val="-2"/>
              </w:rPr>
              <w:t xml:space="preserve"> </w:t>
            </w:r>
            <w:r>
              <w:t>a</w:t>
            </w:r>
            <w:r>
              <w:rPr>
                <w:spacing w:val="-1"/>
              </w:rPr>
              <w:t xml:space="preserve"> </w:t>
            </w:r>
            <w:r>
              <w:t>state</w:t>
            </w:r>
            <w:r>
              <w:rPr>
                <w:spacing w:val="-3"/>
              </w:rPr>
              <w:t xml:space="preserve"> </w:t>
            </w:r>
            <w:r>
              <w:t>or</w:t>
            </w:r>
            <w:r>
              <w:rPr>
                <w:spacing w:val="-3"/>
              </w:rPr>
              <w:t xml:space="preserve"> </w:t>
            </w:r>
            <w:r>
              <w:t>similar</w:t>
            </w:r>
            <w:r>
              <w:rPr>
                <w:spacing w:val="-1"/>
              </w:rPr>
              <w:t xml:space="preserve"> </w:t>
            </w:r>
            <w:r>
              <w:t>division</w:t>
            </w:r>
            <w:r>
              <w:rPr>
                <w:spacing w:val="-4"/>
              </w:rPr>
              <w:t xml:space="preserve"> </w:t>
            </w:r>
            <w:r>
              <w:t>of</w:t>
            </w:r>
            <w:r>
              <w:rPr>
                <w:spacing w:val="-3"/>
              </w:rPr>
              <w:t xml:space="preserve"> </w:t>
            </w:r>
            <w:r>
              <w:t>a</w:t>
            </w:r>
            <w:r>
              <w:rPr>
                <w:spacing w:val="-1"/>
              </w:rPr>
              <w:t xml:space="preserve"> </w:t>
            </w:r>
            <w:r>
              <w:t xml:space="preserve">foreign </w:t>
            </w:r>
            <w:r>
              <w:rPr>
                <w:spacing w:val="-2"/>
              </w:rPr>
              <w:t>country)?</w:t>
            </w:r>
          </w:p>
        </w:tc>
        <w:tc>
          <w:tcPr>
            <w:tcW w:w="851" w:type="dxa"/>
          </w:tcPr>
          <w:p w14:paraId="74B7C7F0" w14:textId="4B54B6C5"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5BD0982D" w14:textId="4D2FD40B"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r w:rsidR="005D001D" w:rsidRPr="00FA7635" w14:paraId="5AD9E3DA"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7E8A8A89" w14:textId="07C5BE69" w:rsidR="005D001D" w:rsidRPr="00FA7635" w:rsidRDefault="005D001D" w:rsidP="005D001D">
            <w:r>
              <w:t>Civil liability</w:t>
            </w:r>
          </w:p>
        </w:tc>
        <w:tc>
          <w:tcPr>
            <w:tcW w:w="6378" w:type="dxa"/>
          </w:tcPr>
          <w:p w14:paraId="23F1B776" w14:textId="4992D1B7"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t>Within</w:t>
            </w:r>
            <w:r w:rsidRPr="00434507">
              <w:t xml:space="preserve"> </w:t>
            </w:r>
            <w:r>
              <w:t>the last</w:t>
            </w:r>
            <w:r w:rsidRPr="00434507">
              <w:t xml:space="preserve"> </w:t>
            </w:r>
            <w:r>
              <w:t>10</w:t>
            </w:r>
            <w:r w:rsidRPr="00434507">
              <w:t xml:space="preserve"> </w:t>
            </w:r>
            <w:r>
              <w:t>years,</w:t>
            </w:r>
            <w:r w:rsidRPr="00434507">
              <w:t xml:space="preserve"> </w:t>
            </w:r>
            <w:r>
              <w:t>have</w:t>
            </w:r>
            <w:r w:rsidRPr="00434507">
              <w:t xml:space="preserve"> </w:t>
            </w:r>
            <w:r>
              <w:t>you</w:t>
            </w:r>
            <w:r w:rsidRPr="00434507">
              <w:t xml:space="preserve"> </w:t>
            </w:r>
            <w:r>
              <w:t>had</w:t>
            </w:r>
            <w:r w:rsidRPr="00434507">
              <w:t xml:space="preserve"> </w:t>
            </w:r>
            <w:r>
              <w:t>any finding</w:t>
            </w:r>
            <w:r w:rsidRPr="00434507">
              <w:t xml:space="preserve"> </w:t>
            </w:r>
            <w:r>
              <w:t>of</w:t>
            </w:r>
            <w:r w:rsidRPr="00434507">
              <w:t xml:space="preserve"> </w:t>
            </w:r>
            <w:r>
              <w:t>civil</w:t>
            </w:r>
            <w:r w:rsidRPr="00434507">
              <w:t xml:space="preserve"> </w:t>
            </w:r>
            <w:r>
              <w:t>liability</w:t>
            </w:r>
            <w:r w:rsidRPr="00434507">
              <w:t xml:space="preserve"> </w:t>
            </w:r>
            <w:r>
              <w:t>for</w:t>
            </w:r>
            <w:r w:rsidRPr="00434507">
              <w:t xml:space="preserve"> </w:t>
            </w:r>
            <w:r>
              <w:t>any breach</w:t>
            </w:r>
            <w:r w:rsidRPr="00434507">
              <w:t xml:space="preserve"> </w:t>
            </w:r>
            <w:r>
              <w:t>of</w:t>
            </w:r>
            <w:r w:rsidRPr="00434507">
              <w:t xml:space="preserve"> </w:t>
            </w:r>
            <w:r>
              <w:t>trust</w:t>
            </w:r>
            <w:r w:rsidRPr="00434507">
              <w:t xml:space="preserve"> </w:t>
            </w:r>
            <w:r>
              <w:t>or</w:t>
            </w:r>
            <w:r w:rsidRPr="00434507">
              <w:t xml:space="preserve"> </w:t>
            </w:r>
            <w:r>
              <w:t>other</w:t>
            </w:r>
            <w:r w:rsidRPr="00434507">
              <w:t xml:space="preserve"> </w:t>
            </w:r>
            <w:r>
              <w:t>breach of fiduciary duty, dishonesty, negligence or recklessness in the course of your work?</w:t>
            </w:r>
          </w:p>
        </w:tc>
        <w:tc>
          <w:tcPr>
            <w:tcW w:w="851" w:type="dxa"/>
          </w:tcPr>
          <w:p w14:paraId="0B17EFEE" w14:textId="0BF48CFE"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305C2A92" w14:textId="3EE682A3"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r w:rsidR="005D001D" w:rsidRPr="00FA7635" w14:paraId="4DBBB01C"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09A96C73" w14:textId="530DF7A6" w:rsidR="005D001D" w:rsidRPr="00FA7635" w:rsidRDefault="00C824C8" w:rsidP="005D001D">
            <w:r>
              <w:t>Bankruptcy</w:t>
            </w:r>
          </w:p>
        </w:tc>
        <w:tc>
          <w:tcPr>
            <w:tcW w:w="6378" w:type="dxa"/>
          </w:tcPr>
          <w:p w14:paraId="43B226E8" w14:textId="6EA4C1DB" w:rsidR="005D001D" w:rsidRPr="00FA7635" w:rsidRDefault="00C824C8" w:rsidP="00C824C8">
            <w:pPr>
              <w:cnfStyle w:val="000000000000" w:firstRow="0" w:lastRow="0" w:firstColumn="0" w:lastColumn="0" w:oddVBand="0" w:evenVBand="0" w:oddHBand="0" w:evenHBand="0" w:firstRowFirstColumn="0" w:firstRowLastColumn="0" w:lastRowFirstColumn="0" w:lastRowLastColumn="0"/>
            </w:pPr>
            <w:r>
              <w:t>Are</w:t>
            </w:r>
            <w:r w:rsidRPr="00CA4E80">
              <w:t xml:space="preserve"> </w:t>
            </w:r>
            <w:r>
              <w:t>you,</w:t>
            </w:r>
            <w:r w:rsidRPr="00CA4E80">
              <w:t xml:space="preserve"> </w:t>
            </w:r>
            <w:r>
              <w:t>or</w:t>
            </w:r>
            <w:r w:rsidRPr="00CA4E80">
              <w:t xml:space="preserve"> </w:t>
            </w:r>
            <w:r>
              <w:t>have</w:t>
            </w:r>
            <w:r w:rsidRPr="00CA4E80">
              <w:t xml:space="preserve"> </w:t>
            </w:r>
            <w:r>
              <w:t>your</w:t>
            </w:r>
            <w:r w:rsidRPr="00CA4E80">
              <w:t xml:space="preserve"> </w:t>
            </w:r>
            <w:r>
              <w:t>ever</w:t>
            </w:r>
            <w:r w:rsidRPr="00CA4E80">
              <w:t xml:space="preserve"> </w:t>
            </w:r>
            <w:r>
              <w:t>been,</w:t>
            </w:r>
            <w:r w:rsidRPr="00CA4E80">
              <w:t xml:space="preserve"> </w:t>
            </w:r>
            <w:r>
              <w:t>bankrupt</w:t>
            </w:r>
            <w:r w:rsidRPr="00CA4E80">
              <w:t xml:space="preserve"> </w:t>
            </w:r>
            <w:r>
              <w:t>or</w:t>
            </w:r>
            <w:r w:rsidRPr="00CA4E80">
              <w:t xml:space="preserve"> </w:t>
            </w:r>
            <w:r>
              <w:t>are</w:t>
            </w:r>
            <w:r w:rsidRPr="00CA4E80">
              <w:t xml:space="preserve"> </w:t>
            </w:r>
            <w:r>
              <w:t>you</w:t>
            </w:r>
            <w:r w:rsidRPr="00CA4E80">
              <w:t xml:space="preserve"> </w:t>
            </w:r>
            <w:r>
              <w:t>applying</w:t>
            </w:r>
            <w:r w:rsidRPr="00CA4E80">
              <w:t xml:space="preserve"> </w:t>
            </w:r>
            <w:r>
              <w:t>to</w:t>
            </w:r>
            <w:r w:rsidRPr="00CA4E80">
              <w:t xml:space="preserve"> </w:t>
            </w:r>
            <w:r>
              <w:t>take</w:t>
            </w:r>
            <w:r w:rsidRPr="00CA4E80">
              <w:t xml:space="preserve"> </w:t>
            </w:r>
            <w:r>
              <w:t>the</w:t>
            </w:r>
            <w:r w:rsidRPr="00CA4E80">
              <w:t xml:space="preserve"> </w:t>
            </w:r>
            <w:r>
              <w:t>benefit</w:t>
            </w:r>
            <w:r w:rsidRPr="00CA4E80">
              <w:t xml:space="preserve"> </w:t>
            </w:r>
            <w:r>
              <w:t>of</w:t>
            </w:r>
            <w:r w:rsidRPr="00CA4E80">
              <w:t xml:space="preserve"> </w:t>
            </w:r>
            <w:r>
              <w:t>any</w:t>
            </w:r>
            <w:r w:rsidRPr="00CA4E80">
              <w:t xml:space="preserve"> </w:t>
            </w:r>
            <w:r>
              <w:t>law</w:t>
            </w:r>
            <w:r w:rsidRPr="00CA4E80">
              <w:t xml:space="preserve"> </w:t>
            </w:r>
            <w:r>
              <w:t>for</w:t>
            </w:r>
            <w:r w:rsidRPr="00CA4E80">
              <w:t xml:space="preserve"> </w:t>
            </w:r>
            <w:r>
              <w:t>the relief of bankrupt or insolvent debtors?</w:t>
            </w:r>
          </w:p>
        </w:tc>
        <w:tc>
          <w:tcPr>
            <w:tcW w:w="851" w:type="dxa"/>
          </w:tcPr>
          <w:p w14:paraId="248B75CA" w14:textId="3FD1B58E"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15328241" w14:textId="2C2E7C7C"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r w:rsidR="005D001D" w:rsidRPr="00FA7635" w14:paraId="4DA809B3"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3923C02E" w14:textId="65E4FE62" w:rsidR="005D001D" w:rsidRPr="00FA7635" w:rsidRDefault="00477FA3" w:rsidP="005D001D">
            <w:r>
              <w:t>Financial status</w:t>
            </w:r>
          </w:p>
        </w:tc>
        <w:tc>
          <w:tcPr>
            <w:tcW w:w="6378" w:type="dxa"/>
          </w:tcPr>
          <w:p w14:paraId="2B9077A8" w14:textId="73546C86" w:rsidR="005D001D" w:rsidRPr="00FA7635" w:rsidRDefault="00477FA3" w:rsidP="00477FA3">
            <w:pPr>
              <w:cnfStyle w:val="000000000000" w:firstRow="0" w:lastRow="0" w:firstColumn="0" w:lastColumn="0" w:oddVBand="0" w:evenVBand="0" w:oddHBand="0" w:evenHBand="0" w:firstRowFirstColumn="0" w:firstRowLastColumn="0" w:lastRowFirstColumn="0" w:lastRowLastColumn="0"/>
            </w:pPr>
            <w:r>
              <w:t>Have</w:t>
            </w:r>
            <w:r w:rsidRPr="00E006B7">
              <w:t xml:space="preserve"> </w:t>
            </w:r>
            <w:r>
              <w:t>you</w:t>
            </w:r>
            <w:r w:rsidRPr="00E006B7">
              <w:t xml:space="preserve"> </w:t>
            </w:r>
            <w:r>
              <w:t>ever</w:t>
            </w:r>
            <w:r w:rsidRPr="00E006B7">
              <w:t xml:space="preserve"> </w:t>
            </w:r>
            <w:r>
              <w:t>compounded</w:t>
            </w:r>
            <w:r w:rsidRPr="00E006B7">
              <w:t xml:space="preserve"> </w:t>
            </w:r>
            <w:r>
              <w:t>with</w:t>
            </w:r>
            <w:r w:rsidRPr="00E006B7">
              <w:t xml:space="preserve"> </w:t>
            </w:r>
            <w:r>
              <w:t>creditors</w:t>
            </w:r>
            <w:r w:rsidRPr="00E006B7">
              <w:t xml:space="preserve"> </w:t>
            </w:r>
            <w:r>
              <w:t>or</w:t>
            </w:r>
            <w:r w:rsidRPr="00E006B7">
              <w:t xml:space="preserve"> </w:t>
            </w:r>
            <w:r>
              <w:t>made</w:t>
            </w:r>
            <w:r w:rsidRPr="00E006B7">
              <w:t xml:space="preserve"> </w:t>
            </w:r>
            <w:r>
              <w:t>an</w:t>
            </w:r>
            <w:r w:rsidRPr="00E006B7">
              <w:t xml:space="preserve"> </w:t>
            </w:r>
            <w:r>
              <w:t>assignment</w:t>
            </w:r>
            <w:r w:rsidRPr="00E006B7">
              <w:t xml:space="preserve"> </w:t>
            </w:r>
            <w:r>
              <w:t>of</w:t>
            </w:r>
            <w:r w:rsidRPr="00E006B7">
              <w:t xml:space="preserve"> </w:t>
            </w:r>
            <w:r>
              <w:t>remuneration</w:t>
            </w:r>
            <w:r w:rsidRPr="00E006B7">
              <w:t xml:space="preserve"> </w:t>
            </w:r>
            <w:r>
              <w:t>for</w:t>
            </w:r>
            <w:r w:rsidRPr="00E006B7">
              <w:t xml:space="preserve"> </w:t>
            </w:r>
            <w:r>
              <w:t>their</w:t>
            </w:r>
            <w:r w:rsidRPr="00E006B7">
              <w:t xml:space="preserve"> benefit?</w:t>
            </w:r>
          </w:p>
        </w:tc>
        <w:tc>
          <w:tcPr>
            <w:tcW w:w="851" w:type="dxa"/>
          </w:tcPr>
          <w:p w14:paraId="604B44CA" w14:textId="6B2ED4C9"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429AF4A4" w14:textId="0E6A6FA6"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r w:rsidR="005D001D" w:rsidRPr="00FA7635" w14:paraId="18F018F5"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0F53BDB4" w14:textId="44BF60A5" w:rsidR="005D001D" w:rsidRPr="00FA7635" w:rsidRDefault="00477FA3" w:rsidP="005D001D">
            <w:r>
              <w:t>Previous registration</w:t>
            </w:r>
          </w:p>
        </w:tc>
        <w:tc>
          <w:tcPr>
            <w:tcW w:w="6378" w:type="dxa"/>
          </w:tcPr>
          <w:p w14:paraId="1AA15BCA" w14:textId="2F362B8C" w:rsidR="005D001D" w:rsidRPr="00FA7635" w:rsidRDefault="00477FA3" w:rsidP="00477FA3">
            <w:pPr>
              <w:cnfStyle w:val="000000000000" w:firstRow="0" w:lastRow="0" w:firstColumn="0" w:lastColumn="0" w:oddVBand="0" w:evenVBand="0" w:oddHBand="0" w:evenHBand="0" w:firstRowFirstColumn="0" w:firstRowLastColumn="0" w:lastRowFirstColumn="0" w:lastRowLastColumn="0"/>
            </w:pPr>
            <w:r>
              <w:t>Have</w:t>
            </w:r>
            <w:r w:rsidRPr="007C613F">
              <w:t xml:space="preserve"> </w:t>
            </w:r>
            <w:r>
              <w:t>you</w:t>
            </w:r>
            <w:r w:rsidRPr="007C613F">
              <w:t xml:space="preserve"> </w:t>
            </w:r>
            <w:r>
              <w:t>ever</w:t>
            </w:r>
            <w:r w:rsidRPr="007C613F">
              <w:t xml:space="preserve"> </w:t>
            </w:r>
            <w:r>
              <w:t>been</w:t>
            </w:r>
            <w:r w:rsidRPr="007C613F">
              <w:t xml:space="preserve"> </w:t>
            </w:r>
            <w:r>
              <w:t>excluded</w:t>
            </w:r>
            <w:r w:rsidRPr="007C613F">
              <w:t xml:space="preserve"> </w:t>
            </w:r>
            <w:r>
              <w:t>from practice</w:t>
            </w:r>
            <w:r w:rsidRPr="007C613F">
              <w:t xml:space="preserve"> </w:t>
            </w:r>
            <w:r>
              <w:t>as</w:t>
            </w:r>
            <w:r w:rsidRPr="007C613F">
              <w:t xml:space="preserve"> </w:t>
            </w:r>
            <w:r>
              <w:t>an</w:t>
            </w:r>
            <w:r w:rsidRPr="007C613F">
              <w:t xml:space="preserve"> </w:t>
            </w:r>
            <w:r>
              <w:t>auditor,</w:t>
            </w:r>
            <w:r w:rsidRPr="007C613F">
              <w:t xml:space="preserve"> </w:t>
            </w:r>
            <w:r>
              <w:t>or</w:t>
            </w:r>
            <w:r w:rsidRPr="007C613F">
              <w:t xml:space="preserve"> </w:t>
            </w:r>
            <w:r>
              <w:t>had</w:t>
            </w:r>
            <w:r w:rsidRPr="007C613F">
              <w:t xml:space="preserve"> </w:t>
            </w:r>
            <w:r>
              <w:t>your</w:t>
            </w:r>
            <w:r w:rsidRPr="007C613F">
              <w:t xml:space="preserve"> </w:t>
            </w:r>
            <w:r>
              <w:t>registration</w:t>
            </w:r>
            <w:r w:rsidRPr="007C613F">
              <w:t xml:space="preserve"> </w:t>
            </w:r>
            <w:r>
              <w:t>as</w:t>
            </w:r>
            <w:r w:rsidRPr="007C613F">
              <w:t xml:space="preserve"> </w:t>
            </w:r>
            <w:r>
              <w:t>a</w:t>
            </w:r>
            <w:r w:rsidRPr="007C613F">
              <w:t xml:space="preserve"> </w:t>
            </w:r>
            <w:r>
              <w:t>greenhouse</w:t>
            </w:r>
            <w:r w:rsidRPr="007C613F">
              <w:t xml:space="preserve"> </w:t>
            </w:r>
            <w:r>
              <w:t>and energy auditor suspended, or been deregistered, or been the subject of other disciplinary action by an auditor registration authority where the outcome was an adverse finding against you?</w:t>
            </w:r>
          </w:p>
        </w:tc>
        <w:tc>
          <w:tcPr>
            <w:tcW w:w="851" w:type="dxa"/>
          </w:tcPr>
          <w:p w14:paraId="3B4B0D1B" w14:textId="7EA618CE"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49428B8A" w14:textId="2449FB8A"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r w:rsidR="005D001D" w:rsidRPr="00FA7635" w14:paraId="7C90E6C2"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0ECDFF13" w14:textId="08A0FE1C" w:rsidR="005D001D" w:rsidRPr="00FA7635" w:rsidRDefault="00477FA3" w:rsidP="005D001D">
            <w:r>
              <w:t>Membership of a professional body</w:t>
            </w:r>
          </w:p>
        </w:tc>
        <w:tc>
          <w:tcPr>
            <w:tcW w:w="6378" w:type="dxa"/>
          </w:tcPr>
          <w:p w14:paraId="0FBF2BC9" w14:textId="6C8DB1D6" w:rsidR="005D001D" w:rsidRPr="00FA7635" w:rsidRDefault="00477FA3" w:rsidP="00477FA3">
            <w:pPr>
              <w:cnfStyle w:val="000000000000" w:firstRow="0" w:lastRow="0" w:firstColumn="0" w:lastColumn="0" w:oddVBand="0" w:evenVBand="0" w:oddHBand="0" w:evenHBand="0" w:firstRowFirstColumn="0" w:firstRowLastColumn="0" w:lastRowFirstColumn="0" w:lastRowLastColumn="0"/>
            </w:pPr>
            <w:r>
              <w:t>Have</w:t>
            </w:r>
            <w:r w:rsidRPr="007C613F">
              <w:t xml:space="preserve"> </w:t>
            </w:r>
            <w:r>
              <w:t>you</w:t>
            </w:r>
            <w:r w:rsidRPr="007C613F">
              <w:t xml:space="preserve"> </w:t>
            </w:r>
            <w:r>
              <w:t>ever</w:t>
            </w:r>
            <w:r w:rsidRPr="007C613F">
              <w:t xml:space="preserve"> </w:t>
            </w:r>
            <w:r>
              <w:t>had</w:t>
            </w:r>
            <w:r w:rsidRPr="007C613F">
              <w:t xml:space="preserve"> </w:t>
            </w:r>
            <w:r>
              <w:t>your</w:t>
            </w:r>
            <w:r w:rsidRPr="007C613F">
              <w:t xml:space="preserve"> </w:t>
            </w:r>
            <w:r>
              <w:t>membership</w:t>
            </w:r>
            <w:r w:rsidRPr="007C613F">
              <w:t xml:space="preserve"> </w:t>
            </w:r>
            <w:r>
              <w:t>of</w:t>
            </w:r>
            <w:r w:rsidRPr="007C613F">
              <w:t xml:space="preserve"> </w:t>
            </w:r>
            <w:r>
              <w:t>a</w:t>
            </w:r>
            <w:r w:rsidRPr="007C613F">
              <w:t xml:space="preserve"> </w:t>
            </w:r>
            <w:r>
              <w:t>relevant</w:t>
            </w:r>
            <w:r w:rsidRPr="007C613F">
              <w:t xml:space="preserve"> </w:t>
            </w:r>
            <w:r>
              <w:t>professional</w:t>
            </w:r>
            <w:r w:rsidRPr="007C613F">
              <w:t xml:space="preserve"> </w:t>
            </w:r>
            <w:r>
              <w:t>body</w:t>
            </w:r>
            <w:r w:rsidRPr="007C613F">
              <w:t xml:space="preserve"> cancelled?</w:t>
            </w:r>
          </w:p>
        </w:tc>
        <w:tc>
          <w:tcPr>
            <w:tcW w:w="851" w:type="dxa"/>
          </w:tcPr>
          <w:p w14:paraId="33FF741E" w14:textId="4512855B"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6A168248" w14:textId="45439481" w:rsidR="005D001D" w:rsidRPr="00FA7635" w:rsidRDefault="005D001D" w:rsidP="005D001D">
            <w:pPr>
              <w:cnfStyle w:val="000000000000" w:firstRow="0" w:lastRow="0" w:firstColumn="0" w:lastColumn="0" w:oddVBand="0" w:evenVBand="0" w:oddHBand="0" w:evenHBand="0" w:firstRowFirstColumn="0" w:firstRowLastColumn="0" w:lastRowFirstColumn="0" w:lastRowLastColumn="0"/>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r w:rsidR="00477FA3" w:rsidRPr="00FA7635" w14:paraId="09FB9E77" w14:textId="77777777" w:rsidTr="00191E13">
        <w:tc>
          <w:tcPr>
            <w:cnfStyle w:val="001000000000" w:firstRow="0" w:lastRow="0" w:firstColumn="1" w:lastColumn="0" w:oddVBand="0" w:evenVBand="0" w:oddHBand="0" w:evenHBand="0" w:firstRowFirstColumn="0" w:firstRowLastColumn="0" w:lastRowFirstColumn="0" w:lastRowLastColumn="0"/>
            <w:tcW w:w="1560" w:type="dxa"/>
          </w:tcPr>
          <w:p w14:paraId="2F7FCF85" w14:textId="724019DD" w:rsidR="00477FA3" w:rsidRPr="00FA7635" w:rsidRDefault="00477FA3" w:rsidP="00477FA3">
            <w:r>
              <w:t>Disciplinary action</w:t>
            </w:r>
          </w:p>
        </w:tc>
        <w:tc>
          <w:tcPr>
            <w:tcW w:w="6378" w:type="dxa"/>
          </w:tcPr>
          <w:p w14:paraId="5548E799" w14:textId="4891F15F" w:rsidR="00477FA3" w:rsidRPr="00FA7635" w:rsidRDefault="00477FA3" w:rsidP="00477FA3">
            <w:pPr>
              <w:cnfStyle w:val="000000000000" w:firstRow="0" w:lastRow="0" w:firstColumn="0" w:lastColumn="0" w:oddVBand="0" w:evenVBand="0" w:oddHBand="0" w:evenHBand="0" w:firstRowFirstColumn="0" w:firstRowLastColumn="0" w:lastRowFirstColumn="0" w:lastRowLastColumn="0"/>
            </w:pPr>
            <w:r>
              <w:t>Have</w:t>
            </w:r>
            <w:r w:rsidRPr="007C613F">
              <w:t xml:space="preserve"> </w:t>
            </w:r>
            <w:r>
              <w:t>you</w:t>
            </w:r>
            <w:r w:rsidRPr="007C613F">
              <w:t xml:space="preserve"> </w:t>
            </w:r>
            <w:r>
              <w:t>ever</w:t>
            </w:r>
            <w:r w:rsidRPr="007C613F">
              <w:t xml:space="preserve"> </w:t>
            </w:r>
            <w:r>
              <w:t>been</w:t>
            </w:r>
            <w:r w:rsidRPr="007C613F">
              <w:t xml:space="preserve"> </w:t>
            </w:r>
            <w:r>
              <w:t>the</w:t>
            </w:r>
            <w:r w:rsidRPr="007C613F">
              <w:t xml:space="preserve"> </w:t>
            </w:r>
            <w:r>
              <w:t>subject</w:t>
            </w:r>
            <w:r w:rsidRPr="007C613F">
              <w:t xml:space="preserve"> </w:t>
            </w:r>
            <w:r>
              <w:t>of</w:t>
            </w:r>
            <w:r w:rsidRPr="007C613F">
              <w:t xml:space="preserve"> </w:t>
            </w:r>
            <w:r>
              <w:t>a</w:t>
            </w:r>
            <w:r w:rsidRPr="007C613F">
              <w:t xml:space="preserve"> </w:t>
            </w:r>
            <w:r>
              <w:t>disciplinary</w:t>
            </w:r>
            <w:r w:rsidRPr="007C613F">
              <w:t xml:space="preserve"> </w:t>
            </w:r>
            <w:r>
              <w:t>action</w:t>
            </w:r>
            <w:r w:rsidRPr="007C613F">
              <w:t xml:space="preserve"> </w:t>
            </w:r>
            <w:r>
              <w:t>taken</w:t>
            </w:r>
            <w:r w:rsidRPr="007C613F">
              <w:t xml:space="preserve"> </w:t>
            </w:r>
            <w:r>
              <w:t>by</w:t>
            </w:r>
            <w:r w:rsidRPr="007C613F">
              <w:t xml:space="preserve"> </w:t>
            </w:r>
            <w:r>
              <w:t>a</w:t>
            </w:r>
            <w:r w:rsidRPr="007C613F">
              <w:t xml:space="preserve"> </w:t>
            </w:r>
            <w:r>
              <w:t>relevant</w:t>
            </w:r>
            <w:r w:rsidRPr="007C613F">
              <w:t xml:space="preserve"> </w:t>
            </w:r>
            <w:r>
              <w:t>professional</w:t>
            </w:r>
            <w:r w:rsidRPr="007C613F">
              <w:t xml:space="preserve"> </w:t>
            </w:r>
            <w:r>
              <w:t>body</w:t>
            </w:r>
            <w:r w:rsidRPr="007C613F">
              <w:t xml:space="preserve"> </w:t>
            </w:r>
            <w:r>
              <w:t>where</w:t>
            </w:r>
            <w:r w:rsidRPr="007C613F">
              <w:t xml:space="preserve"> </w:t>
            </w:r>
            <w:r>
              <w:t>the outcome was an adverse finding against you?</w:t>
            </w:r>
          </w:p>
        </w:tc>
        <w:tc>
          <w:tcPr>
            <w:tcW w:w="851" w:type="dxa"/>
          </w:tcPr>
          <w:p w14:paraId="68E9C0F4" w14:textId="62D84EAC" w:rsidR="00477FA3" w:rsidRPr="00ED4900" w:rsidRDefault="00477FA3" w:rsidP="00477FA3">
            <w:pPr>
              <w:cnfStyle w:val="000000000000" w:firstRow="0" w:lastRow="0" w:firstColumn="0" w:lastColumn="0" w:oddVBand="0" w:evenVBand="0" w:oddHBand="0" w:evenHBand="0" w:firstRowFirstColumn="0" w:firstRowLastColumn="0" w:lastRowFirstColumn="0" w:lastRowLastColumn="0"/>
              <w:rPr>
                <w:szCs w:val="22"/>
              </w:rPr>
            </w:pPr>
            <w:r w:rsidRPr="00ED4900">
              <w:rPr>
                <w:szCs w:val="22"/>
              </w:rPr>
              <w:t xml:space="preserve">Yes </w:t>
            </w:r>
            <w:r w:rsidRPr="00ED4900">
              <w:fldChar w:fldCharType="begin">
                <w:ffData>
                  <w:name w:val="Check1"/>
                  <w:enabled/>
                  <w:calcOnExit w:val="0"/>
                  <w:checkBox>
                    <w:sizeAuto/>
                    <w:default w:val="0"/>
                  </w:checkBox>
                </w:ffData>
              </w:fldChar>
            </w:r>
            <w:r w:rsidRPr="00ED4900">
              <w:instrText xml:space="preserve"> FORMCHECKBOX </w:instrText>
            </w:r>
            <w:r w:rsidRPr="00ED4900">
              <w:fldChar w:fldCharType="separate"/>
            </w:r>
            <w:r w:rsidRPr="00ED4900">
              <w:fldChar w:fldCharType="end"/>
            </w:r>
          </w:p>
        </w:tc>
        <w:tc>
          <w:tcPr>
            <w:tcW w:w="850" w:type="dxa"/>
          </w:tcPr>
          <w:p w14:paraId="6A9C51D1" w14:textId="1F4F0563" w:rsidR="00477FA3" w:rsidRPr="00DB2A24" w:rsidRDefault="00477FA3" w:rsidP="00477FA3">
            <w:pPr>
              <w:cnfStyle w:val="000000000000" w:firstRow="0" w:lastRow="0" w:firstColumn="0" w:lastColumn="0" w:oddVBand="0" w:evenVBand="0" w:oddHBand="0" w:evenHBand="0" w:firstRowFirstColumn="0" w:firstRowLastColumn="0" w:lastRowFirstColumn="0" w:lastRowLastColumn="0"/>
              <w:rPr>
                <w:szCs w:val="22"/>
              </w:rPr>
            </w:pPr>
            <w:r w:rsidRPr="00DB2A24">
              <w:rPr>
                <w:szCs w:val="22"/>
              </w:rPr>
              <w:t xml:space="preserve">No </w:t>
            </w:r>
            <w:r w:rsidRPr="00DB2A24">
              <w:fldChar w:fldCharType="begin">
                <w:ffData>
                  <w:name w:val="Check1"/>
                  <w:enabled/>
                  <w:calcOnExit w:val="0"/>
                  <w:checkBox>
                    <w:sizeAuto/>
                    <w:default w:val="0"/>
                  </w:checkBox>
                </w:ffData>
              </w:fldChar>
            </w:r>
            <w:r w:rsidRPr="00DB2A24">
              <w:instrText xml:space="preserve"> FORMCHECKBOX </w:instrText>
            </w:r>
            <w:r w:rsidRPr="00DB2A24">
              <w:fldChar w:fldCharType="separate"/>
            </w:r>
            <w:r w:rsidRPr="00DB2A24">
              <w:fldChar w:fldCharType="end"/>
            </w:r>
          </w:p>
        </w:tc>
      </w:tr>
    </w:tbl>
    <w:p w14:paraId="3154DD5B" w14:textId="323BD22F" w:rsidR="001D2C8C" w:rsidRDefault="001D2C8C" w:rsidP="001D2C8C">
      <w:pPr>
        <w:widowControl w:val="0"/>
        <w:tabs>
          <w:tab w:val="left" w:pos="512"/>
        </w:tabs>
        <w:autoSpaceDE w:val="0"/>
        <w:autoSpaceDN w:val="0"/>
        <w:spacing w:before="200"/>
        <w:rPr>
          <w:bCs/>
        </w:rPr>
      </w:pPr>
      <w:r>
        <w:rPr>
          <w:bCs/>
        </w:rPr>
        <w:lastRenderedPageBreak/>
        <w:t>If you respond ‘</w:t>
      </w:r>
      <w:proofErr w:type="spellStart"/>
      <w:r>
        <w:rPr>
          <w:bCs/>
        </w:rPr>
        <w:t>yes’</w:t>
      </w:r>
      <w:proofErr w:type="spellEnd"/>
      <w:r>
        <w:rPr>
          <w:bCs/>
        </w:rPr>
        <w:t xml:space="preserve"> to any of them, please pr</w:t>
      </w:r>
      <w:r w:rsidR="00E211C6">
        <w:rPr>
          <w:bCs/>
        </w:rPr>
        <w:t xml:space="preserve">ovide details in </w:t>
      </w:r>
      <w:r w:rsidR="00801E36">
        <w:rPr>
          <w:bCs/>
        </w:rPr>
        <w:t>the table below.</w:t>
      </w:r>
    </w:p>
    <w:tbl>
      <w:tblPr>
        <w:tblStyle w:val="CERTable"/>
        <w:tblW w:w="0" w:type="auto"/>
        <w:tblLook w:val="0680" w:firstRow="0" w:lastRow="0" w:firstColumn="1" w:lastColumn="0" w:noHBand="1" w:noVBand="1"/>
      </w:tblPr>
      <w:tblGrid>
        <w:gridCol w:w="1701"/>
        <w:gridCol w:w="8016"/>
      </w:tblGrid>
      <w:tr w:rsidR="00510CB1" w:rsidRPr="00FA7635" w14:paraId="0F23BAC4" w14:textId="77777777" w:rsidTr="00B45EB4">
        <w:trPr>
          <w:trHeight w:val="2324"/>
        </w:trPr>
        <w:tc>
          <w:tcPr>
            <w:cnfStyle w:val="001000000000" w:firstRow="0" w:lastRow="0" w:firstColumn="1" w:lastColumn="0" w:oddVBand="0" w:evenVBand="0" w:oddHBand="0" w:evenHBand="0" w:firstRowFirstColumn="0" w:firstRowLastColumn="0" w:lastRowFirstColumn="0" w:lastRowLastColumn="0"/>
            <w:tcW w:w="1701" w:type="dxa"/>
          </w:tcPr>
          <w:p w14:paraId="648EAF69" w14:textId="2CE5F507" w:rsidR="00510CB1" w:rsidRPr="00B01D00" w:rsidRDefault="00477FA3">
            <w:r>
              <w:rPr>
                <w:bCs/>
              </w:rPr>
              <w:t>P</w:t>
            </w:r>
            <w:r w:rsidR="00510CB1">
              <w:rPr>
                <w:bCs/>
              </w:rPr>
              <w:t>lease provide a brief statement describing the circumstances</w:t>
            </w:r>
          </w:p>
        </w:tc>
        <w:tc>
          <w:tcPr>
            <w:tcW w:w="8016" w:type="dxa"/>
          </w:tcPr>
          <w:p w14:paraId="50EC2A68" w14:textId="6C1BB79D" w:rsidR="00510CB1" w:rsidRPr="00B01D00" w:rsidRDefault="00510CB1">
            <w:pPr>
              <w:ind w:left="85"/>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9D3B33" w14:textId="37498177" w:rsidR="00147611" w:rsidRPr="00147611" w:rsidRDefault="00147611" w:rsidP="006B1D52">
      <w:pPr>
        <w:pStyle w:val="Heading3"/>
      </w:pPr>
      <w:r w:rsidRPr="00147611">
        <w:t>Part F:</w:t>
      </w:r>
      <w:r w:rsidR="00A9317C">
        <w:t xml:space="preserve"> </w:t>
      </w:r>
      <w:r w:rsidRPr="00147611">
        <w:t>Legislation knowledge</w:t>
      </w:r>
    </w:p>
    <w:p w14:paraId="77B1F03F" w14:textId="3460F8AD" w:rsidR="00C54302" w:rsidRDefault="00C54302" w:rsidP="00C54302">
      <w:pPr>
        <w:pStyle w:val="BodyText"/>
        <w:spacing w:before="200" w:after="200"/>
      </w:pPr>
      <w:r>
        <w:t>Applicants</w:t>
      </w:r>
      <w:r>
        <w:rPr>
          <w:spacing w:val="-2"/>
        </w:rPr>
        <w:t xml:space="preserve"> </w:t>
      </w:r>
      <w:r>
        <w:t>must</w:t>
      </w:r>
      <w:r>
        <w:rPr>
          <w:spacing w:val="-2"/>
        </w:rPr>
        <w:t xml:space="preserve"> </w:t>
      </w:r>
      <w:r w:rsidR="00B87638">
        <w:t>demonstrate</w:t>
      </w:r>
      <w:r>
        <w:rPr>
          <w:spacing w:val="-4"/>
        </w:rPr>
        <w:t xml:space="preserve"> </w:t>
      </w:r>
      <w:r>
        <w:t>knowledge</w:t>
      </w:r>
      <w:r>
        <w:rPr>
          <w:spacing w:val="-1"/>
        </w:rPr>
        <w:t xml:space="preserve"> </w:t>
      </w:r>
      <w:r w:rsidR="4FE6D28C">
        <w:t>of</w:t>
      </w:r>
      <w:r>
        <w:rPr>
          <w:spacing w:val="-4"/>
        </w:rPr>
        <w:t xml:space="preserve"> </w:t>
      </w:r>
      <w:r>
        <w:t>the</w:t>
      </w:r>
      <w:r>
        <w:rPr>
          <w:spacing w:val="-1"/>
        </w:rPr>
        <w:t xml:space="preserve"> </w:t>
      </w:r>
      <w:r>
        <w:t>National</w:t>
      </w:r>
      <w:r>
        <w:rPr>
          <w:spacing w:val="-5"/>
        </w:rPr>
        <w:t xml:space="preserve"> </w:t>
      </w:r>
      <w:r>
        <w:t>Greenhouse</w:t>
      </w:r>
      <w:r>
        <w:rPr>
          <w:spacing w:val="-1"/>
        </w:rPr>
        <w:t xml:space="preserve"> </w:t>
      </w:r>
      <w:r>
        <w:t>and</w:t>
      </w:r>
      <w:r>
        <w:rPr>
          <w:spacing w:val="-5"/>
        </w:rPr>
        <w:t xml:space="preserve"> </w:t>
      </w:r>
      <w:r>
        <w:t>Energy</w:t>
      </w:r>
      <w:r>
        <w:rPr>
          <w:spacing w:val="-3"/>
        </w:rPr>
        <w:t xml:space="preserve"> </w:t>
      </w:r>
      <w:r>
        <w:t>Reporting (NGER) legislation</w:t>
      </w:r>
      <w:r w:rsidR="00B87638">
        <w:t xml:space="preserve"> to obtain greenhouse</w:t>
      </w:r>
      <w:r w:rsidR="00B87638">
        <w:rPr>
          <w:spacing w:val="-4"/>
        </w:rPr>
        <w:t xml:space="preserve"> </w:t>
      </w:r>
      <w:r w:rsidR="00B87638">
        <w:t>and</w:t>
      </w:r>
      <w:r w:rsidR="00B87638">
        <w:rPr>
          <w:spacing w:val="-3"/>
        </w:rPr>
        <w:t xml:space="preserve"> </w:t>
      </w:r>
      <w:r w:rsidR="00B87638">
        <w:t>energy</w:t>
      </w:r>
      <w:r w:rsidR="00B87638">
        <w:rPr>
          <w:spacing w:val="-1"/>
        </w:rPr>
        <w:t xml:space="preserve"> </w:t>
      </w:r>
      <w:r w:rsidR="00B87638">
        <w:t>auditor</w:t>
      </w:r>
      <w:r w:rsidR="00B87638">
        <w:rPr>
          <w:spacing w:val="-2"/>
        </w:rPr>
        <w:t xml:space="preserve"> </w:t>
      </w:r>
      <w:r w:rsidR="00B87638">
        <w:t>registration</w:t>
      </w:r>
      <w:r>
        <w:t>.</w:t>
      </w:r>
    </w:p>
    <w:p w14:paraId="2ECBEDB9" w14:textId="2E37E743" w:rsidR="00C54302" w:rsidRDefault="00AB30DC" w:rsidP="00C54302">
      <w:pPr>
        <w:pStyle w:val="BodyText"/>
        <w:spacing w:before="200" w:after="200"/>
      </w:pPr>
      <w:r>
        <w:t>You</w:t>
      </w:r>
      <w:r w:rsidR="5482C61E">
        <w:t xml:space="preserve"> </w:t>
      </w:r>
      <w:r w:rsidR="002E6EE5">
        <w:t xml:space="preserve">may </w:t>
      </w:r>
      <w:r>
        <w:t xml:space="preserve">also </w:t>
      </w:r>
      <w:r w:rsidR="002E6EE5">
        <w:t>choose to demonstrate knowledge of</w:t>
      </w:r>
      <w:r w:rsidR="00E96BD7">
        <w:t xml:space="preserve"> the legislation governing</w:t>
      </w:r>
      <w:r w:rsidR="5482C61E">
        <w:t>:</w:t>
      </w:r>
    </w:p>
    <w:p w14:paraId="78653E7D" w14:textId="370A2B6D" w:rsidR="00941483" w:rsidRDefault="00C54302" w:rsidP="00941483">
      <w:pPr>
        <w:pStyle w:val="CERbullets"/>
        <w:rPr>
          <w:b/>
          <w:bCs/>
        </w:rPr>
      </w:pPr>
      <w:r w:rsidRPr="005332B9">
        <w:t>the</w:t>
      </w:r>
      <w:r w:rsidRPr="005332B9">
        <w:rPr>
          <w:spacing w:val="-3"/>
        </w:rPr>
        <w:t xml:space="preserve"> </w:t>
      </w:r>
      <w:r w:rsidR="00941483">
        <w:rPr>
          <w:bCs/>
        </w:rPr>
        <w:t>Australian Carbon Credits Units (ACCU) scheme</w:t>
      </w:r>
    </w:p>
    <w:p w14:paraId="0C4E6723" w14:textId="77777777" w:rsidR="00561CED" w:rsidRPr="00F47D98" w:rsidRDefault="00561CED" w:rsidP="00561CED">
      <w:pPr>
        <w:pStyle w:val="CERbullets"/>
      </w:pPr>
      <w:r w:rsidRPr="00F47D98">
        <w:t xml:space="preserve">the Renewable Energy Target (RET) </w:t>
      </w:r>
    </w:p>
    <w:p w14:paraId="1C63D78D" w14:textId="1C30D63B" w:rsidR="00C54302" w:rsidRPr="00F47D98" w:rsidRDefault="00C54302" w:rsidP="00C54302">
      <w:pPr>
        <w:pStyle w:val="CERbullets"/>
        <w:rPr>
          <w:spacing w:val="-3"/>
        </w:rPr>
      </w:pPr>
      <w:r w:rsidRPr="0057754E">
        <w:rPr>
          <w:spacing w:val="-3"/>
        </w:rPr>
        <w:t xml:space="preserve">the </w:t>
      </w:r>
      <w:r w:rsidRPr="00F47D98">
        <w:rPr>
          <w:spacing w:val="-3"/>
        </w:rPr>
        <w:t>Nature Repair Market</w:t>
      </w:r>
      <w:r>
        <w:rPr>
          <w:spacing w:val="-3"/>
        </w:rPr>
        <w:t xml:space="preserve"> </w:t>
      </w:r>
      <w:r w:rsidR="00244146">
        <w:rPr>
          <w:spacing w:val="-3"/>
        </w:rPr>
        <w:t xml:space="preserve">(NR) </w:t>
      </w:r>
      <w:r>
        <w:rPr>
          <w:spacing w:val="-3"/>
        </w:rPr>
        <w:t>scheme</w:t>
      </w:r>
    </w:p>
    <w:p w14:paraId="6783BB1E" w14:textId="7465EBD8" w:rsidR="00C54302" w:rsidRDefault="00C54302" w:rsidP="00C54302">
      <w:pPr>
        <w:pStyle w:val="CERbullets"/>
      </w:pPr>
      <w:r w:rsidRPr="00F47D98">
        <w:t xml:space="preserve">the Guarantee of Origin (GO) </w:t>
      </w:r>
      <w:r w:rsidR="00E96BD7">
        <w:t>scheme</w:t>
      </w:r>
      <w:r w:rsidRPr="00F47D98">
        <w:t>.</w:t>
      </w:r>
    </w:p>
    <w:p w14:paraId="6519EC0F" w14:textId="13E1678B" w:rsidR="00355087" w:rsidRDefault="008B5437" w:rsidP="002E6EE5">
      <w:pPr>
        <w:pStyle w:val="CERbullets"/>
        <w:numPr>
          <w:ilvl w:val="0"/>
          <w:numId w:val="0"/>
        </w:numPr>
      </w:pPr>
      <w:r>
        <w:t xml:space="preserve">If you choose not to demonstrate knowledge </w:t>
      </w:r>
      <w:r w:rsidR="00BF5855">
        <w:t xml:space="preserve">of the legislation for any of the 4 schemes listed above, </w:t>
      </w:r>
      <w:r w:rsidR="005F201A">
        <w:t xml:space="preserve">this will not impact your ability to obtain registration </w:t>
      </w:r>
      <w:r w:rsidR="007F1970">
        <w:t>–</w:t>
      </w:r>
      <w:r w:rsidR="005F201A">
        <w:t xml:space="preserve"> that depends on </w:t>
      </w:r>
      <w:r w:rsidR="00DC5961">
        <w:t xml:space="preserve">your </w:t>
      </w:r>
      <w:r w:rsidR="005F201A">
        <w:t xml:space="preserve">knowledge of the NGER legislation. </w:t>
      </w:r>
      <w:r w:rsidR="008B26C3">
        <w:t>The</w:t>
      </w:r>
      <w:r w:rsidR="005F201A">
        <w:t xml:space="preserve"> CER may</w:t>
      </w:r>
      <w:r w:rsidR="008B26C3">
        <w:t>, however,</w:t>
      </w:r>
      <w:r w:rsidR="005F201A">
        <w:t xml:space="preserve"> impose a condition on your registration </w:t>
      </w:r>
      <w:r w:rsidR="007F1970" w:rsidRPr="00036E92">
        <w:t xml:space="preserve">preventing you from </w:t>
      </w:r>
      <w:r w:rsidR="008B26C3">
        <w:t>conducting</w:t>
      </w:r>
      <w:r w:rsidR="007F1970" w:rsidRPr="00036E92">
        <w:t xml:space="preserve"> audits under </w:t>
      </w:r>
      <w:r w:rsidR="008B26C3">
        <w:t xml:space="preserve">any of the schemes that you have not demonstrated </w:t>
      </w:r>
      <w:r w:rsidR="00355087">
        <w:t>legislative knowledge for</w:t>
      </w:r>
      <w:r w:rsidR="00E42611">
        <w:t>. This restriction would remain in place until you did demonstrate the required legislative knowledge</w:t>
      </w:r>
      <w:r w:rsidR="00355087">
        <w:t>.</w:t>
      </w:r>
    </w:p>
    <w:p w14:paraId="6EBD14AB" w14:textId="4F6B9CD1" w:rsidR="00FD7D64" w:rsidRDefault="00147611" w:rsidP="0064260F">
      <w:pPr>
        <w:pStyle w:val="ListParagraph"/>
        <w:widowControl w:val="0"/>
        <w:numPr>
          <w:ilvl w:val="0"/>
          <w:numId w:val="6"/>
        </w:numPr>
        <w:tabs>
          <w:tab w:val="left" w:pos="512"/>
        </w:tabs>
        <w:autoSpaceDE w:val="0"/>
        <w:autoSpaceDN w:val="0"/>
        <w:spacing w:before="200"/>
        <w:ind w:left="425"/>
        <w:contextualSpacing w:val="0"/>
        <w:rPr>
          <w:b/>
        </w:rPr>
      </w:pPr>
      <w:bookmarkStart w:id="19" w:name="20._Please_provide_a_statement_that_demo"/>
      <w:bookmarkEnd w:id="19"/>
      <w:r w:rsidRPr="0064260F">
        <w:rPr>
          <w:b/>
        </w:rPr>
        <w:t xml:space="preserve">Please provide a statement that demonstrates your knowledge of the NGER </w:t>
      </w:r>
      <w:r w:rsidR="00492732">
        <w:rPr>
          <w:b/>
        </w:rPr>
        <w:t>legislation</w:t>
      </w:r>
      <w:r w:rsidR="00FA075F">
        <w:rPr>
          <w:b/>
        </w:rPr>
        <w:t xml:space="preserve">. </w:t>
      </w:r>
      <w:r w:rsidR="002F305E">
        <w:rPr>
          <w:b/>
        </w:rPr>
        <w:t xml:space="preserve">This statement will assist in determining </w:t>
      </w:r>
      <w:r w:rsidR="00FD7D64">
        <w:rPr>
          <w:b/>
        </w:rPr>
        <w:t>your suitability for registration.</w:t>
      </w:r>
    </w:p>
    <w:p w14:paraId="35389BC3" w14:textId="77777777" w:rsidR="00147611" w:rsidRDefault="00147611" w:rsidP="00325C1E">
      <w:pPr>
        <w:pStyle w:val="ListParagraph"/>
        <w:widowControl w:val="0"/>
        <w:numPr>
          <w:ilvl w:val="1"/>
          <w:numId w:val="6"/>
        </w:numPr>
        <w:tabs>
          <w:tab w:val="left" w:pos="447"/>
        </w:tabs>
        <w:autoSpaceDE w:val="0"/>
        <w:autoSpaceDN w:val="0"/>
        <w:spacing w:before="200"/>
        <w:ind w:left="357" w:hanging="357"/>
        <w:contextualSpacing w:val="0"/>
      </w:pPr>
      <w:r>
        <w:t>Your</w:t>
      </w:r>
      <w:r>
        <w:rPr>
          <w:spacing w:val="-7"/>
        </w:rPr>
        <w:t xml:space="preserve"> </w:t>
      </w:r>
      <w:r>
        <w:t>statement</w:t>
      </w:r>
      <w:r>
        <w:rPr>
          <w:spacing w:val="-6"/>
        </w:rPr>
        <w:t xml:space="preserve"> </w:t>
      </w:r>
      <w:r>
        <w:t>must</w:t>
      </w:r>
      <w:r>
        <w:rPr>
          <w:spacing w:val="-3"/>
        </w:rPr>
        <w:t xml:space="preserve"> </w:t>
      </w:r>
      <w:r>
        <w:t>demonstrate</w:t>
      </w:r>
      <w:r>
        <w:rPr>
          <w:spacing w:val="-3"/>
        </w:rPr>
        <w:t xml:space="preserve"> </w:t>
      </w:r>
      <w:r>
        <w:t>how</w:t>
      </w:r>
      <w:r>
        <w:rPr>
          <w:spacing w:val="-7"/>
        </w:rPr>
        <w:t xml:space="preserve"> </w:t>
      </w:r>
      <w:r>
        <w:t>the</w:t>
      </w:r>
      <w:r>
        <w:rPr>
          <w:spacing w:val="-6"/>
        </w:rPr>
        <w:t xml:space="preserve"> </w:t>
      </w:r>
      <w:r>
        <w:t>knowledge</w:t>
      </w:r>
      <w:r>
        <w:rPr>
          <w:spacing w:val="-6"/>
        </w:rPr>
        <w:t xml:space="preserve"> </w:t>
      </w:r>
      <w:r>
        <w:t>was</w:t>
      </w:r>
      <w:r>
        <w:rPr>
          <w:spacing w:val="-6"/>
        </w:rPr>
        <w:t xml:space="preserve"> </w:t>
      </w:r>
      <w:r>
        <w:t>obtained</w:t>
      </w:r>
      <w:r>
        <w:rPr>
          <w:spacing w:val="-5"/>
        </w:rPr>
        <w:t xml:space="preserve"> </w:t>
      </w:r>
      <w:r>
        <w:t>including,</w:t>
      </w:r>
      <w:r>
        <w:rPr>
          <w:spacing w:val="-4"/>
        </w:rPr>
        <w:t xml:space="preserve"> </w:t>
      </w:r>
      <w:r>
        <w:t>if</w:t>
      </w:r>
      <w:r>
        <w:rPr>
          <w:spacing w:val="-6"/>
        </w:rPr>
        <w:t xml:space="preserve"> </w:t>
      </w:r>
      <w:r>
        <w:t>relevant,</w:t>
      </w:r>
      <w:r>
        <w:rPr>
          <w:spacing w:val="-4"/>
        </w:rPr>
        <w:t xml:space="preserve"> </w:t>
      </w:r>
      <w:r>
        <w:t>details</w:t>
      </w:r>
      <w:r>
        <w:rPr>
          <w:spacing w:val="-6"/>
        </w:rPr>
        <w:t xml:space="preserve"> </w:t>
      </w:r>
      <w:r>
        <w:rPr>
          <w:spacing w:val="-5"/>
        </w:rPr>
        <w:t>of:</w:t>
      </w:r>
    </w:p>
    <w:p w14:paraId="57BC637A" w14:textId="3DC7A6B0" w:rsidR="00147611" w:rsidRPr="00325C1E" w:rsidRDefault="00147611" w:rsidP="00325C1E">
      <w:pPr>
        <w:pStyle w:val="CERbullets"/>
        <w:ind w:left="714" w:hanging="357"/>
      </w:pPr>
      <w:r w:rsidRPr="00325C1E">
        <w:t xml:space="preserve">previous experience in assisting a person meet their obligations under </w:t>
      </w:r>
      <w:r w:rsidR="00FD7D64">
        <w:t>the NGER</w:t>
      </w:r>
      <w:r w:rsidRPr="00325C1E">
        <w:t xml:space="preserve"> scheme</w:t>
      </w:r>
    </w:p>
    <w:p w14:paraId="71411EC7" w14:textId="3A031E12" w:rsidR="00147611" w:rsidRPr="00325C1E" w:rsidRDefault="00147611" w:rsidP="00325C1E">
      <w:pPr>
        <w:pStyle w:val="CERbullets"/>
        <w:ind w:left="714" w:hanging="357"/>
      </w:pPr>
      <w:r w:rsidRPr="00325C1E">
        <w:t>training in the legislation</w:t>
      </w:r>
    </w:p>
    <w:p w14:paraId="6A46A1DD" w14:textId="45C69FA9" w:rsidR="00147611" w:rsidRPr="00325C1E" w:rsidRDefault="00147611" w:rsidP="00325C1E">
      <w:pPr>
        <w:pStyle w:val="CERbullets"/>
        <w:ind w:left="714" w:hanging="357"/>
      </w:pPr>
      <w:r w:rsidRPr="00325C1E">
        <w:t xml:space="preserve">experience in participating in </w:t>
      </w:r>
      <w:r w:rsidR="00FD7D64">
        <w:t>Part 6</w:t>
      </w:r>
      <w:r w:rsidRPr="00325C1E">
        <w:t xml:space="preserve"> audits or any other audit under </w:t>
      </w:r>
      <w:r w:rsidR="00FD7D64">
        <w:t>the NGER Scheme</w:t>
      </w:r>
      <w:r w:rsidRPr="00325C1E">
        <w:t>.</w:t>
      </w:r>
    </w:p>
    <w:p w14:paraId="32BC98F1" w14:textId="343B152F" w:rsidR="00147611" w:rsidRDefault="00147611" w:rsidP="00325C1E">
      <w:pPr>
        <w:pStyle w:val="ListParagraph"/>
        <w:widowControl w:val="0"/>
        <w:numPr>
          <w:ilvl w:val="0"/>
          <w:numId w:val="14"/>
        </w:numPr>
        <w:tabs>
          <w:tab w:val="left" w:pos="448"/>
        </w:tabs>
        <w:autoSpaceDE w:val="0"/>
        <w:autoSpaceDN w:val="0"/>
        <w:spacing w:before="200" w:line="242" w:lineRule="auto"/>
        <w:ind w:left="357" w:hanging="357"/>
        <w:contextualSpacing w:val="0"/>
      </w:pPr>
      <w:r>
        <w:t>You</w:t>
      </w:r>
      <w:r>
        <w:rPr>
          <w:spacing w:val="-3"/>
        </w:rPr>
        <w:t xml:space="preserve"> </w:t>
      </w:r>
      <w:r>
        <w:t>should</w:t>
      </w:r>
      <w:r>
        <w:rPr>
          <w:spacing w:val="-3"/>
        </w:rPr>
        <w:t xml:space="preserve"> </w:t>
      </w:r>
      <w:r>
        <w:t>explain</w:t>
      </w:r>
      <w:r>
        <w:rPr>
          <w:spacing w:val="-3"/>
        </w:rPr>
        <w:t xml:space="preserve"> </w:t>
      </w:r>
      <w:r>
        <w:t>how</w:t>
      </w:r>
      <w:r>
        <w:rPr>
          <w:spacing w:val="-4"/>
        </w:rPr>
        <w:t xml:space="preserve"> </w:t>
      </w:r>
      <w:r>
        <w:t>your</w:t>
      </w:r>
      <w:r>
        <w:rPr>
          <w:spacing w:val="-2"/>
        </w:rPr>
        <w:t xml:space="preserve"> </w:t>
      </w:r>
      <w:r>
        <w:t>knowledge/experience</w:t>
      </w:r>
      <w:r>
        <w:rPr>
          <w:spacing w:val="-1"/>
        </w:rPr>
        <w:t xml:space="preserve"> </w:t>
      </w:r>
      <w:r>
        <w:t>demonstrates</w:t>
      </w:r>
      <w:r>
        <w:rPr>
          <w:spacing w:val="-4"/>
        </w:rPr>
        <w:t xml:space="preserve"> </w:t>
      </w:r>
      <w:r>
        <w:t>your</w:t>
      </w:r>
      <w:r>
        <w:rPr>
          <w:spacing w:val="-4"/>
        </w:rPr>
        <w:t xml:space="preserve"> </w:t>
      </w:r>
      <w:r>
        <w:t>suitability</w:t>
      </w:r>
      <w:r>
        <w:rPr>
          <w:spacing w:val="-1"/>
        </w:rPr>
        <w:t xml:space="preserve"> </w:t>
      </w:r>
      <w:r>
        <w:t>for</w:t>
      </w:r>
      <w:r>
        <w:rPr>
          <w:spacing w:val="-4"/>
        </w:rPr>
        <w:t xml:space="preserve"> </w:t>
      </w:r>
      <w:r w:rsidR="00FD7D64">
        <w:t>conducting audits under the NGER Scheme</w:t>
      </w:r>
      <w:r>
        <w:t>.</w:t>
      </w:r>
    </w:p>
    <w:p w14:paraId="0844207C" w14:textId="5BC915C3" w:rsidR="00147611" w:rsidRDefault="00147611" w:rsidP="00325C1E">
      <w:pPr>
        <w:pStyle w:val="ListParagraph"/>
        <w:widowControl w:val="0"/>
        <w:numPr>
          <w:ilvl w:val="0"/>
          <w:numId w:val="14"/>
        </w:numPr>
        <w:tabs>
          <w:tab w:val="left" w:pos="448"/>
        </w:tabs>
        <w:autoSpaceDE w:val="0"/>
        <w:autoSpaceDN w:val="0"/>
        <w:spacing w:before="200"/>
        <w:ind w:left="357" w:hanging="357"/>
        <w:contextualSpacing w:val="0"/>
      </w:pPr>
      <w:r>
        <w:t>You</w:t>
      </w:r>
      <w:r>
        <w:rPr>
          <w:spacing w:val="-3"/>
        </w:rPr>
        <w:t xml:space="preserve"> </w:t>
      </w:r>
      <w:r>
        <w:t>should</w:t>
      </w:r>
      <w:r>
        <w:rPr>
          <w:spacing w:val="-3"/>
        </w:rPr>
        <w:t xml:space="preserve"> </w:t>
      </w:r>
      <w:r>
        <w:t>also</w:t>
      </w:r>
      <w:r>
        <w:rPr>
          <w:spacing w:val="-3"/>
        </w:rPr>
        <w:t xml:space="preserve"> </w:t>
      </w:r>
      <w:r>
        <w:t>provide</w:t>
      </w:r>
      <w:r>
        <w:rPr>
          <w:spacing w:val="-1"/>
        </w:rPr>
        <w:t xml:space="preserve"> </w:t>
      </w:r>
      <w:r>
        <w:t>any</w:t>
      </w:r>
      <w:r>
        <w:rPr>
          <w:spacing w:val="-1"/>
        </w:rPr>
        <w:t xml:space="preserve"> </w:t>
      </w:r>
      <w:r>
        <w:t>other</w:t>
      </w:r>
      <w:r>
        <w:rPr>
          <w:spacing w:val="-2"/>
        </w:rPr>
        <w:t xml:space="preserve"> </w:t>
      </w:r>
      <w:r>
        <w:t>information</w:t>
      </w:r>
      <w:r>
        <w:rPr>
          <w:spacing w:val="-3"/>
        </w:rPr>
        <w:t xml:space="preserve"> </w:t>
      </w:r>
      <w:r>
        <w:t>that</w:t>
      </w:r>
      <w:r>
        <w:rPr>
          <w:spacing w:val="-4"/>
        </w:rPr>
        <w:t xml:space="preserve"> </w:t>
      </w:r>
      <w:r>
        <w:t>you</w:t>
      </w:r>
      <w:r>
        <w:rPr>
          <w:spacing w:val="-3"/>
        </w:rPr>
        <w:t xml:space="preserve"> </w:t>
      </w:r>
      <w:r>
        <w:t>think</w:t>
      </w:r>
      <w:r>
        <w:rPr>
          <w:spacing w:val="-1"/>
        </w:rPr>
        <w:t xml:space="preserve"> </w:t>
      </w:r>
      <w:r>
        <w:t>might</w:t>
      </w:r>
      <w:r>
        <w:rPr>
          <w:spacing w:val="-4"/>
        </w:rPr>
        <w:t xml:space="preserve"> </w:t>
      </w:r>
      <w:r>
        <w:t>help</w:t>
      </w:r>
      <w:r>
        <w:rPr>
          <w:spacing w:val="-3"/>
        </w:rPr>
        <w:t xml:space="preserve"> </w:t>
      </w:r>
      <w:r>
        <w:t>the</w:t>
      </w:r>
      <w:r>
        <w:rPr>
          <w:spacing w:val="-4"/>
        </w:rPr>
        <w:t xml:space="preserve"> </w:t>
      </w:r>
      <w:r w:rsidR="002F5626">
        <w:t>CER</w:t>
      </w:r>
      <w:r>
        <w:t xml:space="preserve"> assess your knowledge of the legislation.</w:t>
      </w:r>
    </w:p>
    <w:p w14:paraId="695E2D07" w14:textId="268967CA" w:rsidR="00071BAB" w:rsidRPr="00071BAB" w:rsidRDefault="00071BAB" w:rsidP="00071BAB">
      <w:pPr>
        <w:pStyle w:val="ListParagraph"/>
        <w:tabs>
          <w:tab w:val="left" w:pos="937"/>
        </w:tabs>
        <w:spacing w:before="200"/>
        <w:ind w:left="448"/>
        <w:rPr>
          <w:i/>
          <w:sz w:val="20"/>
        </w:rPr>
      </w:pPr>
      <w:r w:rsidRPr="00071BAB">
        <w:rPr>
          <w:rFonts w:ascii="Webdings" w:hAnsi="Webdings"/>
          <w:color w:val="006C92"/>
          <w:spacing w:val="-10"/>
        </w:rPr>
        <w:t></w:t>
      </w:r>
      <w:r w:rsidRPr="00071BAB">
        <w:rPr>
          <w:rFonts w:ascii="Times New Roman" w:hAnsi="Times New Roman"/>
          <w:color w:val="006C92"/>
        </w:rPr>
        <w:tab/>
      </w:r>
      <w:r w:rsidRPr="00071BAB">
        <w:rPr>
          <w:i/>
          <w:sz w:val="20"/>
        </w:rPr>
        <w:t>Please</w:t>
      </w:r>
      <w:r w:rsidRPr="00071BAB">
        <w:rPr>
          <w:i/>
          <w:spacing w:val="-2"/>
          <w:sz w:val="20"/>
        </w:rPr>
        <w:t xml:space="preserve"> </w:t>
      </w:r>
      <w:r w:rsidRPr="00071BAB">
        <w:rPr>
          <w:i/>
          <w:sz w:val="20"/>
        </w:rPr>
        <w:t>note</w:t>
      </w:r>
      <w:r w:rsidRPr="00071BAB">
        <w:rPr>
          <w:i/>
          <w:spacing w:val="-2"/>
          <w:sz w:val="20"/>
        </w:rPr>
        <w:t xml:space="preserve"> </w:t>
      </w:r>
      <w:r w:rsidRPr="00071BAB">
        <w:rPr>
          <w:i/>
          <w:sz w:val="20"/>
        </w:rPr>
        <w:t>that</w:t>
      </w:r>
      <w:r w:rsidRPr="00071BAB">
        <w:rPr>
          <w:i/>
          <w:spacing w:val="-5"/>
          <w:sz w:val="20"/>
        </w:rPr>
        <w:t xml:space="preserve"> </w:t>
      </w:r>
      <w:r w:rsidRPr="00071BAB">
        <w:rPr>
          <w:i/>
          <w:sz w:val="20"/>
        </w:rPr>
        <w:t>the</w:t>
      </w:r>
      <w:r w:rsidRPr="00071BAB">
        <w:rPr>
          <w:i/>
          <w:spacing w:val="-2"/>
          <w:sz w:val="20"/>
        </w:rPr>
        <w:t xml:space="preserve"> </w:t>
      </w:r>
      <w:r w:rsidRPr="00071BAB">
        <w:rPr>
          <w:i/>
          <w:sz w:val="20"/>
        </w:rPr>
        <w:t>CER</w:t>
      </w:r>
      <w:r w:rsidRPr="00071BAB">
        <w:rPr>
          <w:i/>
          <w:spacing w:val="-4"/>
          <w:sz w:val="20"/>
        </w:rPr>
        <w:t xml:space="preserve"> </w:t>
      </w:r>
      <w:r w:rsidRPr="00071BAB">
        <w:rPr>
          <w:i/>
          <w:sz w:val="20"/>
        </w:rPr>
        <w:t>may</w:t>
      </w:r>
      <w:r w:rsidRPr="00071BAB">
        <w:rPr>
          <w:i/>
          <w:spacing w:val="-3"/>
          <w:sz w:val="20"/>
        </w:rPr>
        <w:t xml:space="preserve"> </w:t>
      </w:r>
      <w:r w:rsidRPr="00071BAB">
        <w:rPr>
          <w:i/>
          <w:sz w:val="20"/>
        </w:rPr>
        <w:t>seek</w:t>
      </w:r>
      <w:r w:rsidRPr="00071BAB">
        <w:rPr>
          <w:i/>
          <w:spacing w:val="-5"/>
          <w:sz w:val="20"/>
        </w:rPr>
        <w:t xml:space="preserve"> </w:t>
      </w:r>
      <w:r w:rsidRPr="00071BAB">
        <w:rPr>
          <w:i/>
          <w:sz w:val="20"/>
        </w:rPr>
        <w:t>to</w:t>
      </w:r>
      <w:r w:rsidRPr="00071BAB">
        <w:rPr>
          <w:i/>
          <w:spacing w:val="-2"/>
          <w:sz w:val="20"/>
        </w:rPr>
        <w:t xml:space="preserve"> </w:t>
      </w:r>
      <w:r w:rsidRPr="00071BAB">
        <w:rPr>
          <w:i/>
          <w:sz w:val="20"/>
        </w:rPr>
        <w:t>validate</w:t>
      </w:r>
      <w:r w:rsidRPr="00071BAB">
        <w:rPr>
          <w:i/>
          <w:spacing w:val="-2"/>
          <w:sz w:val="20"/>
        </w:rPr>
        <w:t xml:space="preserve"> </w:t>
      </w:r>
      <w:r w:rsidRPr="00071BAB">
        <w:rPr>
          <w:i/>
          <w:sz w:val="20"/>
        </w:rPr>
        <w:t>this</w:t>
      </w:r>
      <w:r w:rsidRPr="00071BAB">
        <w:rPr>
          <w:i/>
          <w:spacing w:val="-4"/>
          <w:sz w:val="20"/>
        </w:rPr>
        <w:t xml:space="preserve"> </w:t>
      </w:r>
      <w:r w:rsidRPr="00071BAB">
        <w:rPr>
          <w:i/>
          <w:sz w:val="20"/>
        </w:rPr>
        <w:t>information</w:t>
      </w:r>
      <w:r w:rsidRPr="00071BAB">
        <w:rPr>
          <w:i/>
          <w:spacing w:val="-2"/>
          <w:sz w:val="20"/>
        </w:rPr>
        <w:t xml:space="preserve"> </w:t>
      </w:r>
      <w:r w:rsidRPr="00071BAB">
        <w:rPr>
          <w:i/>
          <w:sz w:val="20"/>
        </w:rPr>
        <w:t>through</w:t>
      </w:r>
      <w:r w:rsidRPr="00071BAB">
        <w:rPr>
          <w:i/>
          <w:spacing w:val="-2"/>
          <w:sz w:val="20"/>
        </w:rPr>
        <w:t xml:space="preserve"> </w:t>
      </w:r>
      <w:r w:rsidRPr="00071BAB">
        <w:rPr>
          <w:i/>
          <w:sz w:val="20"/>
        </w:rPr>
        <w:t>third</w:t>
      </w:r>
      <w:r w:rsidRPr="00071BAB">
        <w:rPr>
          <w:i/>
          <w:spacing w:val="-2"/>
          <w:sz w:val="20"/>
        </w:rPr>
        <w:t>-</w:t>
      </w:r>
      <w:r w:rsidRPr="00071BAB">
        <w:rPr>
          <w:i/>
          <w:sz w:val="20"/>
        </w:rPr>
        <w:t xml:space="preserve">party </w:t>
      </w:r>
      <w:r w:rsidRPr="00071BAB">
        <w:rPr>
          <w:i/>
          <w:spacing w:val="-2"/>
          <w:sz w:val="20"/>
        </w:rPr>
        <w:t>checks.</w:t>
      </w:r>
    </w:p>
    <w:tbl>
      <w:tblPr>
        <w:tblStyle w:val="CERTable"/>
        <w:tblW w:w="0" w:type="auto"/>
        <w:tblLook w:val="0680" w:firstRow="0" w:lastRow="0" w:firstColumn="1" w:lastColumn="0" w:noHBand="1" w:noVBand="1"/>
      </w:tblPr>
      <w:tblGrid>
        <w:gridCol w:w="1701"/>
        <w:gridCol w:w="8016"/>
      </w:tblGrid>
      <w:tr w:rsidR="009B5212" w:rsidRPr="00FA7635" w14:paraId="70A218CD" w14:textId="77777777" w:rsidTr="009C4BF3">
        <w:trPr>
          <w:trHeight w:val="3118"/>
        </w:trPr>
        <w:tc>
          <w:tcPr>
            <w:cnfStyle w:val="001000000000" w:firstRow="0" w:lastRow="0" w:firstColumn="1" w:lastColumn="0" w:oddVBand="0" w:evenVBand="0" w:oddHBand="0" w:evenHBand="0" w:firstRowFirstColumn="0" w:firstRowLastColumn="0" w:lastRowFirstColumn="0" w:lastRowLastColumn="0"/>
            <w:tcW w:w="1701" w:type="dxa"/>
          </w:tcPr>
          <w:p w14:paraId="3D51F4F1" w14:textId="6674997A" w:rsidR="009B5212" w:rsidRPr="00B01D00" w:rsidRDefault="001A2B04" w:rsidP="005E5497">
            <w:pPr>
              <w:keepNext/>
              <w:keepLines/>
            </w:pPr>
            <w:r>
              <w:rPr>
                <w:bCs/>
              </w:rPr>
              <w:lastRenderedPageBreak/>
              <w:t>Knowledge of NGER legislation</w:t>
            </w:r>
          </w:p>
        </w:tc>
        <w:tc>
          <w:tcPr>
            <w:tcW w:w="8016" w:type="dxa"/>
          </w:tcPr>
          <w:p w14:paraId="0C2E8B49" w14:textId="33657EC0" w:rsidR="009B5212" w:rsidRPr="00B01D00" w:rsidRDefault="00A9317C" w:rsidP="005E5497">
            <w:pPr>
              <w:keepNext/>
              <w:keepLines/>
              <w:ind w:left="85"/>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969D55" w14:textId="23F8C9E1" w:rsidR="009A780A" w:rsidRDefault="00D74AD1" w:rsidP="005E5497">
      <w:pPr>
        <w:pStyle w:val="ListParagraph"/>
        <w:widowControl w:val="0"/>
        <w:numPr>
          <w:ilvl w:val="0"/>
          <w:numId w:val="6"/>
        </w:numPr>
        <w:tabs>
          <w:tab w:val="left" w:pos="512"/>
        </w:tabs>
        <w:autoSpaceDE w:val="0"/>
        <w:autoSpaceDN w:val="0"/>
        <w:spacing w:before="200"/>
        <w:ind w:left="425"/>
        <w:contextualSpacing w:val="0"/>
        <w:rPr>
          <w:b/>
        </w:rPr>
      </w:pPr>
      <w:r>
        <w:rPr>
          <w:b/>
        </w:rPr>
        <w:t xml:space="preserve">Select </w:t>
      </w:r>
      <w:r w:rsidR="002C78F5">
        <w:rPr>
          <w:b/>
        </w:rPr>
        <w:t>each</w:t>
      </w:r>
      <w:r>
        <w:rPr>
          <w:b/>
        </w:rPr>
        <w:t xml:space="preserve"> scheme the CER administers </w:t>
      </w:r>
      <w:r w:rsidR="001C56F2">
        <w:rPr>
          <w:b/>
        </w:rPr>
        <w:t xml:space="preserve">— </w:t>
      </w:r>
      <w:r w:rsidR="002C78F5">
        <w:rPr>
          <w:b/>
        </w:rPr>
        <w:t>other</w:t>
      </w:r>
      <w:r>
        <w:rPr>
          <w:b/>
        </w:rPr>
        <w:t xml:space="preserve"> than the NGER </w:t>
      </w:r>
      <w:r w:rsidR="001C56F2">
        <w:rPr>
          <w:b/>
        </w:rPr>
        <w:t>S</w:t>
      </w:r>
      <w:r>
        <w:rPr>
          <w:b/>
        </w:rPr>
        <w:t xml:space="preserve">cheme </w:t>
      </w:r>
      <w:r w:rsidR="001C56F2">
        <w:rPr>
          <w:b/>
        </w:rPr>
        <w:t xml:space="preserve">— </w:t>
      </w:r>
      <w:r>
        <w:rPr>
          <w:b/>
        </w:rPr>
        <w:t xml:space="preserve">that </w:t>
      </w:r>
      <w:r w:rsidR="005145EC">
        <w:rPr>
          <w:b/>
        </w:rPr>
        <w:t>you wish to conduct audits under</w:t>
      </w:r>
      <w:r w:rsidR="00561521">
        <w:rPr>
          <w:b/>
        </w:rPr>
        <w:t>. P</w:t>
      </w:r>
      <w:r w:rsidR="002C78F5">
        <w:rPr>
          <w:b/>
        </w:rPr>
        <w:t xml:space="preserve">rovide </w:t>
      </w:r>
      <w:r w:rsidR="00472CF3">
        <w:rPr>
          <w:b/>
        </w:rPr>
        <w:t xml:space="preserve">a statement that demonstrates your knowledge of the legislation for </w:t>
      </w:r>
      <w:r w:rsidR="00561521">
        <w:rPr>
          <w:b/>
        </w:rPr>
        <w:t>each</w:t>
      </w:r>
      <w:r w:rsidR="00472CF3">
        <w:rPr>
          <w:b/>
        </w:rPr>
        <w:t xml:space="preserve"> scheme</w:t>
      </w:r>
      <w:r w:rsidR="00561521">
        <w:rPr>
          <w:b/>
        </w:rPr>
        <w:t xml:space="preserve"> that you select</w:t>
      </w:r>
      <w:r w:rsidR="005145EC">
        <w:rPr>
          <w:b/>
        </w:rPr>
        <w:t>.</w:t>
      </w:r>
      <w:r w:rsidR="00472CF3">
        <w:rPr>
          <w:b/>
        </w:rPr>
        <w:t xml:space="preserve"> </w:t>
      </w:r>
      <w:r w:rsidR="00496021">
        <w:rPr>
          <w:b/>
        </w:rPr>
        <w:t>You do not need to provide a statement for a scheme that you do not select</w:t>
      </w:r>
      <w:r w:rsidR="009A780A">
        <w:rPr>
          <w:b/>
        </w:rPr>
        <w:t>.</w:t>
      </w:r>
    </w:p>
    <w:p w14:paraId="63905A2B" w14:textId="7865BE54" w:rsidR="00B9384B" w:rsidRPr="009A780A" w:rsidRDefault="009A780A" w:rsidP="009A780A">
      <w:pPr>
        <w:pStyle w:val="ListParagraph"/>
        <w:widowControl w:val="0"/>
        <w:numPr>
          <w:ilvl w:val="1"/>
          <w:numId w:val="6"/>
        </w:numPr>
        <w:tabs>
          <w:tab w:val="left" w:pos="447"/>
        </w:tabs>
        <w:autoSpaceDE w:val="0"/>
        <w:autoSpaceDN w:val="0"/>
        <w:spacing w:before="200"/>
        <w:ind w:left="357" w:hanging="357"/>
        <w:contextualSpacing w:val="0"/>
      </w:pPr>
      <w:r>
        <w:t>Your answers to this question</w:t>
      </w:r>
      <w:r w:rsidR="00472CF3" w:rsidRPr="009A780A">
        <w:t xml:space="preserve"> will determine the types of audits you will be able to conduct.</w:t>
      </w:r>
    </w:p>
    <w:p w14:paraId="7130FCDE" w14:textId="77777777" w:rsidR="00FD7D64" w:rsidRDefault="00FD7D64" w:rsidP="00FD7D64">
      <w:pPr>
        <w:pStyle w:val="ListParagraph"/>
        <w:widowControl w:val="0"/>
        <w:numPr>
          <w:ilvl w:val="1"/>
          <w:numId w:val="6"/>
        </w:numPr>
        <w:tabs>
          <w:tab w:val="left" w:pos="447"/>
        </w:tabs>
        <w:autoSpaceDE w:val="0"/>
        <w:autoSpaceDN w:val="0"/>
        <w:spacing w:before="200"/>
        <w:ind w:left="357" w:hanging="357"/>
        <w:contextualSpacing w:val="0"/>
      </w:pPr>
      <w:r>
        <w:t>Your</w:t>
      </w:r>
      <w:r>
        <w:rPr>
          <w:spacing w:val="-7"/>
        </w:rPr>
        <w:t xml:space="preserve"> </w:t>
      </w:r>
      <w:r>
        <w:t>statement</w:t>
      </w:r>
      <w:r>
        <w:rPr>
          <w:spacing w:val="-6"/>
        </w:rPr>
        <w:t xml:space="preserve"> </w:t>
      </w:r>
      <w:r>
        <w:t>must</w:t>
      </w:r>
      <w:r>
        <w:rPr>
          <w:spacing w:val="-3"/>
        </w:rPr>
        <w:t xml:space="preserve"> </w:t>
      </w:r>
      <w:r>
        <w:t>demonstrate</w:t>
      </w:r>
      <w:r>
        <w:rPr>
          <w:spacing w:val="-3"/>
        </w:rPr>
        <w:t xml:space="preserve"> </w:t>
      </w:r>
      <w:r>
        <w:t>how</w:t>
      </w:r>
      <w:r>
        <w:rPr>
          <w:spacing w:val="-7"/>
        </w:rPr>
        <w:t xml:space="preserve"> </w:t>
      </w:r>
      <w:r>
        <w:t>the</w:t>
      </w:r>
      <w:r>
        <w:rPr>
          <w:spacing w:val="-6"/>
        </w:rPr>
        <w:t xml:space="preserve"> </w:t>
      </w:r>
      <w:r>
        <w:t>knowledge</w:t>
      </w:r>
      <w:r>
        <w:rPr>
          <w:spacing w:val="-6"/>
        </w:rPr>
        <w:t xml:space="preserve"> </w:t>
      </w:r>
      <w:r>
        <w:t>was</w:t>
      </w:r>
      <w:r>
        <w:rPr>
          <w:spacing w:val="-6"/>
        </w:rPr>
        <w:t xml:space="preserve"> </w:t>
      </w:r>
      <w:r>
        <w:t>obtained</w:t>
      </w:r>
      <w:r>
        <w:rPr>
          <w:spacing w:val="-5"/>
        </w:rPr>
        <w:t xml:space="preserve"> </w:t>
      </w:r>
      <w:r>
        <w:t>including,</w:t>
      </w:r>
      <w:r>
        <w:rPr>
          <w:spacing w:val="-4"/>
        </w:rPr>
        <w:t xml:space="preserve"> </w:t>
      </w:r>
      <w:r>
        <w:t>if</w:t>
      </w:r>
      <w:r>
        <w:rPr>
          <w:spacing w:val="-6"/>
        </w:rPr>
        <w:t xml:space="preserve"> </w:t>
      </w:r>
      <w:r>
        <w:t>relevant,</w:t>
      </w:r>
      <w:r>
        <w:rPr>
          <w:spacing w:val="-4"/>
        </w:rPr>
        <w:t xml:space="preserve"> </w:t>
      </w:r>
      <w:r>
        <w:t>details</w:t>
      </w:r>
      <w:r>
        <w:rPr>
          <w:spacing w:val="-6"/>
        </w:rPr>
        <w:t xml:space="preserve"> </w:t>
      </w:r>
      <w:r>
        <w:rPr>
          <w:spacing w:val="-5"/>
        </w:rPr>
        <w:t>of:</w:t>
      </w:r>
    </w:p>
    <w:p w14:paraId="7F61BC77" w14:textId="77777777" w:rsidR="00FD7D64" w:rsidRPr="00325C1E" w:rsidRDefault="00FD7D64" w:rsidP="00FD7D64">
      <w:pPr>
        <w:pStyle w:val="CERbullets"/>
        <w:ind w:left="714" w:hanging="357"/>
      </w:pPr>
      <w:r w:rsidRPr="00325C1E">
        <w:t>previous experience in assisting a person meet their obligations under these schemes</w:t>
      </w:r>
    </w:p>
    <w:p w14:paraId="6388301E" w14:textId="77777777" w:rsidR="00FD7D64" w:rsidRPr="00325C1E" w:rsidRDefault="00FD7D64" w:rsidP="00FD7D64">
      <w:pPr>
        <w:pStyle w:val="CERbullets"/>
        <w:ind w:left="714" w:hanging="357"/>
      </w:pPr>
      <w:r w:rsidRPr="00325C1E">
        <w:t>training in the legislation</w:t>
      </w:r>
    </w:p>
    <w:p w14:paraId="7AAAD7B8" w14:textId="3DAEB525" w:rsidR="00FD7D64" w:rsidRPr="00325C1E" w:rsidRDefault="00FD7D64" w:rsidP="00FD7D64">
      <w:pPr>
        <w:pStyle w:val="CERbullets"/>
        <w:ind w:left="714" w:hanging="357"/>
      </w:pPr>
      <w:r>
        <w:t>experience in participating in Part 6 audits or any other audit</w:t>
      </w:r>
      <w:r w:rsidR="1F8DC9DC">
        <w:t>s</w:t>
      </w:r>
      <w:r>
        <w:t xml:space="preserve"> under schemes the CER administers.</w:t>
      </w:r>
    </w:p>
    <w:p w14:paraId="14C05E5F" w14:textId="67676F06" w:rsidR="00FF751C" w:rsidRDefault="00EE1302" w:rsidP="00733097">
      <w:pPr>
        <w:pStyle w:val="ListParagraph"/>
        <w:widowControl w:val="0"/>
        <w:numPr>
          <w:ilvl w:val="0"/>
          <w:numId w:val="14"/>
        </w:numPr>
        <w:tabs>
          <w:tab w:val="left" w:pos="447"/>
        </w:tabs>
        <w:autoSpaceDE w:val="0"/>
        <w:autoSpaceDN w:val="0"/>
        <w:spacing w:before="200" w:line="242" w:lineRule="auto"/>
        <w:ind w:left="357" w:hanging="357"/>
        <w:contextualSpacing w:val="0"/>
      </w:pPr>
      <w:r>
        <w:t xml:space="preserve">Details of the legislative requirements are listed in </w:t>
      </w:r>
      <w:r w:rsidR="00FF751C" w:rsidRPr="00FF751C">
        <w:rPr>
          <w:b/>
          <w:bCs/>
        </w:rPr>
        <w:t>Appendix B</w:t>
      </w:r>
      <w:r w:rsidR="003A0D87">
        <w:rPr>
          <w:b/>
          <w:bCs/>
        </w:rPr>
        <w:t xml:space="preserve"> </w:t>
      </w:r>
      <w:r w:rsidR="003A0D87" w:rsidRPr="003A0D87">
        <w:t xml:space="preserve">in the </w:t>
      </w:r>
      <w:r w:rsidR="00B702FB">
        <w:t>additional</w:t>
      </w:r>
      <w:r w:rsidR="003A0D87" w:rsidRPr="003A0D87">
        <w:t xml:space="preserve"> information section</w:t>
      </w:r>
      <w:r w:rsidR="006F1375">
        <w:t xml:space="preserve"> below</w:t>
      </w:r>
      <w:r w:rsidR="00FF751C">
        <w:t>.</w:t>
      </w:r>
    </w:p>
    <w:p w14:paraId="59256C8D" w14:textId="28EC889A" w:rsidR="00FD7D64" w:rsidRDefault="00FD7D64" w:rsidP="00FD7D64">
      <w:pPr>
        <w:pStyle w:val="ListParagraph"/>
        <w:widowControl w:val="0"/>
        <w:numPr>
          <w:ilvl w:val="0"/>
          <w:numId w:val="14"/>
        </w:numPr>
        <w:tabs>
          <w:tab w:val="left" w:pos="448"/>
        </w:tabs>
        <w:autoSpaceDE w:val="0"/>
        <w:autoSpaceDN w:val="0"/>
        <w:spacing w:before="200"/>
        <w:ind w:left="357" w:hanging="357"/>
        <w:contextualSpacing w:val="0"/>
      </w:pPr>
      <w:r>
        <w:t>You</w:t>
      </w:r>
      <w:r>
        <w:rPr>
          <w:spacing w:val="-3"/>
        </w:rPr>
        <w:t xml:space="preserve"> </w:t>
      </w:r>
      <w:r w:rsidR="00733097">
        <w:t>may also provide attachments with</w:t>
      </w:r>
      <w:r>
        <w:rPr>
          <w:spacing w:val="-1"/>
        </w:rPr>
        <w:t xml:space="preserve"> </w:t>
      </w:r>
      <w:r>
        <w:t>any</w:t>
      </w:r>
      <w:r>
        <w:rPr>
          <w:spacing w:val="-1"/>
        </w:rPr>
        <w:t xml:space="preserve"> </w:t>
      </w:r>
      <w:r>
        <w:t>other</w:t>
      </w:r>
      <w:r>
        <w:rPr>
          <w:spacing w:val="-2"/>
        </w:rPr>
        <w:t xml:space="preserve"> </w:t>
      </w:r>
      <w:r>
        <w:t>information</w:t>
      </w:r>
      <w:r>
        <w:rPr>
          <w:spacing w:val="-3"/>
        </w:rPr>
        <w:t xml:space="preserve"> </w:t>
      </w:r>
      <w:r>
        <w:t>that</w:t>
      </w:r>
      <w:r>
        <w:rPr>
          <w:spacing w:val="-4"/>
        </w:rPr>
        <w:t xml:space="preserve"> </w:t>
      </w:r>
      <w:r>
        <w:t>you</w:t>
      </w:r>
      <w:r>
        <w:rPr>
          <w:spacing w:val="-3"/>
        </w:rPr>
        <w:t xml:space="preserve"> </w:t>
      </w:r>
      <w:r>
        <w:t>think</w:t>
      </w:r>
      <w:r>
        <w:rPr>
          <w:spacing w:val="-1"/>
        </w:rPr>
        <w:t xml:space="preserve"> </w:t>
      </w:r>
      <w:r>
        <w:t>might</w:t>
      </w:r>
      <w:r>
        <w:rPr>
          <w:spacing w:val="-4"/>
        </w:rPr>
        <w:t xml:space="preserve"> </w:t>
      </w:r>
      <w:r>
        <w:t>help</w:t>
      </w:r>
      <w:r>
        <w:rPr>
          <w:spacing w:val="-3"/>
        </w:rPr>
        <w:t xml:space="preserve"> </w:t>
      </w:r>
      <w:r>
        <w:t>the</w:t>
      </w:r>
      <w:r>
        <w:rPr>
          <w:spacing w:val="-4"/>
        </w:rPr>
        <w:t xml:space="preserve"> </w:t>
      </w:r>
      <w:r>
        <w:t>CER assess your knowledge of the legislation.</w:t>
      </w:r>
    </w:p>
    <w:p w14:paraId="3D808483" w14:textId="317A15FF" w:rsidR="00EF541F" w:rsidRDefault="00EF541F" w:rsidP="00EF541F">
      <w:pPr>
        <w:tabs>
          <w:tab w:val="left" w:pos="937"/>
        </w:tabs>
        <w:spacing w:before="200"/>
        <w:ind w:left="782" w:hanging="425"/>
        <w:rPr>
          <w:i/>
          <w:sz w:val="20"/>
        </w:rPr>
      </w:pPr>
      <w:r>
        <w:rPr>
          <w:rFonts w:ascii="Webdings" w:hAnsi="Webdings"/>
          <w:color w:val="006C92"/>
          <w:spacing w:val="-10"/>
        </w:rPr>
        <w:t></w:t>
      </w:r>
      <w:r>
        <w:rPr>
          <w:rFonts w:ascii="Times New Roman" w:hAnsi="Times New Roman"/>
          <w:color w:val="006C92"/>
        </w:rPr>
        <w:tab/>
      </w:r>
      <w:r>
        <w:rPr>
          <w:i/>
          <w:sz w:val="20"/>
        </w:rPr>
        <w:t>P</w:t>
      </w:r>
      <w:r w:rsidR="00FE74D8">
        <w:rPr>
          <w:i/>
          <w:sz w:val="20"/>
        </w:rPr>
        <w:t>lease n</w:t>
      </w:r>
      <w:r w:rsidR="00071BAB">
        <w:rPr>
          <w:i/>
          <w:sz w:val="20"/>
        </w:rPr>
        <w:t>ote</w:t>
      </w:r>
      <w:r w:rsidR="00FE74D8">
        <w:rPr>
          <w:i/>
          <w:sz w:val="20"/>
        </w:rPr>
        <w:t xml:space="preserve"> that the CER may seek to validate this information through third-party checks.</w:t>
      </w:r>
    </w:p>
    <w:p w14:paraId="14251551" w14:textId="428A34E7" w:rsidR="00E34E9C" w:rsidRPr="003E38FB" w:rsidRDefault="00E34E9C" w:rsidP="002D3C19">
      <w:pPr>
        <w:pStyle w:val="ListParagraph"/>
        <w:widowControl w:val="0"/>
        <w:numPr>
          <w:ilvl w:val="0"/>
          <w:numId w:val="27"/>
        </w:numPr>
        <w:autoSpaceDE w:val="0"/>
        <w:autoSpaceDN w:val="0"/>
        <w:spacing w:before="120" w:after="120"/>
        <w:ind w:left="709" w:hanging="357"/>
        <w:contextualSpacing w:val="0"/>
        <w:rPr>
          <w:b/>
          <w:bCs/>
        </w:rPr>
      </w:pPr>
      <w:r w:rsidRPr="003E38FB">
        <w:rPr>
          <w:b/>
          <w:bCs/>
        </w:rPr>
        <w:t xml:space="preserve">Do you intend to </w:t>
      </w:r>
      <w:r w:rsidR="00CB3C39" w:rsidRPr="003E38FB">
        <w:rPr>
          <w:b/>
          <w:bCs/>
        </w:rPr>
        <w:t>carry out audits as a registered greenhouse and</w:t>
      </w:r>
      <w:r w:rsidR="006F444C" w:rsidRPr="003E38FB">
        <w:rPr>
          <w:b/>
          <w:bCs/>
        </w:rPr>
        <w:t xml:space="preserve"> </w:t>
      </w:r>
      <w:r w:rsidR="00CB3C39" w:rsidRPr="003E38FB">
        <w:rPr>
          <w:b/>
          <w:bCs/>
        </w:rPr>
        <w:t>energy auditor under the CFI legislation (the ACCU scheme)</w:t>
      </w:r>
      <w:r w:rsidR="006F444C" w:rsidRPr="003E38FB">
        <w:rPr>
          <w:b/>
          <w:bCs/>
        </w:rPr>
        <w:t>?</w:t>
      </w:r>
    </w:p>
    <w:tbl>
      <w:tblPr>
        <w:tblStyle w:val="CERTable"/>
        <w:tblW w:w="0" w:type="auto"/>
        <w:tblLook w:val="0680" w:firstRow="0" w:lastRow="0" w:firstColumn="1" w:lastColumn="0" w:noHBand="1" w:noVBand="1"/>
      </w:tblPr>
      <w:tblGrid>
        <w:gridCol w:w="1134"/>
        <w:gridCol w:w="574"/>
        <w:gridCol w:w="7931"/>
      </w:tblGrid>
      <w:tr w:rsidR="003E38FB" w:rsidRPr="00FA7635" w14:paraId="0C9A7935"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6D6E3EF2" w14:textId="2BAD888E" w:rsidR="00E34E9C" w:rsidRPr="007C613F" w:rsidRDefault="00E34E9C">
            <w:pPr>
              <w:rPr>
                <w:bCs/>
              </w:rPr>
            </w:pPr>
            <w:r w:rsidRPr="007C613F">
              <w:rPr>
                <w:bCs/>
              </w:rPr>
              <w:t>No</w:t>
            </w:r>
            <w:r w:rsidR="002A0AD3">
              <w:rPr>
                <w:bCs/>
              </w:rPr>
              <w:t xml:space="preserve"> </w:t>
            </w:r>
          </w:p>
        </w:tc>
        <w:tc>
          <w:tcPr>
            <w:tcW w:w="574" w:type="dxa"/>
          </w:tcPr>
          <w:p w14:paraId="3971AF5E" w14:textId="77777777" w:rsidR="00E34E9C" w:rsidRPr="00B01D00" w:rsidRDefault="00E34E9C">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931" w:type="dxa"/>
          </w:tcPr>
          <w:p w14:paraId="596180E3" w14:textId="53758592" w:rsidR="00E34E9C" w:rsidRPr="00B01D00" w:rsidRDefault="00EC225B">
            <w:pPr>
              <w:cnfStyle w:val="000000000000" w:firstRow="0" w:lastRow="0" w:firstColumn="0" w:lastColumn="0" w:oddVBand="0" w:evenVBand="0" w:oddHBand="0" w:evenHBand="0" w:firstRowFirstColumn="0" w:firstRowLastColumn="0" w:lastRowFirstColumn="0" w:lastRowLastColumn="0"/>
            </w:pPr>
            <w:r>
              <w:rPr>
                <w:bCs/>
              </w:rPr>
              <w:t xml:space="preserve">I acknowledge a condition will be placed on my registration preventing the applicant </w:t>
            </w:r>
            <w:r w:rsidR="009741F3">
              <w:rPr>
                <w:bCs/>
              </w:rPr>
              <w:t>from</w:t>
            </w:r>
            <w:r>
              <w:rPr>
                <w:bCs/>
              </w:rPr>
              <w:t xml:space="preserve"> undertak</w:t>
            </w:r>
            <w:r w:rsidR="009741F3">
              <w:rPr>
                <w:bCs/>
              </w:rPr>
              <w:t>ing</w:t>
            </w:r>
            <w:r>
              <w:rPr>
                <w:bCs/>
              </w:rPr>
              <w:t xml:space="preserve"> audit</w:t>
            </w:r>
            <w:r w:rsidR="009741F3">
              <w:rPr>
                <w:bCs/>
              </w:rPr>
              <w:t>s</w:t>
            </w:r>
            <w:r>
              <w:rPr>
                <w:bCs/>
              </w:rPr>
              <w:t xml:space="preserve"> un</w:t>
            </w:r>
            <w:r w:rsidR="009741F3">
              <w:rPr>
                <w:bCs/>
              </w:rPr>
              <w:t>der</w:t>
            </w:r>
            <w:r>
              <w:rPr>
                <w:bCs/>
              </w:rPr>
              <w:t xml:space="preserve"> the CFI legislation</w:t>
            </w:r>
          </w:p>
        </w:tc>
      </w:tr>
      <w:tr w:rsidR="003E38FB" w:rsidRPr="00FA7635" w14:paraId="129AB3DA"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1D289995" w14:textId="0F60208D" w:rsidR="00E34E9C" w:rsidRPr="00B01D00" w:rsidRDefault="00E34E9C">
            <w:pPr>
              <w:rPr>
                <w:bCs/>
              </w:rPr>
            </w:pPr>
            <w:r w:rsidRPr="00B01D00">
              <w:rPr>
                <w:bCs/>
              </w:rPr>
              <w:t>Yes</w:t>
            </w:r>
            <w:r w:rsidR="000A2EE0">
              <w:rPr>
                <w:bCs/>
              </w:rPr>
              <w:t xml:space="preserve"> </w:t>
            </w:r>
          </w:p>
        </w:tc>
        <w:tc>
          <w:tcPr>
            <w:tcW w:w="574" w:type="dxa"/>
          </w:tcPr>
          <w:p w14:paraId="3998ACDD" w14:textId="77777777" w:rsidR="00E34E9C" w:rsidRPr="00B01D00" w:rsidRDefault="00E34E9C">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931" w:type="dxa"/>
          </w:tcPr>
          <w:p w14:paraId="5B34960D" w14:textId="77777777" w:rsidR="000A2EE0" w:rsidRDefault="00E34E9C" w:rsidP="000A2EE0">
            <w:pPr>
              <w:ind w:left="85"/>
              <w:cnfStyle w:val="000000000000" w:firstRow="0" w:lastRow="0" w:firstColumn="0" w:lastColumn="0" w:oddVBand="0" w:evenVBand="0" w:oddHBand="0" w:evenHBand="0" w:firstRowFirstColumn="0" w:firstRowLastColumn="0" w:lastRowFirstColumn="0" w:lastRowLastColumn="0"/>
            </w:pPr>
            <w:r w:rsidRPr="00B01D00">
              <w:t>Provide</w:t>
            </w:r>
            <w:r w:rsidRPr="00B01D00">
              <w:rPr>
                <w:spacing w:val="-9"/>
              </w:rPr>
              <w:t xml:space="preserve"> </w:t>
            </w:r>
            <w:r w:rsidR="000A2EE0">
              <w:t>Statement to demonstrate knowledge of the CFI legislation, including:</w:t>
            </w:r>
          </w:p>
          <w:p w14:paraId="0B6D6491" w14:textId="77777777" w:rsidR="000A2EE0" w:rsidRPr="00F558D9" w:rsidRDefault="000A2EE0" w:rsidP="000A2EE0">
            <w:pPr>
              <w:pStyle w:val="CERbullets"/>
              <w:cnfStyle w:val="000000000000" w:firstRow="0" w:lastRow="0" w:firstColumn="0" w:lastColumn="0" w:oddVBand="0" w:evenVBand="0" w:oddHBand="0" w:evenHBand="0" w:firstRowFirstColumn="0" w:firstRowLastColumn="0" w:lastRowFirstColumn="0" w:lastRowLastColumn="0"/>
            </w:pPr>
            <w:r w:rsidRPr="00F558D9">
              <w:t>training undertaken to obtain the legislative knowledge</w:t>
            </w:r>
          </w:p>
          <w:p w14:paraId="03BDCB31" w14:textId="77777777" w:rsidR="00EC225B" w:rsidRDefault="000A2EE0" w:rsidP="000A2EE0">
            <w:pPr>
              <w:pStyle w:val="CERbullets"/>
              <w:cnfStyle w:val="000000000000" w:firstRow="0" w:lastRow="0" w:firstColumn="0" w:lastColumn="0" w:oddVBand="0" w:evenVBand="0" w:oddHBand="0" w:evenHBand="0" w:firstRowFirstColumn="0" w:firstRowLastColumn="0" w:lastRowFirstColumn="0" w:lastRowLastColumn="0"/>
            </w:pPr>
            <w:r w:rsidRPr="00F558D9">
              <w:t>experience you have in assisting project proponents to meet their reporting or auditing obligations under the ACCU Scheme</w:t>
            </w:r>
          </w:p>
          <w:p w14:paraId="312C7BEB" w14:textId="50A25C0B" w:rsidR="00E34E9C" w:rsidRPr="00EC225B" w:rsidRDefault="000A2EE0" w:rsidP="000A2EE0">
            <w:pPr>
              <w:pStyle w:val="CERbullets"/>
              <w:cnfStyle w:val="000000000000" w:firstRow="0" w:lastRow="0" w:firstColumn="0" w:lastColumn="0" w:oddVBand="0" w:evenVBand="0" w:oddHBand="0" w:evenHBand="0" w:firstRowFirstColumn="0" w:firstRowLastColumn="0" w:lastRowFirstColumn="0" w:lastRowLastColumn="0"/>
            </w:pPr>
            <w:r w:rsidRPr="00EC225B">
              <w:t>experience you have in participating in ACCU audits.</w:t>
            </w:r>
            <w:r w:rsidR="00E34E9C" w:rsidRPr="00EC225B">
              <w:rPr>
                <w:spacing w:val="-8"/>
              </w:rPr>
              <w:t xml:space="preserve"> </w:t>
            </w:r>
            <w:r w:rsidR="00E34E9C" w:rsidRPr="00EC225B">
              <w:rPr>
                <w:rFonts w:ascii="Webdings" w:hAnsi="Webdings"/>
                <w:spacing w:val="-10"/>
              </w:rPr>
              <w:t></w:t>
            </w:r>
          </w:p>
        </w:tc>
      </w:tr>
    </w:tbl>
    <w:p w14:paraId="19B413B8" w14:textId="77777777" w:rsidR="00B75A95" w:rsidRDefault="00B75A95"/>
    <w:tbl>
      <w:tblPr>
        <w:tblStyle w:val="CERTable"/>
        <w:tblW w:w="0" w:type="auto"/>
        <w:tblLook w:val="0680" w:firstRow="0" w:lastRow="0" w:firstColumn="1" w:lastColumn="0" w:noHBand="1" w:noVBand="1"/>
      </w:tblPr>
      <w:tblGrid>
        <w:gridCol w:w="1708"/>
        <w:gridCol w:w="8016"/>
      </w:tblGrid>
      <w:tr w:rsidR="00EC225B" w:rsidRPr="00FA7635" w14:paraId="5D196453" w14:textId="77777777" w:rsidTr="009C4BF3">
        <w:trPr>
          <w:trHeight w:val="3118"/>
        </w:trPr>
        <w:tc>
          <w:tcPr>
            <w:cnfStyle w:val="001000000000" w:firstRow="0" w:lastRow="0" w:firstColumn="1" w:lastColumn="0" w:oddVBand="0" w:evenVBand="0" w:oddHBand="0" w:evenHBand="0" w:firstRowFirstColumn="0" w:firstRowLastColumn="0" w:lastRowFirstColumn="0" w:lastRowLastColumn="0"/>
            <w:tcW w:w="1708" w:type="dxa"/>
          </w:tcPr>
          <w:p w14:paraId="2A70E80C" w14:textId="346AD02D" w:rsidR="00EC225B" w:rsidRPr="00B01D00" w:rsidRDefault="00EC225B">
            <w:r>
              <w:rPr>
                <w:bCs/>
              </w:rPr>
              <w:lastRenderedPageBreak/>
              <w:t>Knowledge of CFI legislation</w:t>
            </w:r>
          </w:p>
        </w:tc>
        <w:tc>
          <w:tcPr>
            <w:tcW w:w="8016" w:type="dxa"/>
          </w:tcPr>
          <w:p w14:paraId="4882CDAE" w14:textId="08E89E43" w:rsidR="00EC225B" w:rsidRPr="00B01D00" w:rsidRDefault="008708C8">
            <w:pPr>
              <w:ind w:left="85"/>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0B5303" w14:textId="337A373E" w:rsidR="003E38FB" w:rsidRPr="003E38FB" w:rsidRDefault="003E38FB" w:rsidP="002D3C19">
      <w:pPr>
        <w:pStyle w:val="ListParagraph"/>
        <w:widowControl w:val="0"/>
        <w:numPr>
          <w:ilvl w:val="0"/>
          <w:numId w:val="27"/>
        </w:numPr>
        <w:autoSpaceDE w:val="0"/>
        <w:autoSpaceDN w:val="0"/>
        <w:spacing w:before="120" w:after="120"/>
        <w:ind w:left="709" w:hanging="357"/>
        <w:contextualSpacing w:val="0"/>
        <w:rPr>
          <w:b/>
          <w:bCs/>
        </w:rPr>
      </w:pPr>
      <w:r w:rsidRPr="003E38FB">
        <w:rPr>
          <w:b/>
          <w:bCs/>
        </w:rPr>
        <w:t xml:space="preserve">Do you intend to carry out audits as a registered greenhouse and energy auditor under the </w:t>
      </w:r>
      <w:r w:rsidR="0096228E">
        <w:rPr>
          <w:b/>
          <w:bCs/>
        </w:rPr>
        <w:t>renewable energy</w:t>
      </w:r>
      <w:r w:rsidRPr="003E38FB">
        <w:rPr>
          <w:b/>
          <w:bCs/>
        </w:rPr>
        <w:t xml:space="preserve"> legislation (the </w:t>
      </w:r>
      <w:r w:rsidR="0096228E">
        <w:rPr>
          <w:b/>
          <w:bCs/>
        </w:rPr>
        <w:t>RET</w:t>
      </w:r>
      <w:r w:rsidRPr="003E38FB">
        <w:rPr>
          <w:b/>
          <w:bCs/>
        </w:rPr>
        <w:t>)?</w:t>
      </w:r>
    </w:p>
    <w:tbl>
      <w:tblPr>
        <w:tblStyle w:val="CERTable"/>
        <w:tblW w:w="0" w:type="auto"/>
        <w:tblLook w:val="0680" w:firstRow="0" w:lastRow="0" w:firstColumn="1" w:lastColumn="0" w:noHBand="1" w:noVBand="1"/>
      </w:tblPr>
      <w:tblGrid>
        <w:gridCol w:w="1134"/>
        <w:gridCol w:w="574"/>
        <w:gridCol w:w="7931"/>
      </w:tblGrid>
      <w:tr w:rsidR="003E38FB" w:rsidRPr="00FA7635" w14:paraId="0069BCF7"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627C6158" w14:textId="77777777" w:rsidR="003E38FB" w:rsidRPr="007C613F" w:rsidRDefault="003E38FB">
            <w:pPr>
              <w:rPr>
                <w:bCs/>
              </w:rPr>
            </w:pPr>
            <w:r w:rsidRPr="007C613F">
              <w:rPr>
                <w:bCs/>
              </w:rPr>
              <w:t>No</w:t>
            </w:r>
            <w:r>
              <w:rPr>
                <w:bCs/>
              </w:rPr>
              <w:t xml:space="preserve"> </w:t>
            </w:r>
          </w:p>
        </w:tc>
        <w:tc>
          <w:tcPr>
            <w:tcW w:w="574" w:type="dxa"/>
          </w:tcPr>
          <w:p w14:paraId="58AF6334" w14:textId="77777777" w:rsidR="003E38FB" w:rsidRPr="00B01D00" w:rsidRDefault="003E38FB">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931" w:type="dxa"/>
          </w:tcPr>
          <w:p w14:paraId="5B7DB3DB" w14:textId="6B6270A0" w:rsidR="003E38FB" w:rsidRPr="007A2B86" w:rsidRDefault="009741F3">
            <w:pPr>
              <w:cnfStyle w:val="000000000000" w:firstRow="0" w:lastRow="0" w:firstColumn="0" w:lastColumn="0" w:oddVBand="0" w:evenVBand="0" w:oddHBand="0" w:evenHBand="0" w:firstRowFirstColumn="0" w:firstRowLastColumn="0" w:lastRowFirstColumn="0" w:lastRowLastColumn="0"/>
              <w:rPr>
                <w:highlight w:val="yellow"/>
              </w:rPr>
            </w:pPr>
            <w:r>
              <w:rPr>
                <w:bCs/>
              </w:rPr>
              <w:t>I acknowledge a condition will be placed on my registration preventing the applicant from undertaking audits under the NR legislation</w:t>
            </w:r>
          </w:p>
        </w:tc>
      </w:tr>
      <w:tr w:rsidR="003E38FB" w:rsidRPr="00FA7635" w14:paraId="59ED0EC7"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7383127D" w14:textId="77777777" w:rsidR="003E38FB" w:rsidRPr="00B01D00" w:rsidRDefault="003E38FB">
            <w:pPr>
              <w:rPr>
                <w:bCs/>
              </w:rPr>
            </w:pPr>
            <w:r w:rsidRPr="00B01D00">
              <w:rPr>
                <w:bCs/>
              </w:rPr>
              <w:t>Yes</w:t>
            </w:r>
            <w:r>
              <w:rPr>
                <w:bCs/>
              </w:rPr>
              <w:t xml:space="preserve"> </w:t>
            </w:r>
          </w:p>
        </w:tc>
        <w:tc>
          <w:tcPr>
            <w:tcW w:w="574" w:type="dxa"/>
          </w:tcPr>
          <w:p w14:paraId="06693F8C" w14:textId="77777777" w:rsidR="003E38FB" w:rsidRPr="00B01D00" w:rsidRDefault="003E38FB">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931" w:type="dxa"/>
          </w:tcPr>
          <w:p w14:paraId="0EB7A292" w14:textId="39BD9030" w:rsidR="003E38FB" w:rsidRPr="004B4A90" w:rsidRDefault="003E38FB">
            <w:pPr>
              <w:ind w:left="85"/>
              <w:cnfStyle w:val="000000000000" w:firstRow="0" w:lastRow="0" w:firstColumn="0" w:lastColumn="0" w:oddVBand="0" w:evenVBand="0" w:oddHBand="0" w:evenHBand="0" w:firstRowFirstColumn="0" w:firstRowLastColumn="0" w:lastRowFirstColumn="0" w:lastRowLastColumn="0"/>
            </w:pPr>
            <w:r w:rsidRPr="004B4A90">
              <w:t>Provide</w:t>
            </w:r>
            <w:r w:rsidRPr="004B4A90">
              <w:rPr>
                <w:spacing w:val="-9"/>
              </w:rPr>
              <w:t xml:space="preserve"> </w:t>
            </w:r>
            <w:r w:rsidRPr="004B4A90">
              <w:t xml:space="preserve">Statement to demonstrate knowledge of the </w:t>
            </w:r>
            <w:r w:rsidR="00504ACC" w:rsidRPr="004B4A90">
              <w:t>renewable energy</w:t>
            </w:r>
            <w:r w:rsidRPr="004B4A90">
              <w:t xml:space="preserve"> legislation, including:</w:t>
            </w:r>
          </w:p>
          <w:p w14:paraId="35E4842C" w14:textId="77777777" w:rsidR="003E38FB" w:rsidRPr="004B4A90" w:rsidRDefault="003E38FB">
            <w:pPr>
              <w:pStyle w:val="CERbullets"/>
              <w:cnfStyle w:val="000000000000" w:firstRow="0" w:lastRow="0" w:firstColumn="0" w:lastColumn="0" w:oddVBand="0" w:evenVBand="0" w:oddHBand="0" w:evenHBand="0" w:firstRowFirstColumn="0" w:firstRowLastColumn="0" w:lastRowFirstColumn="0" w:lastRowLastColumn="0"/>
            </w:pPr>
            <w:r w:rsidRPr="004B4A90">
              <w:t>training undertaken to obtain the legislative knowledge</w:t>
            </w:r>
          </w:p>
          <w:p w14:paraId="1AAF4A41" w14:textId="5CA75A35" w:rsidR="003E38FB" w:rsidRPr="004B4A90" w:rsidRDefault="003E38FB">
            <w:pPr>
              <w:pStyle w:val="CERbullets"/>
              <w:cnfStyle w:val="000000000000" w:firstRow="0" w:lastRow="0" w:firstColumn="0" w:lastColumn="0" w:oddVBand="0" w:evenVBand="0" w:oddHBand="0" w:evenHBand="0" w:firstRowFirstColumn="0" w:firstRowLastColumn="0" w:lastRowFirstColumn="0" w:lastRowLastColumn="0"/>
            </w:pPr>
            <w:r w:rsidRPr="004B4A90">
              <w:t xml:space="preserve">experience you have in assisting </w:t>
            </w:r>
            <w:r w:rsidR="00504ACC" w:rsidRPr="004B4A90">
              <w:t>companies</w:t>
            </w:r>
            <w:r w:rsidR="00247028" w:rsidRPr="004B4A90">
              <w:t xml:space="preserve"> that conduct eligible emissions-intensive trade-exposed </w:t>
            </w:r>
            <w:r w:rsidR="004B4A90" w:rsidRPr="004B4A90">
              <w:t xml:space="preserve">(EITE) </w:t>
            </w:r>
            <w:r w:rsidR="00247028" w:rsidRPr="004B4A90">
              <w:t>activities</w:t>
            </w:r>
            <w:r w:rsidRPr="004B4A90">
              <w:t xml:space="preserve"> to meet their reporting or auditing obligations under the </w:t>
            </w:r>
            <w:r w:rsidR="00247028" w:rsidRPr="004B4A90">
              <w:t>RET</w:t>
            </w:r>
          </w:p>
          <w:p w14:paraId="51C050EA" w14:textId="4DCFC286" w:rsidR="003E38FB" w:rsidRPr="004B4A90" w:rsidRDefault="003E38FB">
            <w:pPr>
              <w:pStyle w:val="CERbullets"/>
              <w:cnfStyle w:val="000000000000" w:firstRow="0" w:lastRow="0" w:firstColumn="0" w:lastColumn="0" w:oddVBand="0" w:evenVBand="0" w:oddHBand="0" w:evenHBand="0" w:firstRowFirstColumn="0" w:firstRowLastColumn="0" w:lastRowFirstColumn="0" w:lastRowLastColumn="0"/>
            </w:pPr>
            <w:r w:rsidRPr="004B4A90">
              <w:t xml:space="preserve">experience you have in participating in </w:t>
            </w:r>
            <w:r w:rsidR="004B4A90" w:rsidRPr="004B4A90">
              <w:t>EITE</w:t>
            </w:r>
            <w:r w:rsidRPr="004B4A90">
              <w:t xml:space="preserve"> audits</w:t>
            </w:r>
            <w:r w:rsidR="004B4A90" w:rsidRPr="004B4A90">
              <w:t xml:space="preserve"> under the RET</w:t>
            </w:r>
            <w:r w:rsidRPr="004B4A90">
              <w:t>.</w:t>
            </w:r>
            <w:r w:rsidRPr="004B4A90">
              <w:rPr>
                <w:spacing w:val="-8"/>
              </w:rPr>
              <w:t xml:space="preserve"> </w:t>
            </w:r>
            <w:r w:rsidRPr="004B4A90">
              <w:rPr>
                <w:rFonts w:ascii="Webdings" w:hAnsi="Webdings"/>
                <w:spacing w:val="-10"/>
              </w:rPr>
              <w:t></w:t>
            </w:r>
          </w:p>
        </w:tc>
      </w:tr>
    </w:tbl>
    <w:p w14:paraId="73487396" w14:textId="77777777" w:rsidR="000E6DED" w:rsidRDefault="000E6DED"/>
    <w:tbl>
      <w:tblPr>
        <w:tblStyle w:val="CERTable"/>
        <w:tblW w:w="0" w:type="auto"/>
        <w:tblLook w:val="0680" w:firstRow="0" w:lastRow="0" w:firstColumn="1" w:lastColumn="0" w:noHBand="1" w:noVBand="1"/>
      </w:tblPr>
      <w:tblGrid>
        <w:gridCol w:w="1708"/>
        <w:gridCol w:w="7931"/>
      </w:tblGrid>
      <w:tr w:rsidR="003E38FB" w:rsidRPr="00FA7635" w14:paraId="15EDFFDA" w14:textId="77777777" w:rsidTr="00191E13">
        <w:trPr>
          <w:trHeight w:val="3118"/>
        </w:trPr>
        <w:tc>
          <w:tcPr>
            <w:cnfStyle w:val="001000000000" w:firstRow="0" w:lastRow="0" w:firstColumn="1" w:lastColumn="0" w:oddVBand="0" w:evenVBand="0" w:oddHBand="0" w:evenHBand="0" w:firstRowFirstColumn="0" w:firstRowLastColumn="0" w:lastRowFirstColumn="0" w:lastRowLastColumn="0"/>
            <w:tcW w:w="1708" w:type="dxa"/>
          </w:tcPr>
          <w:p w14:paraId="765CC61A" w14:textId="62DE713F" w:rsidR="003E38FB" w:rsidRPr="00B01D00" w:rsidRDefault="003E38FB">
            <w:r>
              <w:rPr>
                <w:bCs/>
              </w:rPr>
              <w:t xml:space="preserve">Knowledge of </w:t>
            </w:r>
            <w:r w:rsidR="00291DAC">
              <w:rPr>
                <w:bCs/>
              </w:rPr>
              <w:t>renewable energy</w:t>
            </w:r>
            <w:r>
              <w:rPr>
                <w:bCs/>
              </w:rPr>
              <w:t xml:space="preserve"> legislation</w:t>
            </w:r>
          </w:p>
        </w:tc>
        <w:tc>
          <w:tcPr>
            <w:tcW w:w="7931" w:type="dxa"/>
          </w:tcPr>
          <w:p w14:paraId="6028BD2B" w14:textId="3D6BBA55" w:rsidR="003E38FB" w:rsidRPr="00B01D00" w:rsidRDefault="008708C8">
            <w:pPr>
              <w:ind w:left="85"/>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3CA1AC" w14:textId="7C49BED7" w:rsidR="009C4BF3" w:rsidRPr="003E38FB" w:rsidRDefault="009C4BF3" w:rsidP="002D3C19">
      <w:pPr>
        <w:pStyle w:val="ListParagraph"/>
        <w:widowControl w:val="0"/>
        <w:numPr>
          <w:ilvl w:val="0"/>
          <w:numId w:val="27"/>
        </w:numPr>
        <w:autoSpaceDE w:val="0"/>
        <w:autoSpaceDN w:val="0"/>
        <w:spacing w:before="120" w:after="120"/>
        <w:ind w:left="709" w:hanging="357"/>
        <w:contextualSpacing w:val="0"/>
        <w:rPr>
          <w:b/>
          <w:bCs/>
        </w:rPr>
      </w:pPr>
      <w:r w:rsidRPr="003E38FB">
        <w:rPr>
          <w:b/>
          <w:bCs/>
        </w:rPr>
        <w:t xml:space="preserve">Do you intend to carry out audits as a registered greenhouse and energy auditor under the </w:t>
      </w:r>
      <w:r>
        <w:rPr>
          <w:b/>
          <w:bCs/>
        </w:rPr>
        <w:t>NR</w:t>
      </w:r>
      <w:r w:rsidRPr="003E38FB">
        <w:rPr>
          <w:b/>
          <w:bCs/>
        </w:rPr>
        <w:t xml:space="preserve"> legislation (the </w:t>
      </w:r>
      <w:r>
        <w:rPr>
          <w:b/>
          <w:bCs/>
        </w:rPr>
        <w:t>Nature Repair Market</w:t>
      </w:r>
      <w:r w:rsidRPr="003E38FB">
        <w:rPr>
          <w:b/>
          <w:bCs/>
        </w:rPr>
        <w:t xml:space="preserve"> scheme)?</w:t>
      </w:r>
    </w:p>
    <w:tbl>
      <w:tblPr>
        <w:tblStyle w:val="CERTable"/>
        <w:tblW w:w="0" w:type="auto"/>
        <w:tblLook w:val="0680" w:firstRow="0" w:lastRow="0" w:firstColumn="1" w:lastColumn="0" w:noHBand="1" w:noVBand="1"/>
      </w:tblPr>
      <w:tblGrid>
        <w:gridCol w:w="1134"/>
        <w:gridCol w:w="574"/>
        <w:gridCol w:w="7931"/>
      </w:tblGrid>
      <w:tr w:rsidR="009C4BF3" w:rsidRPr="00FA7635" w14:paraId="76969EE6"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391314B5" w14:textId="77777777" w:rsidR="009C4BF3" w:rsidRPr="007C613F" w:rsidRDefault="009C4BF3">
            <w:pPr>
              <w:rPr>
                <w:bCs/>
              </w:rPr>
            </w:pPr>
            <w:r w:rsidRPr="007C613F">
              <w:rPr>
                <w:bCs/>
              </w:rPr>
              <w:t>No</w:t>
            </w:r>
            <w:r>
              <w:rPr>
                <w:bCs/>
              </w:rPr>
              <w:t xml:space="preserve"> </w:t>
            </w:r>
          </w:p>
        </w:tc>
        <w:tc>
          <w:tcPr>
            <w:tcW w:w="574" w:type="dxa"/>
          </w:tcPr>
          <w:p w14:paraId="2C0E39B3" w14:textId="77777777" w:rsidR="009C4BF3" w:rsidRPr="00B01D00" w:rsidRDefault="009C4BF3">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931" w:type="dxa"/>
          </w:tcPr>
          <w:p w14:paraId="38C8489E" w14:textId="77777777" w:rsidR="009C4BF3" w:rsidRPr="007A2B86" w:rsidRDefault="009C4BF3">
            <w:pPr>
              <w:cnfStyle w:val="000000000000" w:firstRow="0" w:lastRow="0" w:firstColumn="0" w:lastColumn="0" w:oddVBand="0" w:evenVBand="0" w:oddHBand="0" w:evenHBand="0" w:firstRowFirstColumn="0" w:firstRowLastColumn="0" w:lastRowFirstColumn="0" w:lastRowLastColumn="0"/>
              <w:rPr>
                <w:highlight w:val="yellow"/>
              </w:rPr>
            </w:pPr>
            <w:r>
              <w:rPr>
                <w:bCs/>
              </w:rPr>
              <w:t>I acknowledge a condition will be placed on my registration preventing the applicant from undertaking audits under the NR legislation</w:t>
            </w:r>
          </w:p>
        </w:tc>
      </w:tr>
      <w:tr w:rsidR="009C4BF3" w:rsidRPr="00FA7635" w14:paraId="0C871F2D"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0B5AE507" w14:textId="77777777" w:rsidR="009C4BF3" w:rsidRPr="00B01D00" w:rsidRDefault="009C4BF3">
            <w:pPr>
              <w:rPr>
                <w:bCs/>
              </w:rPr>
            </w:pPr>
            <w:r w:rsidRPr="00B01D00">
              <w:rPr>
                <w:bCs/>
              </w:rPr>
              <w:lastRenderedPageBreak/>
              <w:t>Yes</w:t>
            </w:r>
            <w:r>
              <w:rPr>
                <w:bCs/>
              </w:rPr>
              <w:t xml:space="preserve"> </w:t>
            </w:r>
          </w:p>
        </w:tc>
        <w:tc>
          <w:tcPr>
            <w:tcW w:w="574" w:type="dxa"/>
          </w:tcPr>
          <w:p w14:paraId="3911009B" w14:textId="77777777" w:rsidR="009C4BF3" w:rsidRPr="00B01D00" w:rsidRDefault="009C4BF3">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931" w:type="dxa"/>
          </w:tcPr>
          <w:p w14:paraId="5C510396" w14:textId="77777777" w:rsidR="009C4BF3" w:rsidRPr="00504ACC" w:rsidRDefault="009C4BF3">
            <w:pPr>
              <w:ind w:left="85"/>
              <w:cnfStyle w:val="000000000000" w:firstRow="0" w:lastRow="0" w:firstColumn="0" w:lastColumn="0" w:oddVBand="0" w:evenVBand="0" w:oddHBand="0" w:evenHBand="0" w:firstRowFirstColumn="0" w:firstRowLastColumn="0" w:lastRowFirstColumn="0" w:lastRowLastColumn="0"/>
            </w:pPr>
            <w:r w:rsidRPr="00504ACC">
              <w:t>Provide</w:t>
            </w:r>
            <w:r w:rsidRPr="00504ACC">
              <w:rPr>
                <w:spacing w:val="-9"/>
              </w:rPr>
              <w:t xml:space="preserve"> </w:t>
            </w:r>
            <w:r w:rsidRPr="00504ACC">
              <w:t>Statement to demonstrate knowledge of the NR legislation, including:</w:t>
            </w:r>
          </w:p>
          <w:p w14:paraId="2B03840F" w14:textId="77777777" w:rsidR="009C4BF3" w:rsidRPr="00504ACC" w:rsidRDefault="009C4BF3">
            <w:pPr>
              <w:pStyle w:val="CERbullets"/>
              <w:cnfStyle w:val="000000000000" w:firstRow="0" w:lastRow="0" w:firstColumn="0" w:lastColumn="0" w:oddVBand="0" w:evenVBand="0" w:oddHBand="0" w:evenHBand="0" w:firstRowFirstColumn="0" w:firstRowLastColumn="0" w:lastRowFirstColumn="0" w:lastRowLastColumn="0"/>
            </w:pPr>
            <w:r w:rsidRPr="00504ACC">
              <w:t>training undertaken to obtain the legislative knowledge</w:t>
            </w:r>
          </w:p>
          <w:p w14:paraId="40EE02E0" w14:textId="77777777" w:rsidR="009C4BF3" w:rsidRPr="00504ACC" w:rsidRDefault="009C4BF3">
            <w:pPr>
              <w:pStyle w:val="CERbullets"/>
              <w:cnfStyle w:val="000000000000" w:firstRow="0" w:lastRow="0" w:firstColumn="0" w:lastColumn="0" w:oddVBand="0" w:evenVBand="0" w:oddHBand="0" w:evenHBand="0" w:firstRowFirstColumn="0" w:firstRowLastColumn="0" w:lastRowFirstColumn="0" w:lastRowLastColumn="0"/>
            </w:pPr>
            <w:r w:rsidRPr="00504ACC">
              <w:t>experience you have in assisting project proponents to meet their reporting or auditing obligations under the Nature Repair Market scheme</w:t>
            </w:r>
          </w:p>
          <w:p w14:paraId="05F11389" w14:textId="77777777" w:rsidR="009C4BF3" w:rsidRPr="00504ACC" w:rsidRDefault="009C4BF3">
            <w:pPr>
              <w:pStyle w:val="CERbullets"/>
              <w:cnfStyle w:val="000000000000" w:firstRow="0" w:lastRow="0" w:firstColumn="0" w:lastColumn="0" w:oddVBand="0" w:evenVBand="0" w:oddHBand="0" w:evenHBand="0" w:firstRowFirstColumn="0" w:firstRowLastColumn="0" w:lastRowFirstColumn="0" w:lastRowLastColumn="0"/>
            </w:pPr>
            <w:r w:rsidRPr="00504ACC">
              <w:t>experience you have in participating in NR audits.</w:t>
            </w:r>
            <w:r w:rsidRPr="00504ACC">
              <w:rPr>
                <w:spacing w:val="-8"/>
              </w:rPr>
              <w:t xml:space="preserve"> </w:t>
            </w:r>
            <w:r w:rsidRPr="00504ACC">
              <w:rPr>
                <w:rFonts w:ascii="Webdings" w:hAnsi="Webdings"/>
                <w:spacing w:val="-10"/>
              </w:rPr>
              <w:t></w:t>
            </w:r>
          </w:p>
        </w:tc>
      </w:tr>
    </w:tbl>
    <w:p w14:paraId="36C3C1DD" w14:textId="77777777" w:rsidR="009C4BF3" w:rsidRDefault="009C4BF3" w:rsidP="009C4BF3"/>
    <w:tbl>
      <w:tblPr>
        <w:tblStyle w:val="CERTable"/>
        <w:tblW w:w="0" w:type="auto"/>
        <w:tblLook w:val="0680" w:firstRow="0" w:lastRow="0" w:firstColumn="1" w:lastColumn="0" w:noHBand="1" w:noVBand="1"/>
      </w:tblPr>
      <w:tblGrid>
        <w:gridCol w:w="1708"/>
        <w:gridCol w:w="8016"/>
      </w:tblGrid>
      <w:tr w:rsidR="009C4BF3" w:rsidRPr="00FA7635" w14:paraId="790C1F00" w14:textId="77777777" w:rsidTr="02B048DD">
        <w:trPr>
          <w:trHeight w:val="3061"/>
        </w:trPr>
        <w:tc>
          <w:tcPr>
            <w:cnfStyle w:val="001000000000" w:firstRow="0" w:lastRow="0" w:firstColumn="1" w:lastColumn="0" w:oddVBand="0" w:evenVBand="0" w:oddHBand="0" w:evenHBand="0" w:firstRowFirstColumn="0" w:firstRowLastColumn="0" w:lastRowFirstColumn="0" w:lastRowLastColumn="0"/>
            <w:tcW w:w="1708" w:type="dxa"/>
          </w:tcPr>
          <w:p w14:paraId="0EF0FDD3" w14:textId="77777777" w:rsidR="009C4BF3" w:rsidRPr="00B01D00" w:rsidRDefault="009C4BF3">
            <w:r>
              <w:rPr>
                <w:bCs/>
              </w:rPr>
              <w:t>Knowledge of NR legislation</w:t>
            </w:r>
          </w:p>
        </w:tc>
        <w:tc>
          <w:tcPr>
            <w:tcW w:w="8016" w:type="dxa"/>
          </w:tcPr>
          <w:p w14:paraId="4E464684" w14:textId="0C9B3943" w:rsidR="009C4BF3" w:rsidRPr="00B01D00" w:rsidRDefault="00A900D6">
            <w:pPr>
              <w:ind w:left="85"/>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7243BD" w14:textId="1D2D4252" w:rsidR="003E38FB" w:rsidRPr="003E38FB" w:rsidRDefault="003E38FB" w:rsidP="002D3C19">
      <w:pPr>
        <w:pStyle w:val="ListParagraph"/>
        <w:widowControl w:val="0"/>
        <w:numPr>
          <w:ilvl w:val="0"/>
          <w:numId w:val="27"/>
        </w:numPr>
        <w:autoSpaceDE w:val="0"/>
        <w:autoSpaceDN w:val="0"/>
        <w:spacing w:before="120" w:after="120"/>
        <w:ind w:left="709" w:hanging="357"/>
        <w:contextualSpacing w:val="0"/>
        <w:rPr>
          <w:b/>
          <w:bCs/>
        </w:rPr>
      </w:pPr>
      <w:r w:rsidRPr="003E38FB">
        <w:rPr>
          <w:b/>
          <w:bCs/>
        </w:rPr>
        <w:t xml:space="preserve">Do you intend to carry out audits as a registered greenhouse and energy auditor under the </w:t>
      </w:r>
      <w:r w:rsidR="0096228E">
        <w:rPr>
          <w:b/>
          <w:bCs/>
        </w:rPr>
        <w:t>GO</w:t>
      </w:r>
      <w:r w:rsidRPr="003E38FB">
        <w:rPr>
          <w:b/>
          <w:bCs/>
        </w:rPr>
        <w:t xml:space="preserve"> legislation (the </w:t>
      </w:r>
      <w:r w:rsidR="0096228E">
        <w:rPr>
          <w:b/>
          <w:bCs/>
        </w:rPr>
        <w:t>Guarantee of Origin</w:t>
      </w:r>
      <w:r w:rsidRPr="003E38FB">
        <w:rPr>
          <w:b/>
          <w:bCs/>
        </w:rPr>
        <w:t xml:space="preserve"> scheme)?</w:t>
      </w:r>
    </w:p>
    <w:tbl>
      <w:tblPr>
        <w:tblStyle w:val="CERTable"/>
        <w:tblW w:w="0" w:type="auto"/>
        <w:tblLook w:val="0680" w:firstRow="0" w:lastRow="0" w:firstColumn="1" w:lastColumn="0" w:noHBand="1" w:noVBand="1"/>
      </w:tblPr>
      <w:tblGrid>
        <w:gridCol w:w="1134"/>
        <w:gridCol w:w="574"/>
        <w:gridCol w:w="8073"/>
      </w:tblGrid>
      <w:tr w:rsidR="003E38FB" w:rsidRPr="00FA7635" w14:paraId="315E6F18"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439D7869" w14:textId="77777777" w:rsidR="003E38FB" w:rsidRPr="007C613F" w:rsidRDefault="003E38FB">
            <w:pPr>
              <w:rPr>
                <w:bCs/>
              </w:rPr>
            </w:pPr>
            <w:r w:rsidRPr="007C613F">
              <w:rPr>
                <w:bCs/>
              </w:rPr>
              <w:t>No</w:t>
            </w:r>
            <w:r>
              <w:rPr>
                <w:bCs/>
              </w:rPr>
              <w:t xml:space="preserve"> </w:t>
            </w:r>
          </w:p>
        </w:tc>
        <w:tc>
          <w:tcPr>
            <w:tcW w:w="574" w:type="dxa"/>
          </w:tcPr>
          <w:p w14:paraId="0B212A51" w14:textId="77777777" w:rsidR="003E38FB" w:rsidRPr="00B01D00" w:rsidRDefault="003E38FB">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73" w:type="dxa"/>
          </w:tcPr>
          <w:p w14:paraId="1261148F" w14:textId="7EE3A99C" w:rsidR="003E38FB" w:rsidRPr="007A2B86" w:rsidRDefault="009741F3">
            <w:pPr>
              <w:cnfStyle w:val="000000000000" w:firstRow="0" w:lastRow="0" w:firstColumn="0" w:lastColumn="0" w:oddVBand="0" w:evenVBand="0" w:oddHBand="0" w:evenHBand="0" w:firstRowFirstColumn="0" w:firstRowLastColumn="0" w:lastRowFirstColumn="0" w:lastRowLastColumn="0"/>
              <w:rPr>
                <w:highlight w:val="yellow"/>
              </w:rPr>
            </w:pPr>
            <w:r>
              <w:rPr>
                <w:bCs/>
              </w:rPr>
              <w:t>I acknowledge a condition will be placed on my registration preventing the applicant from undertaking audits under the NR legislation</w:t>
            </w:r>
          </w:p>
        </w:tc>
      </w:tr>
      <w:tr w:rsidR="003E38FB" w:rsidRPr="00FA7635" w14:paraId="06614595" w14:textId="77777777" w:rsidTr="00191E13">
        <w:tc>
          <w:tcPr>
            <w:cnfStyle w:val="001000000000" w:firstRow="0" w:lastRow="0" w:firstColumn="1" w:lastColumn="0" w:oddVBand="0" w:evenVBand="0" w:oddHBand="0" w:evenHBand="0" w:firstRowFirstColumn="0" w:firstRowLastColumn="0" w:lastRowFirstColumn="0" w:lastRowLastColumn="0"/>
            <w:tcW w:w="1134" w:type="dxa"/>
          </w:tcPr>
          <w:p w14:paraId="0ED8A797" w14:textId="77777777" w:rsidR="003E38FB" w:rsidRPr="00B01D00" w:rsidRDefault="003E38FB">
            <w:pPr>
              <w:rPr>
                <w:bCs/>
              </w:rPr>
            </w:pPr>
            <w:r w:rsidRPr="00B01D00">
              <w:rPr>
                <w:bCs/>
              </w:rPr>
              <w:t>Yes</w:t>
            </w:r>
            <w:r>
              <w:rPr>
                <w:bCs/>
              </w:rPr>
              <w:t xml:space="preserve"> </w:t>
            </w:r>
          </w:p>
        </w:tc>
        <w:tc>
          <w:tcPr>
            <w:tcW w:w="574" w:type="dxa"/>
          </w:tcPr>
          <w:p w14:paraId="28A2045A" w14:textId="77777777" w:rsidR="003E38FB" w:rsidRPr="00291DAC" w:rsidRDefault="003E38FB">
            <w:pPr>
              <w:jc w:val="center"/>
              <w:cnfStyle w:val="000000000000" w:firstRow="0" w:lastRow="0" w:firstColumn="0" w:lastColumn="0" w:oddVBand="0" w:evenVBand="0" w:oddHBand="0" w:evenHBand="0" w:firstRowFirstColumn="0" w:firstRowLastColumn="0" w:lastRowFirstColumn="0" w:lastRowLastColumn="0"/>
            </w:pPr>
            <w:r w:rsidRPr="00291DAC">
              <w:fldChar w:fldCharType="begin">
                <w:ffData>
                  <w:name w:val="Check1"/>
                  <w:enabled/>
                  <w:calcOnExit w:val="0"/>
                  <w:checkBox>
                    <w:sizeAuto/>
                    <w:default w:val="0"/>
                  </w:checkBox>
                </w:ffData>
              </w:fldChar>
            </w:r>
            <w:r w:rsidRPr="00291DAC">
              <w:instrText xml:space="preserve"> FORMCHECKBOX </w:instrText>
            </w:r>
            <w:r w:rsidRPr="00291DAC">
              <w:fldChar w:fldCharType="separate"/>
            </w:r>
            <w:r w:rsidRPr="00291DAC">
              <w:fldChar w:fldCharType="end"/>
            </w:r>
          </w:p>
        </w:tc>
        <w:tc>
          <w:tcPr>
            <w:tcW w:w="8073" w:type="dxa"/>
          </w:tcPr>
          <w:p w14:paraId="6A8DC8E2" w14:textId="77777777" w:rsidR="003E38FB" w:rsidRPr="00291DAC" w:rsidRDefault="003E38FB">
            <w:pPr>
              <w:ind w:left="85"/>
              <w:cnfStyle w:val="000000000000" w:firstRow="0" w:lastRow="0" w:firstColumn="0" w:lastColumn="0" w:oddVBand="0" w:evenVBand="0" w:oddHBand="0" w:evenHBand="0" w:firstRowFirstColumn="0" w:firstRowLastColumn="0" w:lastRowFirstColumn="0" w:lastRowLastColumn="0"/>
            </w:pPr>
            <w:r w:rsidRPr="00291DAC">
              <w:t>Provide</w:t>
            </w:r>
            <w:r w:rsidRPr="00291DAC">
              <w:rPr>
                <w:spacing w:val="-9"/>
              </w:rPr>
              <w:t xml:space="preserve"> </w:t>
            </w:r>
            <w:r w:rsidRPr="00291DAC">
              <w:t>Statement to demonstrate knowledge of the CFI legislation, including:</w:t>
            </w:r>
          </w:p>
          <w:p w14:paraId="5C607E49" w14:textId="77777777" w:rsidR="003E38FB" w:rsidRPr="00291DAC" w:rsidRDefault="003E38FB">
            <w:pPr>
              <w:pStyle w:val="CERbullets"/>
              <w:cnfStyle w:val="000000000000" w:firstRow="0" w:lastRow="0" w:firstColumn="0" w:lastColumn="0" w:oddVBand="0" w:evenVBand="0" w:oddHBand="0" w:evenHBand="0" w:firstRowFirstColumn="0" w:firstRowLastColumn="0" w:lastRowFirstColumn="0" w:lastRowLastColumn="0"/>
            </w:pPr>
            <w:r w:rsidRPr="00291DAC">
              <w:t>training undertaken to obtain the legislative knowledge</w:t>
            </w:r>
          </w:p>
          <w:p w14:paraId="7CD99DD8" w14:textId="583D3C07" w:rsidR="003E38FB" w:rsidRPr="00291DAC" w:rsidRDefault="003E38FB">
            <w:pPr>
              <w:pStyle w:val="CERbullets"/>
              <w:cnfStyle w:val="000000000000" w:firstRow="0" w:lastRow="0" w:firstColumn="0" w:lastColumn="0" w:oddVBand="0" w:evenVBand="0" w:oddHBand="0" w:evenHBand="0" w:firstRowFirstColumn="0" w:firstRowLastColumn="0" w:lastRowFirstColumn="0" w:lastRowLastColumn="0"/>
            </w:pPr>
            <w:r w:rsidRPr="00291DAC">
              <w:t xml:space="preserve">experience you have in assisting </w:t>
            </w:r>
            <w:r w:rsidR="004B4A90" w:rsidRPr="00291DAC">
              <w:t xml:space="preserve">registered </w:t>
            </w:r>
            <w:r w:rsidR="00291DAC" w:rsidRPr="00291DAC">
              <w:t>people</w:t>
            </w:r>
            <w:r w:rsidRPr="00291DAC">
              <w:t xml:space="preserve"> to meet their reporting or auditing obligations under the </w:t>
            </w:r>
            <w:r w:rsidR="00291DAC" w:rsidRPr="00291DAC">
              <w:t>GO scheme</w:t>
            </w:r>
          </w:p>
          <w:p w14:paraId="438953D1" w14:textId="382CA3F0" w:rsidR="003E38FB" w:rsidRPr="00291DAC" w:rsidRDefault="003E38FB">
            <w:pPr>
              <w:pStyle w:val="CERbullets"/>
              <w:cnfStyle w:val="000000000000" w:firstRow="0" w:lastRow="0" w:firstColumn="0" w:lastColumn="0" w:oddVBand="0" w:evenVBand="0" w:oddHBand="0" w:evenHBand="0" w:firstRowFirstColumn="0" w:firstRowLastColumn="0" w:lastRowFirstColumn="0" w:lastRowLastColumn="0"/>
            </w:pPr>
            <w:r w:rsidRPr="00291DAC">
              <w:t xml:space="preserve">experience you have in participating in </w:t>
            </w:r>
            <w:r w:rsidR="00291DAC" w:rsidRPr="00291DAC">
              <w:t>GO</w:t>
            </w:r>
            <w:r w:rsidRPr="00291DAC">
              <w:t xml:space="preserve"> audits.</w:t>
            </w:r>
            <w:r w:rsidRPr="00291DAC">
              <w:rPr>
                <w:spacing w:val="-8"/>
              </w:rPr>
              <w:t xml:space="preserve"> </w:t>
            </w:r>
            <w:r w:rsidRPr="00291DAC">
              <w:rPr>
                <w:rFonts w:ascii="Webdings" w:hAnsi="Webdings"/>
                <w:spacing w:val="-10"/>
              </w:rPr>
              <w:t></w:t>
            </w:r>
          </w:p>
        </w:tc>
      </w:tr>
    </w:tbl>
    <w:p w14:paraId="3D873781" w14:textId="77777777" w:rsidR="000E6DED" w:rsidRDefault="000E6DED"/>
    <w:tbl>
      <w:tblPr>
        <w:tblStyle w:val="CERTable"/>
        <w:tblW w:w="0" w:type="auto"/>
        <w:tblLook w:val="0680" w:firstRow="0" w:lastRow="0" w:firstColumn="1" w:lastColumn="0" w:noHBand="1" w:noVBand="1"/>
      </w:tblPr>
      <w:tblGrid>
        <w:gridCol w:w="1708"/>
        <w:gridCol w:w="8016"/>
      </w:tblGrid>
      <w:tr w:rsidR="003E38FB" w:rsidRPr="00FA7635" w14:paraId="21D1D5BE" w14:textId="77777777" w:rsidTr="00897F78">
        <w:trPr>
          <w:trHeight w:val="3061"/>
        </w:trPr>
        <w:tc>
          <w:tcPr>
            <w:cnfStyle w:val="001000000000" w:firstRow="0" w:lastRow="0" w:firstColumn="1" w:lastColumn="0" w:oddVBand="0" w:evenVBand="0" w:oddHBand="0" w:evenHBand="0" w:firstRowFirstColumn="0" w:firstRowLastColumn="0" w:lastRowFirstColumn="0" w:lastRowLastColumn="0"/>
            <w:tcW w:w="1708" w:type="dxa"/>
          </w:tcPr>
          <w:p w14:paraId="5CB711A3" w14:textId="4CF9C1D8" w:rsidR="003E38FB" w:rsidRPr="00B01D00" w:rsidRDefault="003E38FB">
            <w:r>
              <w:rPr>
                <w:bCs/>
              </w:rPr>
              <w:t xml:space="preserve">Knowledge of </w:t>
            </w:r>
            <w:r w:rsidR="00291DAC">
              <w:rPr>
                <w:bCs/>
              </w:rPr>
              <w:t>GO</w:t>
            </w:r>
            <w:r>
              <w:rPr>
                <w:bCs/>
              </w:rPr>
              <w:t xml:space="preserve"> legislation</w:t>
            </w:r>
          </w:p>
        </w:tc>
        <w:tc>
          <w:tcPr>
            <w:tcW w:w="8016" w:type="dxa"/>
          </w:tcPr>
          <w:p w14:paraId="762C7001" w14:textId="566457B2" w:rsidR="003E38FB" w:rsidRPr="00B01D00" w:rsidRDefault="00A900D6">
            <w:pPr>
              <w:ind w:left="85"/>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DF8563" w14:textId="6C55FCA8" w:rsidR="009C27DC" w:rsidRPr="009C27DC" w:rsidRDefault="009C27DC" w:rsidP="006B1D52">
      <w:pPr>
        <w:pStyle w:val="Heading3"/>
      </w:pPr>
      <w:r w:rsidRPr="009C27DC">
        <w:lastRenderedPageBreak/>
        <w:t>Part G:</w:t>
      </w:r>
      <w:r w:rsidR="00A900D6">
        <w:t xml:space="preserve"> </w:t>
      </w:r>
      <w:r w:rsidR="00BE3EB3">
        <w:t>Knowledge of auditing, a</w:t>
      </w:r>
      <w:r w:rsidRPr="009C27DC">
        <w:t>udit team leadership and assurance</w:t>
      </w:r>
    </w:p>
    <w:p w14:paraId="709F32D7" w14:textId="1CDA9939" w:rsidR="006F2FA3" w:rsidRPr="002C6328" w:rsidRDefault="006F2FA3" w:rsidP="006B1D52">
      <w:pPr>
        <w:pStyle w:val="Heading4"/>
      </w:pPr>
      <w:r>
        <w:t>Knowledge of auditing</w:t>
      </w:r>
    </w:p>
    <w:p w14:paraId="1F426BAB" w14:textId="50A91E63" w:rsidR="004708D6" w:rsidRDefault="004708D6" w:rsidP="004708D6">
      <w:pPr>
        <w:pStyle w:val="BodyText"/>
        <w:spacing w:before="200" w:after="200"/>
        <w:jc w:val="both"/>
        <w:rPr>
          <w:spacing w:val="-2"/>
        </w:rPr>
      </w:pPr>
      <w:r>
        <w:t>You</w:t>
      </w:r>
      <w:r>
        <w:rPr>
          <w:spacing w:val="-5"/>
        </w:rPr>
        <w:t xml:space="preserve"> </w:t>
      </w:r>
      <w:r>
        <w:t>must</w:t>
      </w:r>
      <w:r>
        <w:rPr>
          <w:spacing w:val="-1"/>
        </w:rPr>
        <w:t xml:space="preserve"> </w:t>
      </w:r>
      <w:r>
        <w:t>provide</w:t>
      </w:r>
      <w:r>
        <w:rPr>
          <w:spacing w:val="-1"/>
        </w:rPr>
        <w:t xml:space="preserve"> </w:t>
      </w:r>
      <w:r>
        <w:t>evidence</w:t>
      </w:r>
      <w:r>
        <w:rPr>
          <w:spacing w:val="-4"/>
        </w:rPr>
        <w:t xml:space="preserve"> </w:t>
      </w:r>
      <w:r>
        <w:t>of</w:t>
      </w:r>
      <w:r>
        <w:rPr>
          <w:spacing w:val="-4"/>
        </w:rPr>
        <w:t xml:space="preserve"> </w:t>
      </w:r>
      <w:r>
        <w:t>your</w:t>
      </w:r>
      <w:r>
        <w:rPr>
          <w:spacing w:val="-4"/>
        </w:rPr>
        <w:t xml:space="preserve"> </w:t>
      </w:r>
      <w:r>
        <w:t>knowledge</w:t>
      </w:r>
      <w:r>
        <w:rPr>
          <w:spacing w:val="-4"/>
        </w:rPr>
        <w:t xml:space="preserve"> </w:t>
      </w:r>
      <w:r>
        <w:t>of</w:t>
      </w:r>
      <w:r>
        <w:rPr>
          <w:spacing w:val="-4"/>
        </w:rPr>
        <w:t xml:space="preserve"> </w:t>
      </w:r>
      <w:r w:rsidR="00C63454">
        <w:t>auditing</w:t>
      </w:r>
      <w:r>
        <w:t>.</w:t>
      </w:r>
      <w:r>
        <w:rPr>
          <w:spacing w:val="-2"/>
        </w:rPr>
        <w:t xml:space="preserve"> </w:t>
      </w:r>
      <w:r w:rsidR="00FE4C30">
        <w:rPr>
          <w:spacing w:val="-2"/>
        </w:rPr>
        <w:t xml:space="preserve">This evidence can be in the form of training or </w:t>
      </w:r>
      <w:r w:rsidR="009721BB">
        <w:rPr>
          <w:spacing w:val="-2"/>
        </w:rPr>
        <w:t xml:space="preserve">experience </w:t>
      </w:r>
      <w:r w:rsidR="004A4B33">
        <w:rPr>
          <w:spacing w:val="-2"/>
        </w:rPr>
        <w:t>in participating</w:t>
      </w:r>
      <w:r w:rsidR="008D76E2">
        <w:rPr>
          <w:spacing w:val="-2"/>
        </w:rPr>
        <w:t xml:space="preserve"> in audits. </w:t>
      </w:r>
      <w:r>
        <w:t>Refer</w:t>
      </w:r>
      <w:r>
        <w:rPr>
          <w:spacing w:val="-2"/>
        </w:rPr>
        <w:t xml:space="preserve"> </w:t>
      </w:r>
      <w:r>
        <w:t>to</w:t>
      </w:r>
      <w:r>
        <w:rPr>
          <w:spacing w:val="-3"/>
        </w:rPr>
        <w:t xml:space="preserve"> </w:t>
      </w:r>
      <w:r>
        <w:t>the Registration</w:t>
      </w:r>
      <w:r>
        <w:rPr>
          <w:spacing w:val="-3"/>
        </w:rPr>
        <w:t xml:space="preserve"> </w:t>
      </w:r>
      <w:r>
        <w:t>Guidelines</w:t>
      </w:r>
      <w:r>
        <w:rPr>
          <w:spacing w:val="-4"/>
        </w:rPr>
        <w:t xml:space="preserve"> </w:t>
      </w:r>
      <w:r>
        <w:t>and</w:t>
      </w:r>
      <w:r>
        <w:rPr>
          <w:spacing w:val="-3"/>
        </w:rPr>
        <w:t xml:space="preserve"> </w:t>
      </w:r>
      <w:r>
        <w:t>Registration</w:t>
      </w:r>
      <w:r>
        <w:rPr>
          <w:spacing w:val="-3"/>
        </w:rPr>
        <w:t xml:space="preserve"> </w:t>
      </w:r>
      <w:r>
        <w:t>Instrument</w:t>
      </w:r>
      <w:r>
        <w:rPr>
          <w:spacing w:val="-2"/>
        </w:rPr>
        <w:t xml:space="preserve"> </w:t>
      </w:r>
      <w:r>
        <w:t>for</w:t>
      </w:r>
      <w:r>
        <w:rPr>
          <w:spacing w:val="-3"/>
        </w:rPr>
        <w:t xml:space="preserve"> </w:t>
      </w:r>
      <w:r>
        <w:t>information</w:t>
      </w:r>
      <w:r>
        <w:rPr>
          <w:spacing w:val="-3"/>
        </w:rPr>
        <w:t xml:space="preserve"> </w:t>
      </w:r>
      <w:r>
        <w:t>on</w:t>
      </w:r>
      <w:r>
        <w:rPr>
          <w:spacing w:val="-5"/>
        </w:rPr>
        <w:t xml:space="preserve"> </w:t>
      </w:r>
      <w:r w:rsidR="008D76E2">
        <w:rPr>
          <w:spacing w:val="-5"/>
        </w:rPr>
        <w:t xml:space="preserve">details of these </w:t>
      </w:r>
      <w:r>
        <w:t xml:space="preserve">knowledge </w:t>
      </w:r>
      <w:r>
        <w:rPr>
          <w:spacing w:val="-2"/>
        </w:rPr>
        <w:t>requirements</w:t>
      </w:r>
      <w:r w:rsidR="00C63454">
        <w:rPr>
          <w:spacing w:val="-2"/>
        </w:rPr>
        <w:t>.</w:t>
      </w:r>
    </w:p>
    <w:p w14:paraId="6D37E0E4" w14:textId="0B776CBD" w:rsidR="00C63454" w:rsidRDefault="00A61286" w:rsidP="00C63454">
      <w:pPr>
        <w:pStyle w:val="ListParagraph"/>
        <w:widowControl w:val="0"/>
        <w:numPr>
          <w:ilvl w:val="0"/>
          <w:numId w:val="6"/>
        </w:numPr>
        <w:tabs>
          <w:tab w:val="left" w:pos="512"/>
        </w:tabs>
        <w:autoSpaceDE w:val="0"/>
        <w:autoSpaceDN w:val="0"/>
        <w:spacing w:before="200"/>
        <w:ind w:left="425"/>
        <w:contextualSpacing w:val="0"/>
        <w:rPr>
          <w:b/>
          <w:bCs/>
        </w:rPr>
      </w:pPr>
      <w:r>
        <w:rPr>
          <w:b/>
          <w:bCs/>
        </w:rPr>
        <w:t>How d</w:t>
      </w:r>
      <w:r w:rsidR="00C63454" w:rsidRPr="5CFA55A3">
        <w:rPr>
          <w:b/>
          <w:bCs/>
        </w:rPr>
        <w:t xml:space="preserve">o you </w:t>
      </w:r>
      <w:r w:rsidR="00C63454">
        <w:rPr>
          <w:b/>
          <w:bCs/>
        </w:rPr>
        <w:t>wish to demonstrate your knowledge of auditing</w:t>
      </w:r>
      <w:r w:rsidR="00C63454" w:rsidRPr="5CFA55A3">
        <w:rPr>
          <w:b/>
          <w:bCs/>
        </w:rPr>
        <w:t xml:space="preserve">? </w:t>
      </w:r>
    </w:p>
    <w:p w14:paraId="4A1B569B" w14:textId="04673433" w:rsidR="00F9346E" w:rsidRPr="009A780A" w:rsidRDefault="00F9346E" w:rsidP="00F9346E">
      <w:pPr>
        <w:pStyle w:val="ListParagraph"/>
        <w:widowControl w:val="0"/>
        <w:numPr>
          <w:ilvl w:val="1"/>
          <w:numId w:val="6"/>
        </w:numPr>
        <w:tabs>
          <w:tab w:val="left" w:pos="447"/>
        </w:tabs>
        <w:autoSpaceDE w:val="0"/>
        <w:autoSpaceDN w:val="0"/>
        <w:spacing w:before="200"/>
        <w:ind w:left="357" w:hanging="357"/>
        <w:contextualSpacing w:val="0"/>
      </w:pPr>
      <w:r>
        <w:t>Select one option and follow the instructions for that option</w:t>
      </w:r>
      <w:r w:rsidRPr="009A780A">
        <w:t>.</w:t>
      </w:r>
    </w:p>
    <w:tbl>
      <w:tblPr>
        <w:tblStyle w:val="CERTable"/>
        <w:tblW w:w="0" w:type="auto"/>
        <w:tblLook w:val="0680" w:firstRow="0" w:lastRow="0" w:firstColumn="1" w:lastColumn="0" w:noHBand="1" w:noVBand="1"/>
      </w:tblPr>
      <w:tblGrid>
        <w:gridCol w:w="1701"/>
        <w:gridCol w:w="993"/>
        <w:gridCol w:w="7023"/>
      </w:tblGrid>
      <w:tr w:rsidR="00C63454" w:rsidRPr="00FA7635" w14:paraId="727B2183" w14:textId="77777777" w:rsidTr="009721BB">
        <w:tc>
          <w:tcPr>
            <w:cnfStyle w:val="001000000000" w:firstRow="0" w:lastRow="0" w:firstColumn="1" w:lastColumn="0" w:oddVBand="0" w:evenVBand="0" w:oddHBand="0" w:evenHBand="0" w:firstRowFirstColumn="0" w:firstRowLastColumn="0" w:lastRowFirstColumn="0" w:lastRowLastColumn="0"/>
            <w:tcW w:w="1701" w:type="dxa"/>
          </w:tcPr>
          <w:p w14:paraId="13BB8CD5" w14:textId="12563968" w:rsidR="00C63454" w:rsidRPr="009C27DC" w:rsidRDefault="00A61286">
            <w:pPr>
              <w:rPr>
                <w:bCs/>
              </w:rPr>
            </w:pPr>
            <w:r>
              <w:rPr>
                <w:bCs/>
              </w:rPr>
              <w:t>Training</w:t>
            </w:r>
          </w:p>
        </w:tc>
        <w:tc>
          <w:tcPr>
            <w:tcW w:w="993" w:type="dxa"/>
          </w:tcPr>
          <w:p w14:paraId="1D16808D" w14:textId="77777777" w:rsidR="00C63454" w:rsidRPr="00B01D00" w:rsidRDefault="00C6345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23" w:type="dxa"/>
          </w:tcPr>
          <w:p w14:paraId="034E6B68" w14:textId="39CAB410" w:rsidR="00C63454" w:rsidRPr="00B01D00" w:rsidRDefault="005D4CB0">
            <w:pPr>
              <w:cnfStyle w:val="000000000000" w:firstRow="0" w:lastRow="0" w:firstColumn="0" w:lastColumn="0" w:oddVBand="0" w:evenVBand="0" w:oddHBand="0" w:evenHBand="0" w:firstRowFirstColumn="0" w:firstRowLastColumn="0" w:lastRowFirstColumn="0" w:lastRowLastColumn="0"/>
            </w:pPr>
            <w:r w:rsidRPr="00B01D00">
              <w:t>Provide</w:t>
            </w:r>
            <w:r w:rsidRPr="00B01D00">
              <w:rPr>
                <w:spacing w:val="-9"/>
              </w:rPr>
              <w:t xml:space="preserve"> </w:t>
            </w:r>
            <w:r>
              <w:t>evidence</w:t>
            </w:r>
            <w:r w:rsidRPr="00B01D00">
              <w:rPr>
                <w:spacing w:val="-8"/>
              </w:rPr>
              <w:t xml:space="preserve"> </w:t>
            </w:r>
            <w:r w:rsidR="00901778">
              <w:rPr>
                <w:spacing w:val="-8"/>
              </w:rPr>
              <w:t>under Qualifications/training</w:t>
            </w:r>
            <w:r w:rsidR="004A4B33">
              <w:t xml:space="preserve">, then go to question </w:t>
            </w:r>
            <w:r w:rsidR="004B4988">
              <w:t>16</w:t>
            </w:r>
            <w:r w:rsidRPr="00B01D00">
              <w:t>.</w:t>
            </w:r>
            <w:r w:rsidRPr="00B01D00">
              <w:rPr>
                <w:spacing w:val="-8"/>
              </w:rPr>
              <w:t xml:space="preserve"> </w:t>
            </w:r>
            <w:r w:rsidRPr="00B01D00">
              <w:rPr>
                <w:rFonts w:ascii="Webdings" w:hAnsi="Webdings"/>
                <w:spacing w:val="-10"/>
              </w:rPr>
              <w:t></w:t>
            </w:r>
          </w:p>
        </w:tc>
      </w:tr>
      <w:tr w:rsidR="00C63454" w:rsidRPr="00FA7635" w14:paraId="55814991" w14:textId="77777777" w:rsidTr="009721BB">
        <w:tc>
          <w:tcPr>
            <w:cnfStyle w:val="001000000000" w:firstRow="0" w:lastRow="0" w:firstColumn="1" w:lastColumn="0" w:oddVBand="0" w:evenVBand="0" w:oddHBand="0" w:evenHBand="0" w:firstRowFirstColumn="0" w:firstRowLastColumn="0" w:lastRowFirstColumn="0" w:lastRowLastColumn="0"/>
            <w:tcW w:w="1701" w:type="dxa"/>
          </w:tcPr>
          <w:p w14:paraId="78C18949" w14:textId="0EAFB3A2" w:rsidR="00C63454" w:rsidRPr="00B01D00" w:rsidRDefault="009721BB">
            <w:pPr>
              <w:rPr>
                <w:bCs/>
              </w:rPr>
            </w:pPr>
            <w:r>
              <w:rPr>
                <w:bCs/>
              </w:rPr>
              <w:t>Experience</w:t>
            </w:r>
          </w:p>
        </w:tc>
        <w:tc>
          <w:tcPr>
            <w:tcW w:w="993" w:type="dxa"/>
          </w:tcPr>
          <w:p w14:paraId="33BCBF9D" w14:textId="77777777" w:rsidR="00C63454" w:rsidRPr="00B01D00" w:rsidRDefault="00C6345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23" w:type="dxa"/>
          </w:tcPr>
          <w:p w14:paraId="6B0FBAE1" w14:textId="306AAD8B" w:rsidR="00C63454" w:rsidRPr="00B01D00" w:rsidRDefault="00EF1804">
            <w:pPr>
              <w:cnfStyle w:val="000000000000" w:firstRow="0" w:lastRow="0" w:firstColumn="0" w:lastColumn="0" w:oddVBand="0" w:evenVBand="0" w:oddHBand="0" w:evenHBand="0" w:firstRowFirstColumn="0" w:firstRowLastColumn="0" w:lastRowFirstColumn="0" w:lastRowLastColumn="0"/>
            </w:pPr>
            <w:r w:rsidRPr="00B01D00">
              <w:t>Provide</w:t>
            </w:r>
            <w:r w:rsidRPr="00B01D00">
              <w:rPr>
                <w:spacing w:val="-9"/>
              </w:rPr>
              <w:t xml:space="preserve"> </w:t>
            </w:r>
            <w:r>
              <w:t>evidence</w:t>
            </w:r>
            <w:r w:rsidRPr="00B01D00">
              <w:rPr>
                <w:spacing w:val="-8"/>
              </w:rPr>
              <w:t xml:space="preserve"> </w:t>
            </w:r>
            <w:r>
              <w:t xml:space="preserve">in </w:t>
            </w:r>
            <w:r w:rsidRPr="00700683">
              <w:rPr>
                <w:b/>
                <w:bCs/>
              </w:rPr>
              <w:t>Part I</w:t>
            </w:r>
            <w:r w:rsidR="004A4B33">
              <w:rPr>
                <w:b/>
                <w:bCs/>
              </w:rPr>
              <w:t xml:space="preserve">, </w:t>
            </w:r>
            <w:r w:rsidR="000F020D">
              <w:t>and</w:t>
            </w:r>
            <w:r w:rsidR="004A4B33" w:rsidRPr="004A4B33">
              <w:t xml:space="preserve"> go to question </w:t>
            </w:r>
            <w:r w:rsidR="004B4988">
              <w:t>16</w:t>
            </w:r>
            <w:r w:rsidRPr="00B01D00">
              <w:t>.</w:t>
            </w:r>
            <w:r w:rsidRPr="00B01D00">
              <w:rPr>
                <w:spacing w:val="-8"/>
              </w:rPr>
              <w:t xml:space="preserve"> </w:t>
            </w:r>
            <w:r w:rsidRPr="00B01D00">
              <w:rPr>
                <w:rFonts w:ascii="Webdings" w:hAnsi="Webdings"/>
                <w:spacing w:val="-10"/>
              </w:rPr>
              <w:t></w:t>
            </w:r>
          </w:p>
        </w:tc>
      </w:tr>
    </w:tbl>
    <w:p w14:paraId="315D0792" w14:textId="0D98F285" w:rsidR="006626BF" w:rsidRPr="006F2FA3" w:rsidRDefault="002C6328" w:rsidP="006B1D52">
      <w:pPr>
        <w:pStyle w:val="Heading4"/>
      </w:pPr>
      <w:r w:rsidRPr="006F2FA3">
        <w:t>Qualifications/training</w:t>
      </w:r>
    </w:p>
    <w:tbl>
      <w:tblPr>
        <w:tblStyle w:val="CERTable"/>
        <w:tblW w:w="0" w:type="auto"/>
        <w:tblLook w:val="0680" w:firstRow="0" w:lastRow="0" w:firstColumn="1" w:lastColumn="0" w:noHBand="1" w:noVBand="1"/>
      </w:tblPr>
      <w:tblGrid>
        <w:gridCol w:w="1701"/>
        <w:gridCol w:w="8016"/>
      </w:tblGrid>
      <w:tr w:rsidR="00C63454" w:rsidRPr="00FA7635" w14:paraId="27B60F04" w14:textId="77777777">
        <w:tc>
          <w:tcPr>
            <w:cnfStyle w:val="001000000000" w:firstRow="0" w:lastRow="0" w:firstColumn="1" w:lastColumn="0" w:oddVBand="0" w:evenVBand="0" w:oddHBand="0" w:evenHBand="0" w:firstRowFirstColumn="0" w:firstRowLastColumn="0" w:lastRowFirstColumn="0" w:lastRowLastColumn="0"/>
            <w:tcW w:w="1701" w:type="dxa"/>
          </w:tcPr>
          <w:p w14:paraId="24633663" w14:textId="77777777" w:rsidR="00C63454" w:rsidRPr="00B01D00" w:rsidRDefault="00C63454">
            <w:r>
              <w:rPr>
                <w:bCs/>
              </w:rPr>
              <w:t>Name of qualification/</w:t>
            </w:r>
            <w:r>
              <w:rPr>
                <w:bCs/>
              </w:rPr>
              <w:br/>
            </w:r>
            <w:r>
              <w:t>training/</w:t>
            </w:r>
            <w:r>
              <w:br/>
              <w:t>certification</w:t>
            </w:r>
          </w:p>
        </w:tc>
        <w:tc>
          <w:tcPr>
            <w:tcW w:w="8016" w:type="dxa"/>
          </w:tcPr>
          <w:p w14:paraId="0D2A3814"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454" w:rsidRPr="00FA7635" w14:paraId="53B7BCDE" w14:textId="77777777">
        <w:tc>
          <w:tcPr>
            <w:cnfStyle w:val="001000000000" w:firstRow="0" w:lastRow="0" w:firstColumn="1" w:lastColumn="0" w:oddVBand="0" w:evenVBand="0" w:oddHBand="0" w:evenHBand="0" w:firstRowFirstColumn="0" w:firstRowLastColumn="0" w:lastRowFirstColumn="0" w:lastRowLastColumn="0"/>
            <w:tcW w:w="1701" w:type="dxa"/>
          </w:tcPr>
          <w:p w14:paraId="0E6AC554" w14:textId="77777777" w:rsidR="00C63454" w:rsidRDefault="00C63454">
            <w:pPr>
              <w:rPr>
                <w:bCs/>
              </w:rPr>
            </w:pPr>
            <w:r>
              <w:rPr>
                <w:bCs/>
              </w:rPr>
              <w:t>Provider</w:t>
            </w:r>
          </w:p>
        </w:tc>
        <w:tc>
          <w:tcPr>
            <w:tcW w:w="8016" w:type="dxa"/>
          </w:tcPr>
          <w:p w14:paraId="3120D5D3"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454" w:rsidRPr="00FA7635" w14:paraId="59A93D9A" w14:textId="77777777">
        <w:tc>
          <w:tcPr>
            <w:cnfStyle w:val="001000000000" w:firstRow="0" w:lastRow="0" w:firstColumn="1" w:lastColumn="0" w:oddVBand="0" w:evenVBand="0" w:oddHBand="0" w:evenHBand="0" w:firstRowFirstColumn="0" w:firstRowLastColumn="0" w:lastRowFirstColumn="0" w:lastRowLastColumn="0"/>
            <w:tcW w:w="1701" w:type="dxa"/>
          </w:tcPr>
          <w:p w14:paraId="4AD579D9" w14:textId="54BE5F02" w:rsidR="00C63454" w:rsidRDefault="0051796C">
            <w:pPr>
              <w:rPr>
                <w:bCs/>
              </w:rPr>
            </w:pPr>
            <w:r>
              <w:rPr>
                <w:bCs/>
              </w:rPr>
              <w:t>Qualifications received</w:t>
            </w:r>
          </w:p>
        </w:tc>
        <w:tc>
          <w:tcPr>
            <w:tcW w:w="8016" w:type="dxa"/>
          </w:tcPr>
          <w:p w14:paraId="7AB05491"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454" w:rsidRPr="00FA7635" w14:paraId="5389BE54" w14:textId="77777777">
        <w:tc>
          <w:tcPr>
            <w:cnfStyle w:val="001000000000" w:firstRow="0" w:lastRow="0" w:firstColumn="1" w:lastColumn="0" w:oddVBand="0" w:evenVBand="0" w:oddHBand="0" w:evenHBand="0" w:firstRowFirstColumn="0" w:firstRowLastColumn="0" w:lastRowFirstColumn="0" w:lastRowLastColumn="0"/>
            <w:tcW w:w="1701" w:type="dxa"/>
          </w:tcPr>
          <w:p w14:paraId="4CAD31C2" w14:textId="77777777" w:rsidR="00C63454" w:rsidRDefault="00C63454">
            <w:pPr>
              <w:rPr>
                <w:bCs/>
              </w:rPr>
            </w:pPr>
            <w:r>
              <w:rPr>
                <w:bCs/>
              </w:rPr>
              <w:t>Year awarded</w:t>
            </w:r>
          </w:p>
        </w:tc>
        <w:tc>
          <w:tcPr>
            <w:tcW w:w="8016" w:type="dxa"/>
          </w:tcPr>
          <w:p w14:paraId="2B5AC023"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577E85" w14:textId="77777777" w:rsidR="00C63454" w:rsidRDefault="00C63454" w:rsidP="00C63454"/>
    <w:tbl>
      <w:tblPr>
        <w:tblStyle w:val="CERTable"/>
        <w:tblW w:w="0" w:type="auto"/>
        <w:tblLook w:val="0680" w:firstRow="0" w:lastRow="0" w:firstColumn="1" w:lastColumn="0" w:noHBand="1" w:noVBand="1"/>
      </w:tblPr>
      <w:tblGrid>
        <w:gridCol w:w="1701"/>
        <w:gridCol w:w="8016"/>
      </w:tblGrid>
      <w:tr w:rsidR="00C63454" w:rsidRPr="00FA7635" w14:paraId="62D8C97A" w14:textId="77777777">
        <w:tc>
          <w:tcPr>
            <w:cnfStyle w:val="001000000000" w:firstRow="0" w:lastRow="0" w:firstColumn="1" w:lastColumn="0" w:oddVBand="0" w:evenVBand="0" w:oddHBand="0" w:evenHBand="0" w:firstRowFirstColumn="0" w:firstRowLastColumn="0" w:lastRowFirstColumn="0" w:lastRowLastColumn="0"/>
            <w:tcW w:w="1701" w:type="dxa"/>
          </w:tcPr>
          <w:p w14:paraId="459DA4A2" w14:textId="77777777" w:rsidR="00C63454" w:rsidRDefault="00C63454">
            <w:pPr>
              <w:rPr>
                <w:bCs/>
              </w:rPr>
            </w:pPr>
            <w:r>
              <w:rPr>
                <w:bCs/>
              </w:rPr>
              <w:t>Name of qualification/</w:t>
            </w:r>
            <w:r>
              <w:rPr>
                <w:bCs/>
              </w:rPr>
              <w:br/>
            </w:r>
            <w:r>
              <w:t>training/</w:t>
            </w:r>
            <w:r>
              <w:br/>
              <w:t>certification</w:t>
            </w:r>
          </w:p>
        </w:tc>
        <w:tc>
          <w:tcPr>
            <w:tcW w:w="8016" w:type="dxa"/>
          </w:tcPr>
          <w:p w14:paraId="4BC1BF68"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454" w:rsidRPr="00FA7635" w14:paraId="23A457F8" w14:textId="77777777">
        <w:tc>
          <w:tcPr>
            <w:cnfStyle w:val="001000000000" w:firstRow="0" w:lastRow="0" w:firstColumn="1" w:lastColumn="0" w:oddVBand="0" w:evenVBand="0" w:oddHBand="0" w:evenHBand="0" w:firstRowFirstColumn="0" w:firstRowLastColumn="0" w:lastRowFirstColumn="0" w:lastRowLastColumn="0"/>
            <w:tcW w:w="1701" w:type="dxa"/>
          </w:tcPr>
          <w:p w14:paraId="31B63F36" w14:textId="77777777" w:rsidR="00C63454" w:rsidRDefault="00C63454">
            <w:pPr>
              <w:rPr>
                <w:bCs/>
              </w:rPr>
            </w:pPr>
            <w:r>
              <w:rPr>
                <w:bCs/>
              </w:rPr>
              <w:t>Provider</w:t>
            </w:r>
          </w:p>
        </w:tc>
        <w:tc>
          <w:tcPr>
            <w:tcW w:w="8016" w:type="dxa"/>
          </w:tcPr>
          <w:p w14:paraId="37A3D80E"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96C" w:rsidRPr="00FA7635" w14:paraId="76D836ED" w14:textId="77777777">
        <w:tc>
          <w:tcPr>
            <w:cnfStyle w:val="001000000000" w:firstRow="0" w:lastRow="0" w:firstColumn="1" w:lastColumn="0" w:oddVBand="0" w:evenVBand="0" w:oddHBand="0" w:evenHBand="0" w:firstRowFirstColumn="0" w:firstRowLastColumn="0" w:lastRowFirstColumn="0" w:lastRowLastColumn="0"/>
            <w:tcW w:w="1701" w:type="dxa"/>
          </w:tcPr>
          <w:p w14:paraId="72CF987C" w14:textId="1A718DFB" w:rsidR="0051796C" w:rsidRDefault="0051796C" w:rsidP="0051796C">
            <w:pPr>
              <w:rPr>
                <w:bCs/>
              </w:rPr>
            </w:pPr>
            <w:r>
              <w:rPr>
                <w:bCs/>
              </w:rPr>
              <w:t>Qualifications received</w:t>
            </w:r>
          </w:p>
        </w:tc>
        <w:tc>
          <w:tcPr>
            <w:tcW w:w="8016" w:type="dxa"/>
          </w:tcPr>
          <w:p w14:paraId="2119D39F" w14:textId="77777777" w:rsidR="0051796C" w:rsidRPr="00B01D00" w:rsidRDefault="0051796C" w:rsidP="0051796C">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3454" w:rsidRPr="00FA7635" w14:paraId="0366E20F" w14:textId="77777777">
        <w:tc>
          <w:tcPr>
            <w:cnfStyle w:val="001000000000" w:firstRow="0" w:lastRow="0" w:firstColumn="1" w:lastColumn="0" w:oddVBand="0" w:evenVBand="0" w:oddHBand="0" w:evenHBand="0" w:firstRowFirstColumn="0" w:firstRowLastColumn="0" w:lastRowFirstColumn="0" w:lastRowLastColumn="0"/>
            <w:tcW w:w="1701" w:type="dxa"/>
          </w:tcPr>
          <w:p w14:paraId="5FC01CD4" w14:textId="77777777" w:rsidR="00C63454" w:rsidRDefault="00C63454">
            <w:pPr>
              <w:rPr>
                <w:bCs/>
              </w:rPr>
            </w:pPr>
            <w:r>
              <w:rPr>
                <w:bCs/>
              </w:rPr>
              <w:t>Year awarded</w:t>
            </w:r>
          </w:p>
        </w:tc>
        <w:tc>
          <w:tcPr>
            <w:tcW w:w="8016" w:type="dxa"/>
          </w:tcPr>
          <w:p w14:paraId="681EDF3C" w14:textId="77777777" w:rsidR="00C63454" w:rsidRPr="00B01D00" w:rsidRDefault="00C63454">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294DA5" w14:textId="09B2B275" w:rsidR="004708D6" w:rsidRDefault="004708D6" w:rsidP="004708D6">
      <w:pPr>
        <w:spacing w:before="200"/>
        <w:ind w:left="357"/>
        <w:rPr>
          <w:i/>
          <w:sz w:val="20"/>
        </w:rPr>
      </w:pPr>
      <w:r>
        <w:rPr>
          <w:rFonts w:ascii="Webdings" w:hAnsi="Webdings"/>
          <w:color w:val="005774"/>
          <w:sz w:val="28"/>
        </w:rPr>
        <w:t></w:t>
      </w:r>
      <w:r>
        <w:rPr>
          <w:rFonts w:ascii="Times New Roman" w:hAnsi="Times New Roman"/>
          <w:color w:val="005774"/>
          <w:spacing w:val="53"/>
          <w:sz w:val="28"/>
        </w:rPr>
        <w:t xml:space="preserve"> </w:t>
      </w:r>
      <w:r>
        <w:rPr>
          <w:i/>
          <w:sz w:val="20"/>
        </w:rPr>
        <w:t>You</w:t>
      </w:r>
      <w:r>
        <w:rPr>
          <w:i/>
          <w:spacing w:val="-5"/>
          <w:sz w:val="20"/>
        </w:rPr>
        <w:t xml:space="preserve"> </w:t>
      </w:r>
      <w:r>
        <w:rPr>
          <w:i/>
          <w:sz w:val="20"/>
        </w:rPr>
        <w:t>will</w:t>
      </w:r>
      <w:r>
        <w:rPr>
          <w:i/>
          <w:spacing w:val="-7"/>
          <w:sz w:val="20"/>
        </w:rPr>
        <w:t xml:space="preserve"> </w:t>
      </w:r>
      <w:r>
        <w:rPr>
          <w:i/>
          <w:sz w:val="20"/>
        </w:rPr>
        <w:t>need</w:t>
      </w:r>
      <w:r>
        <w:rPr>
          <w:i/>
          <w:spacing w:val="-5"/>
          <w:sz w:val="20"/>
        </w:rPr>
        <w:t xml:space="preserve"> </w:t>
      </w:r>
      <w:r>
        <w:rPr>
          <w:i/>
          <w:sz w:val="20"/>
        </w:rPr>
        <w:t>to</w:t>
      </w:r>
      <w:r>
        <w:rPr>
          <w:i/>
          <w:spacing w:val="-6"/>
          <w:sz w:val="20"/>
        </w:rPr>
        <w:t xml:space="preserve"> </w:t>
      </w:r>
      <w:r w:rsidR="000373AF">
        <w:rPr>
          <w:i/>
          <w:sz w:val="20"/>
        </w:rPr>
        <w:t>attach</w:t>
      </w:r>
      <w:r w:rsidR="000373AF">
        <w:rPr>
          <w:i/>
          <w:spacing w:val="-8"/>
          <w:sz w:val="20"/>
        </w:rPr>
        <w:t xml:space="preserve"> </w:t>
      </w:r>
      <w:r w:rsidR="000373AF">
        <w:rPr>
          <w:i/>
          <w:spacing w:val="-6"/>
          <w:sz w:val="20"/>
        </w:rPr>
        <w:t>copies</w:t>
      </w:r>
      <w:r>
        <w:rPr>
          <w:i/>
          <w:spacing w:val="-7"/>
          <w:sz w:val="20"/>
        </w:rPr>
        <w:t xml:space="preserve"> </w:t>
      </w:r>
      <w:r>
        <w:rPr>
          <w:i/>
          <w:sz w:val="20"/>
        </w:rPr>
        <w:t>of</w:t>
      </w:r>
      <w:r>
        <w:rPr>
          <w:i/>
          <w:spacing w:val="-7"/>
          <w:sz w:val="20"/>
        </w:rPr>
        <w:t xml:space="preserve"> </w:t>
      </w:r>
      <w:r>
        <w:rPr>
          <w:i/>
          <w:sz w:val="20"/>
        </w:rPr>
        <w:t>relevant</w:t>
      </w:r>
      <w:r>
        <w:rPr>
          <w:i/>
          <w:spacing w:val="-7"/>
          <w:sz w:val="20"/>
        </w:rPr>
        <w:t xml:space="preserve"> </w:t>
      </w:r>
      <w:r>
        <w:rPr>
          <w:i/>
          <w:sz w:val="20"/>
        </w:rPr>
        <w:t>qualification/training/certification</w:t>
      </w:r>
      <w:r>
        <w:rPr>
          <w:i/>
          <w:spacing w:val="-5"/>
          <w:sz w:val="20"/>
        </w:rPr>
        <w:t xml:space="preserve"> </w:t>
      </w:r>
      <w:r>
        <w:rPr>
          <w:i/>
          <w:sz w:val="20"/>
        </w:rPr>
        <w:t>to</w:t>
      </w:r>
      <w:r>
        <w:rPr>
          <w:i/>
          <w:spacing w:val="-6"/>
          <w:sz w:val="20"/>
        </w:rPr>
        <w:t xml:space="preserve"> </w:t>
      </w:r>
      <w:r>
        <w:rPr>
          <w:i/>
          <w:sz w:val="20"/>
        </w:rPr>
        <w:t>your</w:t>
      </w:r>
      <w:r>
        <w:rPr>
          <w:i/>
          <w:spacing w:val="-7"/>
          <w:sz w:val="20"/>
        </w:rPr>
        <w:t xml:space="preserve"> </w:t>
      </w:r>
      <w:r>
        <w:rPr>
          <w:i/>
          <w:spacing w:val="-2"/>
          <w:sz w:val="20"/>
        </w:rPr>
        <w:t>application.</w:t>
      </w:r>
    </w:p>
    <w:p w14:paraId="15949A92" w14:textId="025358E8" w:rsidR="004708D6" w:rsidRDefault="004708D6" w:rsidP="004708D6">
      <w:pPr>
        <w:spacing w:before="200"/>
        <w:ind w:left="782" w:hanging="425"/>
        <w:rPr>
          <w:i/>
          <w:iCs/>
          <w:sz w:val="20"/>
          <w:szCs w:val="20"/>
        </w:rPr>
      </w:pPr>
      <w:r w:rsidRPr="7C3C0EE9">
        <w:rPr>
          <w:rFonts w:ascii="Webdings" w:hAnsi="Webdings"/>
          <w:color w:val="005774"/>
          <w:sz w:val="28"/>
          <w:szCs w:val="28"/>
        </w:rPr>
        <w:t></w:t>
      </w:r>
      <w:r w:rsidRPr="7C3C0EE9">
        <w:rPr>
          <w:rFonts w:ascii="Times New Roman" w:hAnsi="Times New Roman"/>
          <w:color w:val="005774"/>
          <w:spacing w:val="40"/>
          <w:sz w:val="28"/>
          <w:szCs w:val="28"/>
        </w:rPr>
        <w:t xml:space="preserve"> </w:t>
      </w:r>
      <w:r w:rsidRPr="7C3C0EE9">
        <w:rPr>
          <w:i/>
          <w:iCs/>
          <w:sz w:val="20"/>
          <w:szCs w:val="20"/>
        </w:rPr>
        <w:t>If</w:t>
      </w:r>
      <w:r w:rsidRPr="7C3C0EE9">
        <w:rPr>
          <w:i/>
          <w:iCs/>
          <w:spacing w:val="-3"/>
          <w:sz w:val="20"/>
          <w:szCs w:val="20"/>
        </w:rPr>
        <w:t xml:space="preserve"> </w:t>
      </w:r>
      <w:r w:rsidR="00EC23AB">
        <w:rPr>
          <w:i/>
          <w:iCs/>
          <w:sz w:val="20"/>
          <w:szCs w:val="20"/>
        </w:rPr>
        <w:t>you wish to use your</w:t>
      </w:r>
      <w:r w:rsidRPr="7C3C0EE9">
        <w:rPr>
          <w:i/>
          <w:iCs/>
          <w:spacing w:val="-3"/>
          <w:sz w:val="20"/>
          <w:szCs w:val="20"/>
        </w:rPr>
        <w:t xml:space="preserve"> </w:t>
      </w:r>
      <w:r w:rsidRPr="7C3C0EE9">
        <w:rPr>
          <w:i/>
          <w:iCs/>
          <w:sz w:val="20"/>
          <w:szCs w:val="20"/>
        </w:rPr>
        <w:t>tertiary</w:t>
      </w:r>
      <w:r w:rsidRPr="7C3C0EE9">
        <w:rPr>
          <w:i/>
          <w:iCs/>
          <w:spacing w:val="-2"/>
          <w:sz w:val="20"/>
          <w:szCs w:val="20"/>
        </w:rPr>
        <w:t xml:space="preserve"> </w:t>
      </w:r>
      <w:r w:rsidRPr="7C3C0EE9">
        <w:rPr>
          <w:i/>
          <w:iCs/>
          <w:sz w:val="20"/>
          <w:szCs w:val="20"/>
        </w:rPr>
        <w:t>qualification</w:t>
      </w:r>
      <w:r w:rsidRPr="7C3C0EE9">
        <w:rPr>
          <w:i/>
          <w:iCs/>
          <w:spacing w:val="-1"/>
          <w:sz w:val="20"/>
          <w:szCs w:val="20"/>
        </w:rPr>
        <w:t xml:space="preserve"> </w:t>
      </w:r>
      <w:r w:rsidR="00EC23AB">
        <w:rPr>
          <w:i/>
          <w:iCs/>
          <w:sz w:val="20"/>
          <w:szCs w:val="20"/>
        </w:rPr>
        <w:t>as evidence of training</w:t>
      </w:r>
      <w:r w:rsidRPr="7C3C0EE9">
        <w:rPr>
          <w:i/>
          <w:iCs/>
          <w:sz w:val="20"/>
          <w:szCs w:val="20"/>
        </w:rPr>
        <w:t>,</w:t>
      </w:r>
      <w:r w:rsidRPr="7C3C0EE9">
        <w:rPr>
          <w:i/>
          <w:iCs/>
          <w:spacing w:val="-1"/>
          <w:sz w:val="20"/>
          <w:szCs w:val="20"/>
        </w:rPr>
        <w:t xml:space="preserve"> </w:t>
      </w:r>
      <w:r w:rsidRPr="7C3C0EE9">
        <w:rPr>
          <w:i/>
          <w:iCs/>
          <w:sz w:val="20"/>
          <w:szCs w:val="20"/>
        </w:rPr>
        <w:t>you</w:t>
      </w:r>
      <w:r w:rsidRPr="7C3C0EE9">
        <w:rPr>
          <w:i/>
          <w:iCs/>
          <w:spacing w:val="-1"/>
          <w:sz w:val="20"/>
          <w:szCs w:val="20"/>
        </w:rPr>
        <w:t xml:space="preserve"> </w:t>
      </w:r>
      <w:r w:rsidRPr="7C3C0EE9">
        <w:rPr>
          <w:i/>
          <w:iCs/>
          <w:sz w:val="20"/>
          <w:szCs w:val="20"/>
        </w:rPr>
        <w:t>will</w:t>
      </w:r>
      <w:r w:rsidRPr="7C3C0EE9">
        <w:rPr>
          <w:i/>
          <w:iCs/>
          <w:spacing w:val="-2"/>
          <w:sz w:val="20"/>
          <w:szCs w:val="20"/>
        </w:rPr>
        <w:t xml:space="preserve"> </w:t>
      </w:r>
      <w:r w:rsidRPr="7C3C0EE9">
        <w:rPr>
          <w:i/>
          <w:iCs/>
          <w:sz w:val="20"/>
          <w:szCs w:val="20"/>
        </w:rPr>
        <w:t>need</w:t>
      </w:r>
      <w:r w:rsidRPr="7C3C0EE9">
        <w:rPr>
          <w:i/>
          <w:iCs/>
          <w:spacing w:val="-1"/>
          <w:sz w:val="20"/>
          <w:szCs w:val="20"/>
        </w:rPr>
        <w:t xml:space="preserve"> </w:t>
      </w:r>
      <w:r w:rsidRPr="7C3C0EE9">
        <w:rPr>
          <w:i/>
          <w:iCs/>
          <w:sz w:val="20"/>
          <w:szCs w:val="20"/>
        </w:rPr>
        <w:t>to</w:t>
      </w:r>
      <w:r w:rsidRPr="7C3C0EE9">
        <w:rPr>
          <w:i/>
          <w:iCs/>
          <w:spacing w:val="-4"/>
          <w:sz w:val="20"/>
          <w:szCs w:val="20"/>
        </w:rPr>
        <w:t xml:space="preserve"> </w:t>
      </w:r>
      <w:r w:rsidRPr="7C3C0EE9">
        <w:rPr>
          <w:i/>
          <w:iCs/>
          <w:sz w:val="20"/>
          <w:szCs w:val="20"/>
        </w:rPr>
        <w:t>attach</w:t>
      </w:r>
      <w:r w:rsidRPr="7C3C0EE9">
        <w:rPr>
          <w:i/>
          <w:iCs/>
          <w:spacing w:val="-1"/>
          <w:sz w:val="20"/>
          <w:szCs w:val="20"/>
        </w:rPr>
        <w:t xml:space="preserve"> </w:t>
      </w:r>
      <w:r w:rsidR="009A2144" w:rsidRPr="7C3C0EE9">
        <w:rPr>
          <w:i/>
          <w:iCs/>
          <w:sz w:val="20"/>
          <w:szCs w:val="20"/>
        </w:rPr>
        <w:t>a</w:t>
      </w:r>
      <w:r w:rsidR="009A2144" w:rsidRPr="7C3C0EE9">
        <w:rPr>
          <w:i/>
          <w:iCs/>
          <w:spacing w:val="-4"/>
          <w:sz w:val="20"/>
          <w:szCs w:val="20"/>
        </w:rPr>
        <w:t xml:space="preserve"> </w:t>
      </w:r>
      <w:r w:rsidR="009A2144" w:rsidRPr="7C3C0EE9">
        <w:rPr>
          <w:i/>
          <w:iCs/>
          <w:spacing w:val="-1"/>
          <w:sz w:val="20"/>
          <w:szCs w:val="20"/>
        </w:rPr>
        <w:t>copy</w:t>
      </w:r>
      <w:r w:rsidRPr="7C3C0EE9">
        <w:rPr>
          <w:i/>
          <w:iCs/>
          <w:spacing w:val="-2"/>
          <w:sz w:val="20"/>
          <w:szCs w:val="20"/>
        </w:rPr>
        <w:t xml:space="preserve"> </w:t>
      </w:r>
      <w:r w:rsidRPr="7C3C0EE9">
        <w:rPr>
          <w:i/>
          <w:iCs/>
          <w:sz w:val="20"/>
          <w:szCs w:val="20"/>
        </w:rPr>
        <w:t>of</w:t>
      </w:r>
      <w:r w:rsidRPr="7C3C0EE9">
        <w:rPr>
          <w:i/>
          <w:iCs/>
          <w:spacing w:val="-5"/>
          <w:sz w:val="20"/>
          <w:szCs w:val="20"/>
        </w:rPr>
        <w:t xml:space="preserve"> </w:t>
      </w:r>
      <w:r w:rsidRPr="7C3C0EE9">
        <w:rPr>
          <w:i/>
          <w:iCs/>
          <w:sz w:val="20"/>
          <w:szCs w:val="20"/>
        </w:rPr>
        <w:t>your</w:t>
      </w:r>
      <w:r w:rsidRPr="7C3C0EE9">
        <w:rPr>
          <w:i/>
          <w:iCs/>
          <w:spacing w:val="-3"/>
          <w:sz w:val="20"/>
          <w:szCs w:val="20"/>
        </w:rPr>
        <w:t xml:space="preserve"> </w:t>
      </w:r>
      <w:r w:rsidRPr="7C3C0EE9">
        <w:rPr>
          <w:i/>
          <w:iCs/>
          <w:sz w:val="20"/>
          <w:szCs w:val="20"/>
        </w:rPr>
        <w:t>statement</w:t>
      </w:r>
      <w:r w:rsidRPr="7C3C0EE9">
        <w:rPr>
          <w:i/>
          <w:iCs/>
          <w:spacing w:val="-2"/>
          <w:sz w:val="20"/>
          <w:szCs w:val="20"/>
        </w:rPr>
        <w:t xml:space="preserve"> </w:t>
      </w:r>
      <w:r w:rsidRPr="7C3C0EE9">
        <w:rPr>
          <w:i/>
          <w:iCs/>
          <w:sz w:val="20"/>
          <w:szCs w:val="20"/>
        </w:rPr>
        <w:t>of academic record from the university or institution.</w:t>
      </w:r>
    </w:p>
    <w:p w14:paraId="665F9951" w14:textId="6D48CDEB" w:rsidR="006F2FA3" w:rsidRPr="002C6328" w:rsidRDefault="006F2FA3" w:rsidP="006B1D52">
      <w:pPr>
        <w:pStyle w:val="Heading4"/>
      </w:pPr>
      <w:bookmarkStart w:id="20" w:name="21._21._Do_you_hold_any_audit_qualificat"/>
      <w:bookmarkEnd w:id="20"/>
      <w:r>
        <w:lastRenderedPageBreak/>
        <w:t>Knowledge of audit team leadership and assurance</w:t>
      </w:r>
    </w:p>
    <w:p w14:paraId="6E62AF04" w14:textId="788D53C3" w:rsidR="005118F8" w:rsidRDefault="005118F8" w:rsidP="006F2FA3">
      <w:pPr>
        <w:pStyle w:val="BodyText"/>
        <w:spacing w:before="200" w:after="200"/>
        <w:jc w:val="both"/>
      </w:pPr>
      <w:r>
        <w:t>You</w:t>
      </w:r>
      <w:r>
        <w:rPr>
          <w:spacing w:val="-5"/>
        </w:rPr>
        <w:t xml:space="preserve"> </w:t>
      </w:r>
      <w:r>
        <w:t>must</w:t>
      </w:r>
      <w:r>
        <w:rPr>
          <w:spacing w:val="-1"/>
        </w:rPr>
        <w:t xml:space="preserve"> </w:t>
      </w:r>
      <w:r>
        <w:t>provide</w:t>
      </w:r>
      <w:r>
        <w:rPr>
          <w:spacing w:val="-1"/>
        </w:rPr>
        <w:t xml:space="preserve"> </w:t>
      </w:r>
      <w:r>
        <w:t>evidence</w:t>
      </w:r>
      <w:r>
        <w:rPr>
          <w:spacing w:val="-4"/>
        </w:rPr>
        <w:t xml:space="preserve"> </w:t>
      </w:r>
      <w:r>
        <w:t>of</w:t>
      </w:r>
      <w:r>
        <w:rPr>
          <w:spacing w:val="-4"/>
        </w:rPr>
        <w:t xml:space="preserve"> </w:t>
      </w:r>
      <w:r>
        <w:t>your</w:t>
      </w:r>
      <w:r>
        <w:rPr>
          <w:spacing w:val="-4"/>
        </w:rPr>
        <w:t xml:space="preserve"> </w:t>
      </w:r>
      <w:r>
        <w:t>knowledge</w:t>
      </w:r>
      <w:r>
        <w:rPr>
          <w:spacing w:val="-4"/>
        </w:rPr>
        <w:t xml:space="preserve"> </w:t>
      </w:r>
      <w:r>
        <w:t>of</w:t>
      </w:r>
      <w:r>
        <w:rPr>
          <w:spacing w:val="-4"/>
        </w:rPr>
        <w:t xml:space="preserve"> </w:t>
      </w:r>
      <w:r>
        <w:t>audit team leadership and assurance.</w:t>
      </w:r>
      <w:r>
        <w:rPr>
          <w:spacing w:val="-2"/>
        </w:rPr>
        <w:t xml:space="preserve"> This evidence can be in the form of training </w:t>
      </w:r>
      <w:r w:rsidR="3F2EFA2B">
        <w:rPr>
          <w:spacing w:val="-2"/>
        </w:rPr>
        <w:t>or</w:t>
      </w:r>
      <w:r>
        <w:rPr>
          <w:spacing w:val="-2"/>
        </w:rPr>
        <w:t xml:space="preserve"> participation in audits. </w:t>
      </w:r>
      <w:r>
        <w:t>Refer</w:t>
      </w:r>
      <w:r>
        <w:rPr>
          <w:spacing w:val="-2"/>
        </w:rPr>
        <w:t xml:space="preserve"> </w:t>
      </w:r>
      <w:r>
        <w:t>to</w:t>
      </w:r>
      <w:r>
        <w:rPr>
          <w:spacing w:val="-3"/>
        </w:rPr>
        <w:t xml:space="preserve"> </w:t>
      </w:r>
      <w:r>
        <w:t>the Registration</w:t>
      </w:r>
      <w:r>
        <w:rPr>
          <w:spacing w:val="-3"/>
        </w:rPr>
        <w:t xml:space="preserve"> </w:t>
      </w:r>
      <w:r>
        <w:t>Instrument</w:t>
      </w:r>
      <w:r>
        <w:rPr>
          <w:spacing w:val="-2"/>
        </w:rPr>
        <w:t xml:space="preserve"> </w:t>
      </w:r>
      <w:r>
        <w:t>for</w:t>
      </w:r>
      <w:r>
        <w:rPr>
          <w:spacing w:val="-3"/>
        </w:rPr>
        <w:t xml:space="preserve"> </w:t>
      </w:r>
      <w:r>
        <w:t>information</w:t>
      </w:r>
      <w:r>
        <w:rPr>
          <w:spacing w:val="-3"/>
        </w:rPr>
        <w:t xml:space="preserve"> </w:t>
      </w:r>
      <w:r>
        <w:t>on</w:t>
      </w:r>
      <w:r>
        <w:rPr>
          <w:spacing w:val="-5"/>
        </w:rPr>
        <w:t xml:space="preserve"> details of these </w:t>
      </w:r>
      <w:r>
        <w:t xml:space="preserve">knowledge </w:t>
      </w:r>
      <w:r>
        <w:rPr>
          <w:spacing w:val="-2"/>
        </w:rPr>
        <w:t>requirements.</w:t>
      </w:r>
    </w:p>
    <w:p w14:paraId="5684ACF2" w14:textId="273E4513" w:rsidR="001608B5" w:rsidRDefault="001608B5" w:rsidP="001608B5">
      <w:pPr>
        <w:pStyle w:val="ListParagraph"/>
        <w:widowControl w:val="0"/>
        <w:numPr>
          <w:ilvl w:val="0"/>
          <w:numId w:val="6"/>
        </w:numPr>
        <w:tabs>
          <w:tab w:val="left" w:pos="512"/>
        </w:tabs>
        <w:autoSpaceDE w:val="0"/>
        <w:autoSpaceDN w:val="0"/>
        <w:spacing w:before="200"/>
        <w:ind w:left="425"/>
        <w:contextualSpacing w:val="0"/>
        <w:rPr>
          <w:b/>
        </w:rPr>
      </w:pPr>
      <w:r w:rsidRPr="0064260F">
        <w:rPr>
          <w:b/>
        </w:rPr>
        <w:t xml:space="preserve">Please </w:t>
      </w:r>
      <w:r w:rsidR="00481B21">
        <w:rPr>
          <w:b/>
        </w:rPr>
        <w:t xml:space="preserve">select </w:t>
      </w:r>
      <w:r w:rsidR="00521C9E">
        <w:rPr>
          <w:b/>
        </w:rPr>
        <w:t>an option for</w:t>
      </w:r>
      <w:r w:rsidR="00481B21">
        <w:rPr>
          <w:b/>
        </w:rPr>
        <w:t xml:space="preserve"> demonstrat</w:t>
      </w:r>
      <w:r w:rsidR="00521C9E">
        <w:rPr>
          <w:b/>
        </w:rPr>
        <w:t>ing</w:t>
      </w:r>
      <w:r w:rsidRPr="0064260F">
        <w:rPr>
          <w:b/>
        </w:rPr>
        <w:t xml:space="preserve"> your knowledge of </w:t>
      </w:r>
      <w:r>
        <w:rPr>
          <w:b/>
        </w:rPr>
        <w:t>audit team leadership and assurance</w:t>
      </w:r>
      <w:r w:rsidR="00521C9E">
        <w:rPr>
          <w:b/>
        </w:rPr>
        <w:t>, refer to the details for that option and</w:t>
      </w:r>
      <w:r w:rsidR="00091035">
        <w:rPr>
          <w:b/>
        </w:rPr>
        <w:t xml:space="preserve"> provide the required evidence </w:t>
      </w:r>
      <w:r w:rsidR="00521C9E">
        <w:rPr>
          <w:b/>
        </w:rPr>
        <w:t>for it</w:t>
      </w:r>
      <w:r>
        <w:rPr>
          <w:b/>
        </w:rPr>
        <w:t>.</w:t>
      </w:r>
    </w:p>
    <w:p w14:paraId="4EED11C3" w14:textId="77777777" w:rsidR="001C079F" w:rsidRDefault="00EC426F" w:rsidP="001608B5">
      <w:pPr>
        <w:pStyle w:val="ListParagraph"/>
        <w:widowControl w:val="0"/>
        <w:numPr>
          <w:ilvl w:val="1"/>
          <w:numId w:val="6"/>
        </w:numPr>
        <w:tabs>
          <w:tab w:val="left" w:pos="447"/>
        </w:tabs>
        <w:autoSpaceDE w:val="0"/>
        <w:autoSpaceDN w:val="0"/>
        <w:spacing w:before="200"/>
        <w:ind w:left="357" w:hanging="357"/>
        <w:contextualSpacing w:val="0"/>
      </w:pPr>
      <w:r>
        <w:t>There are several options for demonstrating your knowledge</w:t>
      </w:r>
      <w:r w:rsidR="00023E77">
        <w:t xml:space="preserve">. </w:t>
      </w:r>
      <w:r w:rsidR="008C2A26">
        <w:t>In the table below select which option you wish to use, note the requirements for that option and provide the required evidence</w:t>
      </w:r>
      <w:r w:rsidR="001C079F">
        <w:t>.</w:t>
      </w:r>
    </w:p>
    <w:p w14:paraId="06033CF4" w14:textId="0EF0EBF6" w:rsidR="00023E77" w:rsidRDefault="00023E77" w:rsidP="00023E77">
      <w:pPr>
        <w:pStyle w:val="ListParagraph"/>
        <w:spacing w:before="200"/>
        <w:ind w:left="448"/>
        <w:rPr>
          <w:i/>
          <w:spacing w:val="-2"/>
          <w:sz w:val="20"/>
        </w:rPr>
      </w:pPr>
      <w:r w:rsidRPr="00023E77">
        <w:rPr>
          <w:rFonts w:ascii="Webdings" w:hAnsi="Webdings"/>
          <w:color w:val="005774"/>
          <w:sz w:val="28"/>
        </w:rPr>
        <w:t></w:t>
      </w:r>
      <w:r w:rsidRPr="00023E77">
        <w:rPr>
          <w:rFonts w:ascii="Times New Roman" w:hAnsi="Times New Roman"/>
          <w:color w:val="005774"/>
          <w:spacing w:val="53"/>
          <w:sz w:val="28"/>
        </w:rPr>
        <w:t xml:space="preserve"> </w:t>
      </w:r>
      <w:r w:rsidRPr="00023E77">
        <w:rPr>
          <w:i/>
          <w:sz w:val="20"/>
        </w:rPr>
        <w:t>You</w:t>
      </w:r>
      <w:r w:rsidRPr="00023E77">
        <w:rPr>
          <w:i/>
          <w:spacing w:val="-5"/>
          <w:sz w:val="20"/>
        </w:rPr>
        <w:t xml:space="preserve"> </w:t>
      </w:r>
      <w:r w:rsidRPr="00023E77">
        <w:rPr>
          <w:i/>
          <w:sz w:val="20"/>
        </w:rPr>
        <w:t>will</w:t>
      </w:r>
      <w:r w:rsidRPr="00023E77">
        <w:rPr>
          <w:i/>
          <w:spacing w:val="-7"/>
          <w:sz w:val="20"/>
        </w:rPr>
        <w:t xml:space="preserve"> </w:t>
      </w:r>
      <w:r w:rsidRPr="00023E77">
        <w:rPr>
          <w:i/>
          <w:sz w:val="20"/>
        </w:rPr>
        <w:t>need</w:t>
      </w:r>
      <w:r w:rsidRPr="00023E77">
        <w:rPr>
          <w:i/>
          <w:spacing w:val="-5"/>
          <w:sz w:val="20"/>
        </w:rPr>
        <w:t xml:space="preserve"> </w:t>
      </w:r>
      <w:r w:rsidRPr="00023E77">
        <w:rPr>
          <w:i/>
          <w:sz w:val="20"/>
        </w:rPr>
        <w:t>to</w:t>
      </w:r>
      <w:r w:rsidRPr="00023E77">
        <w:rPr>
          <w:i/>
          <w:spacing w:val="-6"/>
          <w:sz w:val="20"/>
        </w:rPr>
        <w:t xml:space="preserve"> </w:t>
      </w:r>
      <w:r w:rsidRPr="00023E77">
        <w:rPr>
          <w:i/>
          <w:sz w:val="20"/>
        </w:rPr>
        <w:t>attach</w:t>
      </w:r>
      <w:r w:rsidRPr="00023E77">
        <w:rPr>
          <w:i/>
          <w:spacing w:val="-8"/>
          <w:sz w:val="20"/>
        </w:rPr>
        <w:t xml:space="preserve"> </w:t>
      </w:r>
      <w:r w:rsidRPr="00023E77">
        <w:rPr>
          <w:i/>
          <w:sz w:val="20"/>
        </w:rPr>
        <w:t>copies</w:t>
      </w:r>
      <w:r w:rsidRPr="00023E77">
        <w:rPr>
          <w:i/>
          <w:spacing w:val="-7"/>
          <w:sz w:val="20"/>
        </w:rPr>
        <w:t xml:space="preserve"> </w:t>
      </w:r>
      <w:r w:rsidRPr="00023E77">
        <w:rPr>
          <w:i/>
          <w:sz w:val="20"/>
        </w:rPr>
        <w:t>of</w:t>
      </w:r>
      <w:r w:rsidRPr="00023E77">
        <w:rPr>
          <w:i/>
          <w:spacing w:val="-7"/>
          <w:sz w:val="20"/>
        </w:rPr>
        <w:t xml:space="preserve"> </w:t>
      </w:r>
      <w:r w:rsidRPr="00023E77">
        <w:rPr>
          <w:i/>
          <w:sz w:val="20"/>
        </w:rPr>
        <w:t>qualification/training/certification</w:t>
      </w:r>
      <w:r w:rsidR="005D4F08">
        <w:rPr>
          <w:i/>
          <w:sz w:val="20"/>
        </w:rPr>
        <w:t xml:space="preserve"> that you use as evidence</w:t>
      </w:r>
      <w:r w:rsidRPr="00023E77">
        <w:rPr>
          <w:i/>
          <w:spacing w:val="-5"/>
          <w:sz w:val="20"/>
        </w:rPr>
        <w:t xml:space="preserve"> </w:t>
      </w:r>
      <w:r w:rsidRPr="00023E77">
        <w:rPr>
          <w:i/>
          <w:sz w:val="20"/>
        </w:rPr>
        <w:t>to</w:t>
      </w:r>
      <w:r w:rsidRPr="00023E77">
        <w:rPr>
          <w:i/>
          <w:spacing w:val="-6"/>
          <w:sz w:val="20"/>
        </w:rPr>
        <w:t xml:space="preserve"> </w:t>
      </w:r>
      <w:r w:rsidRPr="00023E77">
        <w:rPr>
          <w:i/>
          <w:sz w:val="20"/>
        </w:rPr>
        <w:t>your</w:t>
      </w:r>
      <w:r w:rsidRPr="00023E77">
        <w:rPr>
          <w:i/>
          <w:spacing w:val="-7"/>
          <w:sz w:val="20"/>
        </w:rPr>
        <w:t xml:space="preserve"> </w:t>
      </w:r>
      <w:r w:rsidRPr="00023E77">
        <w:rPr>
          <w:i/>
          <w:spacing w:val="-2"/>
          <w:sz w:val="20"/>
        </w:rPr>
        <w:t>application.</w:t>
      </w:r>
    </w:p>
    <w:p w14:paraId="3E682BAD" w14:textId="77777777" w:rsidR="000F020D" w:rsidRDefault="000F020D" w:rsidP="000F020D">
      <w:pPr>
        <w:tabs>
          <w:tab w:val="left" w:pos="937"/>
        </w:tabs>
        <w:spacing w:before="200"/>
        <w:ind w:left="782" w:hanging="425"/>
        <w:rPr>
          <w:i/>
          <w:sz w:val="20"/>
        </w:rPr>
      </w:pPr>
      <w:r w:rsidRPr="00F47D98">
        <w:rPr>
          <w:rFonts w:ascii="Webdings" w:hAnsi="Webdings"/>
          <w:color w:val="006C92"/>
          <w:spacing w:val="-10"/>
        </w:rPr>
        <w:t></w:t>
      </w:r>
      <w:r w:rsidRPr="00F47D98">
        <w:rPr>
          <w:rFonts w:ascii="Times New Roman" w:hAnsi="Times New Roman"/>
          <w:color w:val="006C92"/>
        </w:rPr>
        <w:tab/>
      </w:r>
      <w:r w:rsidRPr="00F47D98">
        <w:rPr>
          <w:i/>
          <w:sz w:val="20"/>
        </w:rPr>
        <w:t>Please</w:t>
      </w:r>
      <w:r w:rsidRPr="00F47D98">
        <w:rPr>
          <w:i/>
          <w:spacing w:val="-2"/>
          <w:sz w:val="20"/>
        </w:rPr>
        <w:t xml:space="preserve"> </w:t>
      </w:r>
      <w:r w:rsidRPr="00F47D98">
        <w:rPr>
          <w:i/>
          <w:sz w:val="20"/>
        </w:rPr>
        <w:t>note</w:t>
      </w:r>
      <w:r w:rsidRPr="00F47D98">
        <w:rPr>
          <w:i/>
          <w:spacing w:val="-2"/>
          <w:sz w:val="20"/>
        </w:rPr>
        <w:t xml:space="preserve"> </w:t>
      </w:r>
      <w:r w:rsidRPr="00F47D98">
        <w:rPr>
          <w:i/>
          <w:sz w:val="20"/>
        </w:rPr>
        <w:t>that</w:t>
      </w:r>
      <w:r w:rsidRPr="00F47D98">
        <w:rPr>
          <w:i/>
          <w:spacing w:val="-5"/>
          <w:sz w:val="20"/>
        </w:rPr>
        <w:t xml:space="preserve"> </w:t>
      </w:r>
      <w:r w:rsidRPr="00F47D98">
        <w:rPr>
          <w:i/>
          <w:sz w:val="20"/>
        </w:rPr>
        <w:t>the</w:t>
      </w:r>
      <w:r w:rsidRPr="00F47D98">
        <w:rPr>
          <w:i/>
          <w:spacing w:val="-2"/>
          <w:sz w:val="20"/>
        </w:rPr>
        <w:t xml:space="preserve"> </w:t>
      </w:r>
      <w:r>
        <w:rPr>
          <w:i/>
          <w:sz w:val="20"/>
        </w:rPr>
        <w:t>CER</w:t>
      </w:r>
      <w:r w:rsidRPr="00F47D98">
        <w:rPr>
          <w:i/>
          <w:spacing w:val="-4"/>
          <w:sz w:val="20"/>
        </w:rPr>
        <w:t xml:space="preserve"> </w:t>
      </w:r>
      <w:r w:rsidRPr="00F47D98">
        <w:rPr>
          <w:i/>
          <w:sz w:val="20"/>
        </w:rPr>
        <w:t>may</w:t>
      </w:r>
      <w:r w:rsidRPr="00F47D98">
        <w:rPr>
          <w:i/>
          <w:spacing w:val="-3"/>
          <w:sz w:val="20"/>
        </w:rPr>
        <w:t xml:space="preserve"> </w:t>
      </w:r>
      <w:r w:rsidRPr="00F47D98">
        <w:rPr>
          <w:i/>
          <w:sz w:val="20"/>
        </w:rPr>
        <w:t>seek</w:t>
      </w:r>
      <w:r w:rsidRPr="00F47D98">
        <w:rPr>
          <w:i/>
          <w:spacing w:val="-5"/>
          <w:sz w:val="20"/>
        </w:rPr>
        <w:t xml:space="preserve"> </w:t>
      </w:r>
      <w:r w:rsidRPr="00F47D98">
        <w:rPr>
          <w:i/>
          <w:sz w:val="20"/>
        </w:rPr>
        <w:t>to</w:t>
      </w:r>
      <w:r w:rsidRPr="00F47D98">
        <w:rPr>
          <w:i/>
          <w:spacing w:val="-2"/>
          <w:sz w:val="20"/>
        </w:rPr>
        <w:t xml:space="preserve"> </w:t>
      </w:r>
      <w:r w:rsidRPr="00F47D98">
        <w:rPr>
          <w:i/>
          <w:sz w:val="20"/>
        </w:rPr>
        <w:t>validate</w:t>
      </w:r>
      <w:r w:rsidRPr="00F47D98">
        <w:rPr>
          <w:i/>
          <w:spacing w:val="-2"/>
          <w:sz w:val="20"/>
        </w:rPr>
        <w:t xml:space="preserve"> </w:t>
      </w:r>
      <w:r w:rsidRPr="00F47D98">
        <w:rPr>
          <w:i/>
          <w:sz w:val="20"/>
        </w:rPr>
        <w:t>this</w:t>
      </w:r>
      <w:r w:rsidRPr="00F47D98">
        <w:rPr>
          <w:i/>
          <w:spacing w:val="-4"/>
          <w:sz w:val="20"/>
        </w:rPr>
        <w:t xml:space="preserve"> </w:t>
      </w:r>
      <w:r w:rsidRPr="00F47D98">
        <w:rPr>
          <w:i/>
          <w:sz w:val="20"/>
        </w:rPr>
        <w:t>information</w:t>
      </w:r>
      <w:r>
        <w:rPr>
          <w:i/>
          <w:spacing w:val="-2"/>
          <w:sz w:val="20"/>
        </w:rPr>
        <w:t xml:space="preserve"> </w:t>
      </w:r>
      <w:r>
        <w:rPr>
          <w:i/>
          <w:sz w:val="20"/>
        </w:rPr>
        <w:t>through</w:t>
      </w:r>
      <w:r>
        <w:rPr>
          <w:i/>
          <w:spacing w:val="-2"/>
          <w:sz w:val="20"/>
        </w:rPr>
        <w:t xml:space="preserve"> </w:t>
      </w:r>
      <w:r>
        <w:rPr>
          <w:i/>
          <w:sz w:val="20"/>
        </w:rPr>
        <w:t>third</w:t>
      </w:r>
      <w:r>
        <w:rPr>
          <w:i/>
          <w:spacing w:val="-2"/>
          <w:sz w:val="20"/>
        </w:rPr>
        <w:t xml:space="preserve"> </w:t>
      </w:r>
      <w:r>
        <w:rPr>
          <w:i/>
          <w:sz w:val="20"/>
        </w:rPr>
        <w:t xml:space="preserve">party </w:t>
      </w:r>
      <w:r>
        <w:rPr>
          <w:i/>
          <w:spacing w:val="-2"/>
          <w:sz w:val="20"/>
        </w:rPr>
        <w:t>checks.</w:t>
      </w:r>
    </w:p>
    <w:tbl>
      <w:tblPr>
        <w:tblStyle w:val="CERTable"/>
        <w:tblW w:w="0" w:type="auto"/>
        <w:tblLook w:val="06A0" w:firstRow="1" w:lastRow="0" w:firstColumn="1" w:lastColumn="0" w:noHBand="1" w:noVBand="1"/>
      </w:tblPr>
      <w:tblGrid>
        <w:gridCol w:w="993"/>
        <w:gridCol w:w="8747"/>
      </w:tblGrid>
      <w:tr w:rsidR="004231A5" w:rsidRPr="00FA7635" w14:paraId="14DFCD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BD3F21" w14:textId="7BD0E991" w:rsidR="004231A5" w:rsidRPr="00FA7635" w:rsidRDefault="004231A5" w:rsidP="00064251"/>
        </w:tc>
        <w:tc>
          <w:tcPr>
            <w:tcW w:w="8747" w:type="dxa"/>
          </w:tcPr>
          <w:p w14:paraId="3FFE2BB6" w14:textId="69B31891" w:rsidR="004231A5" w:rsidRPr="00FA7635" w:rsidRDefault="004231A5" w:rsidP="000A11BD">
            <w:pPr>
              <w:cnfStyle w:val="100000000000" w:firstRow="1" w:lastRow="0" w:firstColumn="0" w:lastColumn="0" w:oddVBand="0" w:evenVBand="0" w:oddHBand="0" w:evenHBand="0" w:firstRowFirstColumn="0" w:firstRowLastColumn="0" w:lastRowFirstColumn="0" w:lastRowLastColumn="0"/>
            </w:pPr>
            <w:r>
              <w:t>Option</w:t>
            </w:r>
          </w:p>
        </w:tc>
      </w:tr>
      <w:tr w:rsidR="004231A5" w:rsidRPr="00FA7635" w14:paraId="1A55BCF0" w14:textId="77777777">
        <w:tc>
          <w:tcPr>
            <w:cnfStyle w:val="001000000000" w:firstRow="0" w:lastRow="0" w:firstColumn="1" w:lastColumn="0" w:oddVBand="0" w:evenVBand="0" w:oddHBand="0" w:evenHBand="0" w:firstRowFirstColumn="0" w:firstRowLastColumn="0" w:lastRowFirstColumn="0" w:lastRowLastColumn="0"/>
            <w:tcW w:w="993" w:type="dxa"/>
          </w:tcPr>
          <w:p w14:paraId="68EC74CF" w14:textId="2A2FBC7D" w:rsidR="004231A5" w:rsidRPr="00FA7635" w:rsidRDefault="004231A5" w:rsidP="003F69A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47" w:type="dxa"/>
          </w:tcPr>
          <w:p w14:paraId="1025EF30" w14:textId="01A95BE1" w:rsidR="004231A5" w:rsidRPr="004231A5" w:rsidRDefault="004231A5" w:rsidP="004231A5">
            <w:pPr>
              <w:pStyle w:val="ListParagraph"/>
              <w:numPr>
                <w:ilvl w:val="0"/>
                <w:numId w:val="29"/>
              </w:numPr>
              <w:ind w:left="357" w:hanging="357"/>
              <w:cnfStyle w:val="000000000000" w:firstRow="0" w:lastRow="0" w:firstColumn="0" w:lastColumn="0" w:oddVBand="0" w:evenVBand="0" w:oddHBand="0" w:evenHBand="0" w:firstRowFirstColumn="0" w:firstRowLastColumn="0" w:lastRowFirstColumn="0" w:lastRowLastColumn="0"/>
            </w:pPr>
            <w:r w:rsidRPr="004231A5">
              <w:rPr>
                <w:bCs/>
                <w:szCs w:val="22"/>
              </w:rPr>
              <w:t xml:space="preserve">Registration as an auditor under section 1280 of the </w:t>
            </w:r>
            <w:r w:rsidRPr="004231A5">
              <w:rPr>
                <w:bCs/>
                <w:i/>
                <w:iCs/>
                <w:szCs w:val="22"/>
              </w:rPr>
              <w:t>Corporations Act 2001</w:t>
            </w:r>
          </w:p>
        </w:tc>
      </w:tr>
      <w:tr w:rsidR="004231A5" w:rsidRPr="00FA7635" w14:paraId="0CE6D257" w14:textId="77777777">
        <w:tc>
          <w:tcPr>
            <w:cnfStyle w:val="001000000000" w:firstRow="0" w:lastRow="0" w:firstColumn="1" w:lastColumn="0" w:oddVBand="0" w:evenVBand="0" w:oddHBand="0" w:evenHBand="0" w:firstRowFirstColumn="0" w:firstRowLastColumn="0" w:lastRowFirstColumn="0" w:lastRowLastColumn="0"/>
            <w:tcW w:w="993" w:type="dxa"/>
          </w:tcPr>
          <w:p w14:paraId="663DF503" w14:textId="285B40F5" w:rsidR="004231A5" w:rsidRPr="00FA7635" w:rsidRDefault="004231A5" w:rsidP="003F69A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47" w:type="dxa"/>
          </w:tcPr>
          <w:p w14:paraId="0F99733E" w14:textId="7DB68B24" w:rsidR="004231A5" w:rsidRPr="004231A5" w:rsidRDefault="004231A5" w:rsidP="004231A5">
            <w:pPr>
              <w:pStyle w:val="ListParagraph"/>
              <w:numPr>
                <w:ilvl w:val="0"/>
                <w:numId w:val="29"/>
              </w:numPr>
              <w:ind w:left="357" w:hanging="357"/>
              <w:cnfStyle w:val="000000000000" w:firstRow="0" w:lastRow="0" w:firstColumn="0" w:lastColumn="0" w:oddVBand="0" w:evenVBand="0" w:oddHBand="0" w:evenHBand="0" w:firstRowFirstColumn="0" w:firstRowLastColumn="0" w:lastRowFirstColumn="0" w:lastRowLastColumn="0"/>
              <w:rPr>
                <w:bCs/>
                <w:szCs w:val="22"/>
              </w:rPr>
            </w:pPr>
            <w:r w:rsidRPr="004231A5">
              <w:rPr>
                <w:bCs/>
                <w:szCs w:val="22"/>
              </w:rPr>
              <w:t>Training</w:t>
            </w:r>
          </w:p>
        </w:tc>
      </w:tr>
      <w:tr w:rsidR="004231A5" w:rsidRPr="00FA7635" w14:paraId="50975878" w14:textId="77777777">
        <w:tc>
          <w:tcPr>
            <w:cnfStyle w:val="001000000000" w:firstRow="0" w:lastRow="0" w:firstColumn="1" w:lastColumn="0" w:oddVBand="0" w:evenVBand="0" w:oddHBand="0" w:evenHBand="0" w:firstRowFirstColumn="0" w:firstRowLastColumn="0" w:lastRowFirstColumn="0" w:lastRowLastColumn="0"/>
            <w:tcW w:w="993" w:type="dxa"/>
          </w:tcPr>
          <w:p w14:paraId="03A4CB3C" w14:textId="412393FB" w:rsidR="004231A5" w:rsidRDefault="004231A5" w:rsidP="003F69A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47" w:type="dxa"/>
          </w:tcPr>
          <w:p w14:paraId="35A559D3" w14:textId="77777777" w:rsidR="004231A5" w:rsidRPr="004231A5" w:rsidRDefault="004231A5" w:rsidP="004231A5">
            <w:pPr>
              <w:pStyle w:val="ListParagraph"/>
              <w:numPr>
                <w:ilvl w:val="0"/>
                <w:numId w:val="29"/>
              </w:numPr>
              <w:ind w:left="357" w:hanging="357"/>
              <w:cnfStyle w:val="000000000000" w:firstRow="0" w:lastRow="0" w:firstColumn="0" w:lastColumn="0" w:oddVBand="0" w:evenVBand="0" w:oddHBand="0" w:evenHBand="0" w:firstRowFirstColumn="0" w:firstRowLastColumn="0" w:lastRowFirstColumn="0" w:lastRowLastColumn="0"/>
              <w:rPr>
                <w:bCs/>
                <w:szCs w:val="22"/>
              </w:rPr>
            </w:pPr>
            <w:r w:rsidRPr="004231A5">
              <w:rPr>
                <w:bCs/>
                <w:szCs w:val="22"/>
              </w:rPr>
              <w:t>Meets certification or training requirements in audit team leadership.</w:t>
            </w:r>
          </w:p>
          <w:p w14:paraId="2373C819" w14:textId="77777777" w:rsidR="004231A5" w:rsidRPr="004231A5" w:rsidRDefault="004231A5" w:rsidP="004231A5">
            <w:pPr>
              <w:ind w:left="357"/>
              <w:cnfStyle w:val="000000000000" w:firstRow="0" w:lastRow="0" w:firstColumn="0" w:lastColumn="0" w:oddVBand="0" w:evenVBand="0" w:oddHBand="0" w:evenHBand="0" w:firstRowFirstColumn="0" w:firstRowLastColumn="0" w:lastRowFirstColumn="0" w:lastRowLastColumn="0"/>
              <w:rPr>
                <w:b/>
                <w:bCs/>
              </w:rPr>
            </w:pPr>
            <w:r w:rsidRPr="004231A5">
              <w:rPr>
                <w:b/>
                <w:bCs/>
              </w:rPr>
              <w:t>AND</w:t>
            </w:r>
          </w:p>
          <w:p w14:paraId="281BE11A" w14:textId="595E2076" w:rsidR="004231A5" w:rsidRPr="00FA7635" w:rsidRDefault="004231A5" w:rsidP="004231A5">
            <w:pPr>
              <w:ind w:left="357"/>
              <w:cnfStyle w:val="000000000000" w:firstRow="0" w:lastRow="0" w:firstColumn="0" w:lastColumn="0" w:oddVBand="0" w:evenVBand="0" w:oddHBand="0" w:evenHBand="0" w:firstRowFirstColumn="0" w:firstRowLastColumn="0" w:lastRowFirstColumn="0" w:lastRowLastColumn="0"/>
            </w:pPr>
            <w:r>
              <w:t>Meets training requirements in assurance.</w:t>
            </w:r>
          </w:p>
        </w:tc>
      </w:tr>
      <w:tr w:rsidR="004231A5" w:rsidRPr="00FA7635" w14:paraId="52396F0A" w14:textId="77777777">
        <w:tc>
          <w:tcPr>
            <w:cnfStyle w:val="001000000000" w:firstRow="0" w:lastRow="0" w:firstColumn="1" w:lastColumn="0" w:oddVBand="0" w:evenVBand="0" w:oddHBand="0" w:evenHBand="0" w:firstRowFirstColumn="0" w:firstRowLastColumn="0" w:lastRowFirstColumn="0" w:lastRowLastColumn="0"/>
            <w:tcW w:w="993" w:type="dxa"/>
          </w:tcPr>
          <w:p w14:paraId="045002EB" w14:textId="374AB298" w:rsidR="004231A5" w:rsidRDefault="004231A5" w:rsidP="003F69A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47" w:type="dxa"/>
          </w:tcPr>
          <w:p w14:paraId="0CCA916B" w14:textId="6BF2D5A1" w:rsidR="004231A5" w:rsidRPr="00FA7635" w:rsidRDefault="004231A5" w:rsidP="004231A5">
            <w:pPr>
              <w:pStyle w:val="ListParagraph"/>
              <w:numPr>
                <w:ilvl w:val="0"/>
                <w:numId w:val="29"/>
              </w:numPr>
              <w:ind w:left="357" w:hanging="357"/>
              <w:cnfStyle w:val="000000000000" w:firstRow="0" w:lastRow="0" w:firstColumn="0" w:lastColumn="0" w:oddVBand="0" w:evenVBand="0" w:oddHBand="0" w:evenHBand="0" w:firstRowFirstColumn="0" w:firstRowLastColumn="0" w:lastRowFirstColumn="0" w:lastRowLastColumn="0"/>
            </w:pPr>
            <w:r w:rsidRPr="004231A5">
              <w:rPr>
                <w:bCs/>
                <w:szCs w:val="22"/>
              </w:rPr>
              <w:t>Demonstrates required knowledge of audit team leadership and assurance through other means, including training or tertiary education.</w:t>
            </w:r>
            <w:r>
              <w:t xml:space="preserve"> </w:t>
            </w:r>
          </w:p>
        </w:tc>
      </w:tr>
    </w:tbl>
    <w:p w14:paraId="53A1F6E3" w14:textId="57072987" w:rsidR="004231A5" w:rsidRPr="004231A5" w:rsidRDefault="004231A5" w:rsidP="007614ED">
      <w:pPr>
        <w:pStyle w:val="Heading4"/>
      </w:pPr>
      <w:r w:rsidRPr="004231A5">
        <w:t>Details of options</w:t>
      </w:r>
    </w:p>
    <w:p w14:paraId="5D9DD2E5" w14:textId="3F36F43F" w:rsidR="00632BE3" w:rsidRPr="00F87140" w:rsidRDefault="00632BE3" w:rsidP="00BC7B45">
      <w:pPr>
        <w:pStyle w:val="ListParagraph"/>
        <w:widowControl w:val="0"/>
        <w:numPr>
          <w:ilvl w:val="0"/>
          <w:numId w:val="41"/>
        </w:numPr>
        <w:autoSpaceDE w:val="0"/>
        <w:autoSpaceDN w:val="0"/>
        <w:spacing w:before="120" w:after="120"/>
        <w:ind w:left="851"/>
        <w:contextualSpacing w:val="0"/>
        <w:rPr>
          <w:b/>
          <w:bCs/>
        </w:rPr>
      </w:pPr>
      <w:r w:rsidRPr="00F87140">
        <w:rPr>
          <w:b/>
          <w:bCs/>
        </w:rPr>
        <w:t>Company auditor registration</w:t>
      </w:r>
    </w:p>
    <w:tbl>
      <w:tblPr>
        <w:tblStyle w:val="CERTable"/>
        <w:tblW w:w="0" w:type="auto"/>
        <w:tblLook w:val="0620" w:firstRow="1" w:lastRow="0" w:firstColumn="0" w:lastColumn="0" w:noHBand="1" w:noVBand="1"/>
      </w:tblPr>
      <w:tblGrid>
        <w:gridCol w:w="6663"/>
        <w:gridCol w:w="3077"/>
      </w:tblGrid>
      <w:tr w:rsidR="00632BE3" w:rsidRPr="00FA7635" w14:paraId="14DC457B" w14:textId="77777777">
        <w:trPr>
          <w:cnfStyle w:val="100000000000" w:firstRow="1" w:lastRow="0" w:firstColumn="0" w:lastColumn="0" w:oddVBand="0" w:evenVBand="0" w:oddHBand="0" w:evenHBand="0" w:firstRowFirstColumn="0" w:firstRowLastColumn="0" w:lastRowFirstColumn="0" w:lastRowLastColumn="0"/>
          <w:trHeight w:val="605"/>
        </w:trPr>
        <w:tc>
          <w:tcPr>
            <w:tcW w:w="6663" w:type="dxa"/>
          </w:tcPr>
          <w:p w14:paraId="0AB08751" w14:textId="77777777" w:rsidR="00632BE3" w:rsidRPr="00C224C1" w:rsidRDefault="00632BE3">
            <w:pPr>
              <w:rPr>
                <w:szCs w:val="22"/>
              </w:rPr>
            </w:pPr>
            <w:r>
              <w:rPr>
                <w:szCs w:val="22"/>
              </w:rPr>
              <w:t>Requirement</w:t>
            </w:r>
          </w:p>
        </w:tc>
        <w:tc>
          <w:tcPr>
            <w:tcW w:w="3077" w:type="dxa"/>
          </w:tcPr>
          <w:p w14:paraId="3143E606" w14:textId="64BAE9FF" w:rsidR="00632BE3" w:rsidRPr="00C224C1" w:rsidRDefault="00632BE3">
            <w:pPr>
              <w:rPr>
                <w:szCs w:val="22"/>
              </w:rPr>
            </w:pPr>
            <w:r>
              <w:rPr>
                <w:szCs w:val="22"/>
              </w:rPr>
              <w:t xml:space="preserve">Evidence </w:t>
            </w:r>
            <w:r w:rsidR="00521C9E">
              <w:rPr>
                <w:szCs w:val="22"/>
              </w:rPr>
              <w:t>to provide</w:t>
            </w:r>
          </w:p>
        </w:tc>
      </w:tr>
      <w:tr w:rsidR="00632BE3" w:rsidRPr="00FA7635" w14:paraId="6D91F294" w14:textId="77777777">
        <w:trPr>
          <w:trHeight w:val="605"/>
        </w:trPr>
        <w:tc>
          <w:tcPr>
            <w:tcW w:w="6663" w:type="dxa"/>
          </w:tcPr>
          <w:p w14:paraId="6162363B" w14:textId="77777777" w:rsidR="00632BE3" w:rsidRDefault="00632BE3">
            <w:pPr>
              <w:rPr>
                <w:b/>
                <w:szCs w:val="22"/>
              </w:rPr>
            </w:pPr>
            <w:r w:rsidRPr="00A610CF">
              <w:rPr>
                <w:bCs/>
                <w:szCs w:val="22"/>
              </w:rPr>
              <w:t xml:space="preserve">Registration as an auditor under section 1280 of the </w:t>
            </w:r>
            <w:r w:rsidRPr="00A610CF">
              <w:rPr>
                <w:bCs/>
                <w:i/>
                <w:iCs/>
                <w:szCs w:val="22"/>
              </w:rPr>
              <w:t>Corporations Act 2001</w:t>
            </w:r>
          </w:p>
        </w:tc>
        <w:tc>
          <w:tcPr>
            <w:tcW w:w="3077" w:type="dxa"/>
          </w:tcPr>
          <w:p w14:paraId="0FC75844" w14:textId="77777777" w:rsidR="00632BE3" w:rsidRDefault="00632BE3">
            <w:pPr>
              <w:rPr>
                <w:szCs w:val="22"/>
              </w:rPr>
            </w:pPr>
            <w:r>
              <w:t>Statement that you are so registered. CER will confirm independently.</w:t>
            </w:r>
          </w:p>
        </w:tc>
      </w:tr>
    </w:tbl>
    <w:p w14:paraId="5B0993A9" w14:textId="77777777" w:rsidR="00BC7B45" w:rsidRDefault="00BC7B45">
      <w:pPr>
        <w:spacing w:after="0"/>
        <w:rPr>
          <w:b/>
          <w:bCs/>
        </w:rPr>
      </w:pPr>
      <w:r>
        <w:rPr>
          <w:b/>
          <w:bCs/>
        </w:rPr>
        <w:br w:type="page"/>
      </w:r>
    </w:p>
    <w:p w14:paraId="13141BB8" w14:textId="268BC4CC" w:rsidR="00632BE3" w:rsidRPr="00F87140" w:rsidRDefault="00632BE3" w:rsidP="00BC7B45">
      <w:pPr>
        <w:pStyle w:val="ListParagraph"/>
        <w:widowControl w:val="0"/>
        <w:numPr>
          <w:ilvl w:val="0"/>
          <w:numId w:val="41"/>
        </w:numPr>
        <w:autoSpaceDE w:val="0"/>
        <w:autoSpaceDN w:val="0"/>
        <w:spacing w:before="120" w:after="120"/>
        <w:ind w:left="851"/>
        <w:contextualSpacing w:val="0"/>
        <w:rPr>
          <w:b/>
          <w:bCs/>
        </w:rPr>
      </w:pPr>
      <w:r w:rsidRPr="00F87140">
        <w:rPr>
          <w:b/>
          <w:bCs/>
        </w:rPr>
        <w:lastRenderedPageBreak/>
        <w:t>Training</w:t>
      </w:r>
    </w:p>
    <w:tbl>
      <w:tblPr>
        <w:tblStyle w:val="CERTable"/>
        <w:tblW w:w="0" w:type="auto"/>
        <w:tblLook w:val="0620" w:firstRow="1" w:lastRow="0" w:firstColumn="0" w:lastColumn="0" w:noHBand="1" w:noVBand="1"/>
      </w:tblPr>
      <w:tblGrid>
        <w:gridCol w:w="6663"/>
        <w:gridCol w:w="3077"/>
      </w:tblGrid>
      <w:tr w:rsidR="00632BE3" w:rsidRPr="00FA7635" w14:paraId="5CE18779" w14:textId="77777777" w:rsidTr="003D3E73">
        <w:trPr>
          <w:cnfStyle w:val="100000000000" w:firstRow="1" w:lastRow="0" w:firstColumn="0" w:lastColumn="0" w:oddVBand="0" w:evenVBand="0" w:oddHBand="0" w:evenHBand="0" w:firstRowFirstColumn="0" w:firstRowLastColumn="0" w:lastRowFirstColumn="0" w:lastRowLastColumn="0"/>
          <w:cantSplit w:val="0"/>
          <w:trHeight w:val="605"/>
        </w:trPr>
        <w:tc>
          <w:tcPr>
            <w:tcW w:w="6663" w:type="dxa"/>
          </w:tcPr>
          <w:p w14:paraId="05781061" w14:textId="77777777" w:rsidR="00632BE3" w:rsidRPr="00C224C1" w:rsidRDefault="00632BE3">
            <w:pPr>
              <w:rPr>
                <w:szCs w:val="22"/>
              </w:rPr>
            </w:pPr>
            <w:r>
              <w:rPr>
                <w:szCs w:val="22"/>
              </w:rPr>
              <w:t>Requirement</w:t>
            </w:r>
          </w:p>
        </w:tc>
        <w:tc>
          <w:tcPr>
            <w:tcW w:w="3077" w:type="dxa"/>
          </w:tcPr>
          <w:p w14:paraId="6A1904FF" w14:textId="321D2219" w:rsidR="00632BE3" w:rsidRPr="00C224C1" w:rsidRDefault="00632BE3">
            <w:pPr>
              <w:rPr>
                <w:szCs w:val="22"/>
              </w:rPr>
            </w:pPr>
            <w:r>
              <w:rPr>
                <w:szCs w:val="22"/>
              </w:rPr>
              <w:t xml:space="preserve">Evidence </w:t>
            </w:r>
            <w:r w:rsidR="00521C9E">
              <w:rPr>
                <w:szCs w:val="22"/>
              </w:rPr>
              <w:t>to provide</w:t>
            </w:r>
          </w:p>
        </w:tc>
      </w:tr>
      <w:tr w:rsidR="00632BE3" w:rsidRPr="00FA7635" w14:paraId="428EAA18" w14:textId="77777777">
        <w:trPr>
          <w:trHeight w:val="605"/>
        </w:trPr>
        <w:tc>
          <w:tcPr>
            <w:tcW w:w="6663" w:type="dxa"/>
          </w:tcPr>
          <w:p w14:paraId="531708D1" w14:textId="77777777" w:rsidR="00632BE3" w:rsidRPr="006A1C92" w:rsidRDefault="00632BE3">
            <w:pPr>
              <w:rPr>
                <w:bCs/>
                <w:szCs w:val="22"/>
              </w:rPr>
            </w:pPr>
            <w:r w:rsidRPr="006A1C92">
              <w:rPr>
                <w:bCs/>
                <w:szCs w:val="22"/>
              </w:rPr>
              <w:t>Successfully</w:t>
            </w:r>
            <w:r>
              <w:rPr>
                <w:bCs/>
                <w:szCs w:val="22"/>
              </w:rPr>
              <w:t xml:space="preserve"> completed a course in audit and assurance delivered by Chartered Accountants Australia and New Zealand (CA ANZ) in the Chartered Accountants Program</w:t>
            </w:r>
          </w:p>
        </w:tc>
        <w:tc>
          <w:tcPr>
            <w:tcW w:w="3077" w:type="dxa"/>
          </w:tcPr>
          <w:p w14:paraId="35BA2E4A" w14:textId="77777777" w:rsidR="00632BE3" w:rsidRPr="00BE1863" w:rsidRDefault="00632BE3">
            <w:pPr>
              <w:rPr>
                <w:szCs w:val="22"/>
              </w:rPr>
            </w:pPr>
            <w:r w:rsidRPr="00BE1863">
              <w:rPr>
                <w:szCs w:val="22"/>
              </w:rPr>
              <w:t>Copy of training certificate or membership of CA ANZ.</w:t>
            </w:r>
          </w:p>
        </w:tc>
      </w:tr>
      <w:tr w:rsidR="00632BE3" w:rsidRPr="00FA7635" w14:paraId="401C1E7D" w14:textId="77777777">
        <w:trPr>
          <w:trHeight w:val="605"/>
        </w:trPr>
        <w:tc>
          <w:tcPr>
            <w:tcW w:w="6663" w:type="dxa"/>
          </w:tcPr>
          <w:p w14:paraId="7620330E" w14:textId="77777777" w:rsidR="00632BE3" w:rsidRPr="006A1C92" w:rsidRDefault="00632BE3">
            <w:pPr>
              <w:rPr>
                <w:bCs/>
                <w:szCs w:val="22"/>
              </w:rPr>
            </w:pPr>
            <w:r w:rsidRPr="006A1C92">
              <w:rPr>
                <w:bCs/>
                <w:szCs w:val="22"/>
              </w:rPr>
              <w:t>Successfully</w:t>
            </w:r>
            <w:r>
              <w:rPr>
                <w:bCs/>
                <w:szCs w:val="22"/>
              </w:rPr>
              <w:t xml:space="preserve"> completed a course in audit and assurance delivered by s member of the Global Accounting Alliance (other than CA ANZ) in a program equivalent to the Chartered Accountants Program</w:t>
            </w:r>
          </w:p>
        </w:tc>
        <w:tc>
          <w:tcPr>
            <w:tcW w:w="3077" w:type="dxa"/>
          </w:tcPr>
          <w:p w14:paraId="4C53A635" w14:textId="77777777" w:rsidR="00632BE3" w:rsidRPr="00BE1863" w:rsidRDefault="00632BE3">
            <w:pPr>
              <w:rPr>
                <w:szCs w:val="22"/>
              </w:rPr>
            </w:pPr>
            <w:r w:rsidRPr="00BE1863">
              <w:rPr>
                <w:szCs w:val="22"/>
              </w:rPr>
              <w:t>Copy of training certificate.</w:t>
            </w:r>
          </w:p>
        </w:tc>
      </w:tr>
      <w:tr w:rsidR="00632BE3" w:rsidRPr="00FA7635" w14:paraId="469307AB" w14:textId="77777777">
        <w:trPr>
          <w:trHeight w:val="605"/>
        </w:trPr>
        <w:tc>
          <w:tcPr>
            <w:tcW w:w="6663" w:type="dxa"/>
          </w:tcPr>
          <w:p w14:paraId="11CA7615" w14:textId="77777777" w:rsidR="00632BE3" w:rsidRPr="006A1C92" w:rsidRDefault="00632BE3">
            <w:pPr>
              <w:rPr>
                <w:bCs/>
                <w:szCs w:val="22"/>
              </w:rPr>
            </w:pPr>
            <w:r w:rsidRPr="006A1C92">
              <w:rPr>
                <w:bCs/>
                <w:szCs w:val="22"/>
              </w:rPr>
              <w:t>Successfully</w:t>
            </w:r>
            <w:r>
              <w:rPr>
                <w:bCs/>
                <w:szCs w:val="22"/>
              </w:rPr>
              <w:t xml:space="preserve"> completed a course in advanced audit and assurance delivered by CPA Australia in the CPA Program.</w:t>
            </w:r>
          </w:p>
        </w:tc>
        <w:tc>
          <w:tcPr>
            <w:tcW w:w="3077" w:type="dxa"/>
          </w:tcPr>
          <w:p w14:paraId="1F20C0D9" w14:textId="77777777" w:rsidR="00632BE3" w:rsidRPr="00BE1863" w:rsidRDefault="00632BE3">
            <w:pPr>
              <w:rPr>
                <w:szCs w:val="22"/>
              </w:rPr>
            </w:pPr>
            <w:r w:rsidRPr="00BE1863">
              <w:rPr>
                <w:szCs w:val="22"/>
              </w:rPr>
              <w:t>Copy of training certificate or membership of CPA.</w:t>
            </w:r>
          </w:p>
        </w:tc>
      </w:tr>
      <w:tr w:rsidR="00632BE3" w:rsidRPr="00FA7635" w14:paraId="0A4306B7" w14:textId="77777777">
        <w:trPr>
          <w:trHeight w:val="605"/>
        </w:trPr>
        <w:tc>
          <w:tcPr>
            <w:tcW w:w="6663" w:type="dxa"/>
          </w:tcPr>
          <w:p w14:paraId="119A05DD" w14:textId="77777777" w:rsidR="00632BE3" w:rsidRPr="006A1C92" w:rsidRDefault="00632BE3">
            <w:pPr>
              <w:rPr>
                <w:bCs/>
                <w:szCs w:val="22"/>
              </w:rPr>
            </w:pPr>
            <w:r w:rsidRPr="006A1C92">
              <w:rPr>
                <w:bCs/>
                <w:szCs w:val="22"/>
              </w:rPr>
              <w:t>Successfully</w:t>
            </w:r>
            <w:r>
              <w:rPr>
                <w:bCs/>
                <w:szCs w:val="22"/>
              </w:rPr>
              <w:t xml:space="preserve"> completed a course in advanced audit and assurance delivered by the Institute of Public Accountants in the IPA Program.</w:t>
            </w:r>
          </w:p>
        </w:tc>
        <w:tc>
          <w:tcPr>
            <w:tcW w:w="3077" w:type="dxa"/>
          </w:tcPr>
          <w:p w14:paraId="5CDFA17C" w14:textId="77777777" w:rsidR="00632BE3" w:rsidRPr="00BE1863" w:rsidRDefault="00632BE3">
            <w:pPr>
              <w:rPr>
                <w:szCs w:val="22"/>
              </w:rPr>
            </w:pPr>
            <w:r w:rsidRPr="00BE1863">
              <w:rPr>
                <w:szCs w:val="22"/>
              </w:rPr>
              <w:t>Copy of training certificate or membership of IPA.</w:t>
            </w:r>
          </w:p>
        </w:tc>
      </w:tr>
    </w:tbl>
    <w:p w14:paraId="486546D6" w14:textId="77777777" w:rsidR="00632BE3" w:rsidRPr="001D7A4A" w:rsidRDefault="00632BE3" w:rsidP="00BC7B45">
      <w:pPr>
        <w:pStyle w:val="ListParagraph"/>
        <w:widowControl w:val="0"/>
        <w:numPr>
          <w:ilvl w:val="0"/>
          <w:numId w:val="41"/>
        </w:numPr>
        <w:autoSpaceDE w:val="0"/>
        <w:autoSpaceDN w:val="0"/>
        <w:spacing w:before="120" w:after="120"/>
        <w:ind w:left="851"/>
        <w:contextualSpacing w:val="0"/>
        <w:rPr>
          <w:b/>
          <w:bCs/>
        </w:rPr>
      </w:pPr>
      <w:r w:rsidRPr="001D7A4A">
        <w:rPr>
          <w:b/>
          <w:bCs/>
        </w:rPr>
        <w:t>Certification or training</w:t>
      </w:r>
    </w:p>
    <w:p w14:paraId="705B6DF6" w14:textId="77777777" w:rsidR="00632BE3" w:rsidRDefault="00632BE3" w:rsidP="00632BE3">
      <w:pPr>
        <w:spacing w:after="120"/>
      </w:pPr>
      <w:r>
        <w:t>Use one of the 4 options listed in the table for knowledge of audit team leadership AND one of the 4 options listed in the table for knowledge of assurance.</w:t>
      </w:r>
    </w:p>
    <w:p w14:paraId="7E96579F" w14:textId="77777777" w:rsidR="00632BE3" w:rsidRPr="00020AE8" w:rsidRDefault="00632BE3" w:rsidP="00407426">
      <w:pPr>
        <w:pStyle w:val="Heading4"/>
        <w:rPr>
          <w:b w:val="0"/>
          <w:bCs/>
          <w:i/>
          <w:iCs/>
        </w:rPr>
      </w:pPr>
      <w:r w:rsidRPr="00020AE8">
        <w:t>Knowledge of audit team leadership</w:t>
      </w:r>
    </w:p>
    <w:tbl>
      <w:tblPr>
        <w:tblStyle w:val="CERTable"/>
        <w:tblW w:w="0" w:type="auto"/>
        <w:tblLook w:val="0620" w:firstRow="1" w:lastRow="0" w:firstColumn="0" w:lastColumn="0" w:noHBand="1" w:noVBand="1"/>
      </w:tblPr>
      <w:tblGrid>
        <w:gridCol w:w="6663"/>
        <w:gridCol w:w="3077"/>
      </w:tblGrid>
      <w:tr w:rsidR="00632BE3" w:rsidRPr="00FA7635" w14:paraId="7887EC5C" w14:textId="77777777">
        <w:trPr>
          <w:cnfStyle w:val="100000000000" w:firstRow="1" w:lastRow="0" w:firstColumn="0" w:lastColumn="0" w:oddVBand="0" w:evenVBand="0" w:oddHBand="0" w:evenHBand="0" w:firstRowFirstColumn="0" w:firstRowLastColumn="0" w:lastRowFirstColumn="0" w:lastRowLastColumn="0"/>
          <w:trHeight w:val="605"/>
          <w:tblHeader/>
        </w:trPr>
        <w:tc>
          <w:tcPr>
            <w:tcW w:w="6663" w:type="dxa"/>
          </w:tcPr>
          <w:p w14:paraId="68AC6645" w14:textId="77777777" w:rsidR="00632BE3" w:rsidRPr="00C224C1" w:rsidRDefault="00632BE3">
            <w:pPr>
              <w:rPr>
                <w:szCs w:val="22"/>
              </w:rPr>
            </w:pPr>
            <w:r>
              <w:rPr>
                <w:szCs w:val="22"/>
              </w:rPr>
              <w:t>Requirement</w:t>
            </w:r>
          </w:p>
        </w:tc>
        <w:tc>
          <w:tcPr>
            <w:tcW w:w="3077" w:type="dxa"/>
          </w:tcPr>
          <w:p w14:paraId="38DC5A7B" w14:textId="34CAA23C" w:rsidR="00632BE3" w:rsidRPr="00C224C1" w:rsidRDefault="00632BE3">
            <w:pPr>
              <w:rPr>
                <w:szCs w:val="22"/>
              </w:rPr>
            </w:pPr>
            <w:r>
              <w:rPr>
                <w:szCs w:val="22"/>
              </w:rPr>
              <w:t xml:space="preserve">Evidence </w:t>
            </w:r>
            <w:r w:rsidR="00521C9E">
              <w:rPr>
                <w:szCs w:val="22"/>
              </w:rPr>
              <w:t>to provide</w:t>
            </w:r>
          </w:p>
        </w:tc>
      </w:tr>
      <w:tr w:rsidR="00632BE3" w:rsidRPr="00FA7635" w14:paraId="41AB79C4" w14:textId="77777777">
        <w:trPr>
          <w:trHeight w:val="605"/>
        </w:trPr>
        <w:tc>
          <w:tcPr>
            <w:tcW w:w="6663" w:type="dxa"/>
          </w:tcPr>
          <w:p w14:paraId="118370CC" w14:textId="77777777" w:rsidR="00632BE3" w:rsidRPr="006A1C92" w:rsidRDefault="00632BE3">
            <w:pPr>
              <w:rPr>
                <w:bCs/>
                <w:szCs w:val="22"/>
              </w:rPr>
            </w:pPr>
            <w:r>
              <w:rPr>
                <w:bCs/>
                <w:szCs w:val="22"/>
              </w:rPr>
              <w:t xml:space="preserve">Certified as a lead environmental auditor or a business improvement environmental auditor under Australian/New Zealand </w:t>
            </w:r>
            <w:r w:rsidRPr="000C52F7">
              <w:rPr>
                <w:bCs/>
                <w:szCs w:val="22"/>
              </w:rPr>
              <w:t>AS/NZS 19011:2019</w:t>
            </w:r>
            <w:r>
              <w:rPr>
                <w:bCs/>
                <w:szCs w:val="22"/>
              </w:rPr>
              <w:t xml:space="preserve"> by a body that is accredited in accordance with Australian/New Zealand AS/NZS ISO/IEC 17024:2013</w:t>
            </w:r>
          </w:p>
        </w:tc>
        <w:tc>
          <w:tcPr>
            <w:tcW w:w="3077" w:type="dxa"/>
          </w:tcPr>
          <w:p w14:paraId="7A8B00D2" w14:textId="77777777" w:rsidR="00632BE3" w:rsidRDefault="00632BE3">
            <w:pPr>
              <w:rPr>
                <w:szCs w:val="22"/>
              </w:rPr>
            </w:pPr>
            <w:r>
              <w:rPr>
                <w:szCs w:val="22"/>
              </w:rPr>
              <w:t>Copy of certificate.</w:t>
            </w:r>
          </w:p>
        </w:tc>
      </w:tr>
      <w:tr w:rsidR="00632BE3" w:rsidRPr="00FA7635" w14:paraId="04945983" w14:textId="77777777">
        <w:trPr>
          <w:trHeight w:val="605"/>
        </w:trPr>
        <w:tc>
          <w:tcPr>
            <w:tcW w:w="6663" w:type="dxa"/>
          </w:tcPr>
          <w:p w14:paraId="6A6B293F" w14:textId="77777777" w:rsidR="00632BE3" w:rsidRPr="006A1C92" w:rsidRDefault="00632BE3">
            <w:pPr>
              <w:rPr>
                <w:bCs/>
                <w:szCs w:val="22"/>
              </w:rPr>
            </w:pPr>
            <w:r>
              <w:rPr>
                <w:bCs/>
                <w:szCs w:val="22"/>
              </w:rPr>
              <w:t xml:space="preserve">Certified as a lead environmental auditor or a business improvement environmental auditor under a previous version of Australian/New Zealand </w:t>
            </w:r>
            <w:r w:rsidRPr="000C52F7">
              <w:rPr>
                <w:bCs/>
                <w:szCs w:val="22"/>
              </w:rPr>
              <w:t>AS/NZS 19011:2019</w:t>
            </w:r>
            <w:r>
              <w:rPr>
                <w:bCs/>
                <w:szCs w:val="22"/>
              </w:rPr>
              <w:t xml:space="preserve"> that was in force at the time of certification, by a body that is accredited in accordance with Australian/New Zealand AS/NZS ISO/IEC 17024:2013 or a previous version of that standard that was in force at the time of that certification.</w:t>
            </w:r>
          </w:p>
        </w:tc>
        <w:tc>
          <w:tcPr>
            <w:tcW w:w="3077" w:type="dxa"/>
          </w:tcPr>
          <w:p w14:paraId="2C1A35F2" w14:textId="77777777" w:rsidR="00632BE3" w:rsidRDefault="00632BE3">
            <w:pPr>
              <w:rPr>
                <w:szCs w:val="22"/>
              </w:rPr>
            </w:pPr>
            <w:r>
              <w:rPr>
                <w:szCs w:val="22"/>
              </w:rPr>
              <w:t>Copy of certificate.</w:t>
            </w:r>
          </w:p>
        </w:tc>
      </w:tr>
      <w:tr w:rsidR="00632BE3" w:rsidRPr="00FA7635" w14:paraId="154EEF2E" w14:textId="77777777">
        <w:trPr>
          <w:trHeight w:val="605"/>
        </w:trPr>
        <w:tc>
          <w:tcPr>
            <w:tcW w:w="6663" w:type="dxa"/>
          </w:tcPr>
          <w:p w14:paraId="4A3AACD6" w14:textId="77777777" w:rsidR="00632BE3" w:rsidRPr="006A1C92" w:rsidRDefault="00632BE3">
            <w:pPr>
              <w:rPr>
                <w:bCs/>
                <w:szCs w:val="22"/>
              </w:rPr>
            </w:pPr>
            <w:r w:rsidRPr="006A1C92">
              <w:rPr>
                <w:bCs/>
                <w:szCs w:val="22"/>
              </w:rPr>
              <w:t>Successfully</w:t>
            </w:r>
            <w:r>
              <w:rPr>
                <w:bCs/>
                <w:szCs w:val="22"/>
              </w:rPr>
              <w:t xml:space="preserve"> completed a course in leading assurance engagements delivered by a competent training provider in accordance with Australian/New Zealand </w:t>
            </w:r>
            <w:r w:rsidRPr="000C52F7">
              <w:rPr>
                <w:bCs/>
                <w:szCs w:val="22"/>
              </w:rPr>
              <w:t>AS/NZS 19011:2019</w:t>
            </w:r>
            <w:r>
              <w:rPr>
                <w:bCs/>
                <w:szCs w:val="22"/>
              </w:rPr>
              <w:t xml:space="preserve"> or ISO 19011:2018.</w:t>
            </w:r>
          </w:p>
        </w:tc>
        <w:tc>
          <w:tcPr>
            <w:tcW w:w="3077" w:type="dxa"/>
          </w:tcPr>
          <w:p w14:paraId="48057B10" w14:textId="77777777" w:rsidR="00632BE3" w:rsidRDefault="00632BE3">
            <w:pPr>
              <w:rPr>
                <w:szCs w:val="22"/>
              </w:rPr>
            </w:pPr>
            <w:r w:rsidRPr="00BE1863">
              <w:rPr>
                <w:szCs w:val="22"/>
              </w:rPr>
              <w:t>Copy of training certificate.</w:t>
            </w:r>
          </w:p>
        </w:tc>
      </w:tr>
      <w:tr w:rsidR="00632BE3" w:rsidRPr="00FA7635" w14:paraId="09E58E49" w14:textId="77777777">
        <w:trPr>
          <w:trHeight w:val="605"/>
        </w:trPr>
        <w:tc>
          <w:tcPr>
            <w:tcW w:w="6663" w:type="dxa"/>
          </w:tcPr>
          <w:p w14:paraId="103A6D70" w14:textId="77777777" w:rsidR="00632BE3" w:rsidRPr="006A1C92" w:rsidRDefault="00632BE3">
            <w:pPr>
              <w:rPr>
                <w:bCs/>
                <w:szCs w:val="22"/>
              </w:rPr>
            </w:pPr>
            <w:r w:rsidRPr="006A1C92">
              <w:rPr>
                <w:bCs/>
                <w:szCs w:val="22"/>
              </w:rPr>
              <w:t>Successfully</w:t>
            </w:r>
            <w:r>
              <w:rPr>
                <w:bCs/>
                <w:szCs w:val="22"/>
              </w:rPr>
              <w:t xml:space="preserve"> completed a course in leading assurance engagements delivered by a competent training provider in accordance with a previous version of either Australian/New Zealand </w:t>
            </w:r>
            <w:r w:rsidRPr="000C52F7">
              <w:rPr>
                <w:bCs/>
                <w:szCs w:val="22"/>
              </w:rPr>
              <w:t>AS/NZS 19011:2019</w:t>
            </w:r>
            <w:r>
              <w:rPr>
                <w:bCs/>
                <w:szCs w:val="22"/>
              </w:rPr>
              <w:t xml:space="preserve"> or ISO 19011:2018 that was in force at the time you completed the course.</w:t>
            </w:r>
          </w:p>
        </w:tc>
        <w:tc>
          <w:tcPr>
            <w:tcW w:w="3077" w:type="dxa"/>
          </w:tcPr>
          <w:p w14:paraId="2C851E3B" w14:textId="77777777" w:rsidR="00632BE3" w:rsidRDefault="00632BE3">
            <w:pPr>
              <w:rPr>
                <w:szCs w:val="22"/>
              </w:rPr>
            </w:pPr>
            <w:r w:rsidRPr="00BE1863">
              <w:rPr>
                <w:szCs w:val="22"/>
              </w:rPr>
              <w:t>Copy of training certificate.</w:t>
            </w:r>
          </w:p>
        </w:tc>
      </w:tr>
    </w:tbl>
    <w:p w14:paraId="4690399F" w14:textId="77777777" w:rsidR="00632BE3" w:rsidRPr="00020AE8" w:rsidRDefault="00632BE3" w:rsidP="007614ED">
      <w:pPr>
        <w:pStyle w:val="Heading4"/>
        <w:rPr>
          <w:b w:val="0"/>
          <w:bCs/>
          <w:i/>
          <w:iCs/>
        </w:rPr>
      </w:pPr>
      <w:r w:rsidRPr="00020AE8">
        <w:lastRenderedPageBreak/>
        <w:t xml:space="preserve">Knowledge of </w:t>
      </w:r>
      <w:r w:rsidRPr="007614ED">
        <w:t>assurance</w:t>
      </w:r>
    </w:p>
    <w:tbl>
      <w:tblPr>
        <w:tblStyle w:val="CERTable"/>
        <w:tblW w:w="0" w:type="auto"/>
        <w:tblLook w:val="0620" w:firstRow="1" w:lastRow="0" w:firstColumn="0" w:lastColumn="0" w:noHBand="1" w:noVBand="1"/>
      </w:tblPr>
      <w:tblGrid>
        <w:gridCol w:w="6663"/>
        <w:gridCol w:w="3077"/>
      </w:tblGrid>
      <w:tr w:rsidR="00632BE3" w:rsidRPr="00FA7635" w14:paraId="14FD0492" w14:textId="77777777">
        <w:trPr>
          <w:cnfStyle w:val="100000000000" w:firstRow="1" w:lastRow="0" w:firstColumn="0" w:lastColumn="0" w:oddVBand="0" w:evenVBand="0" w:oddHBand="0" w:evenHBand="0" w:firstRowFirstColumn="0" w:firstRowLastColumn="0" w:lastRowFirstColumn="0" w:lastRowLastColumn="0"/>
          <w:trHeight w:val="605"/>
          <w:tblHeader/>
        </w:trPr>
        <w:tc>
          <w:tcPr>
            <w:tcW w:w="6663" w:type="dxa"/>
          </w:tcPr>
          <w:p w14:paraId="25FF5DF5" w14:textId="77777777" w:rsidR="00632BE3" w:rsidRPr="00C224C1" w:rsidRDefault="00632BE3">
            <w:pPr>
              <w:rPr>
                <w:szCs w:val="22"/>
              </w:rPr>
            </w:pPr>
            <w:r>
              <w:rPr>
                <w:szCs w:val="22"/>
              </w:rPr>
              <w:t>Requirement</w:t>
            </w:r>
          </w:p>
        </w:tc>
        <w:tc>
          <w:tcPr>
            <w:tcW w:w="3077" w:type="dxa"/>
          </w:tcPr>
          <w:p w14:paraId="50C447A2" w14:textId="3CD40277" w:rsidR="00632BE3" w:rsidRPr="00C224C1" w:rsidRDefault="00632BE3">
            <w:pPr>
              <w:rPr>
                <w:szCs w:val="22"/>
              </w:rPr>
            </w:pPr>
            <w:r>
              <w:rPr>
                <w:szCs w:val="22"/>
              </w:rPr>
              <w:t xml:space="preserve">Evidence </w:t>
            </w:r>
            <w:r w:rsidR="00521C9E">
              <w:rPr>
                <w:szCs w:val="22"/>
              </w:rPr>
              <w:t>to provide</w:t>
            </w:r>
          </w:p>
        </w:tc>
      </w:tr>
      <w:tr w:rsidR="00632BE3" w:rsidRPr="00FA7635" w14:paraId="2D1B2161" w14:textId="77777777">
        <w:trPr>
          <w:trHeight w:val="605"/>
        </w:trPr>
        <w:tc>
          <w:tcPr>
            <w:tcW w:w="6663" w:type="dxa"/>
          </w:tcPr>
          <w:p w14:paraId="49A50C09" w14:textId="77777777" w:rsidR="00632BE3" w:rsidRPr="006A1C92" w:rsidRDefault="00632BE3">
            <w:pPr>
              <w:rPr>
                <w:bCs/>
                <w:szCs w:val="22"/>
              </w:rPr>
            </w:pPr>
            <w:r w:rsidRPr="006A1C92">
              <w:rPr>
                <w:bCs/>
                <w:szCs w:val="22"/>
              </w:rPr>
              <w:t>Successfully</w:t>
            </w:r>
            <w:r>
              <w:rPr>
                <w:bCs/>
                <w:szCs w:val="22"/>
              </w:rPr>
              <w:t xml:space="preserve"> completed a course in auditing prescribed by regulation 9.2.03 of the Corporations Regulations 2001 for the purposes of paragraph 1280(2A)(c) of the </w:t>
            </w:r>
            <w:r w:rsidRPr="009C68C2">
              <w:rPr>
                <w:bCs/>
                <w:i/>
                <w:iCs/>
                <w:szCs w:val="22"/>
              </w:rPr>
              <w:t>Corporations Act 2001</w:t>
            </w:r>
          </w:p>
        </w:tc>
        <w:tc>
          <w:tcPr>
            <w:tcW w:w="3077" w:type="dxa"/>
          </w:tcPr>
          <w:p w14:paraId="5BCB9B8C" w14:textId="77777777" w:rsidR="00632BE3" w:rsidRDefault="00632BE3">
            <w:pPr>
              <w:rPr>
                <w:szCs w:val="22"/>
              </w:rPr>
            </w:pPr>
            <w:r w:rsidRPr="00BE1863">
              <w:rPr>
                <w:szCs w:val="22"/>
              </w:rPr>
              <w:t>Copy of training certificate.</w:t>
            </w:r>
          </w:p>
        </w:tc>
      </w:tr>
      <w:tr w:rsidR="00632BE3" w:rsidRPr="00FA7635" w14:paraId="55E40FCF" w14:textId="77777777">
        <w:trPr>
          <w:trHeight w:val="605"/>
        </w:trPr>
        <w:tc>
          <w:tcPr>
            <w:tcW w:w="6663" w:type="dxa"/>
          </w:tcPr>
          <w:p w14:paraId="04DC3FB6" w14:textId="77777777" w:rsidR="00632BE3" w:rsidRPr="00246D6D" w:rsidRDefault="00632BE3">
            <w:pPr>
              <w:rPr>
                <w:b/>
                <w:bCs/>
                <w:szCs w:val="22"/>
              </w:rPr>
            </w:pPr>
            <w:r w:rsidRPr="006A1C92">
              <w:rPr>
                <w:bCs/>
                <w:szCs w:val="22"/>
              </w:rPr>
              <w:t>Successfully</w:t>
            </w:r>
            <w:r>
              <w:rPr>
                <w:bCs/>
                <w:szCs w:val="22"/>
              </w:rPr>
              <w:t xml:space="preserve"> completed a course in conducting assurance engagements delivered by a competent training provider in accordance with ASAE 3000, ISAE 3000, ASSA 5000 or ISSA 5000</w:t>
            </w:r>
          </w:p>
        </w:tc>
        <w:tc>
          <w:tcPr>
            <w:tcW w:w="3077" w:type="dxa"/>
          </w:tcPr>
          <w:p w14:paraId="1084E8CF" w14:textId="77777777" w:rsidR="00632BE3" w:rsidRPr="00246D6D" w:rsidRDefault="00632BE3">
            <w:pPr>
              <w:rPr>
                <w:b/>
                <w:bCs/>
                <w:szCs w:val="22"/>
              </w:rPr>
            </w:pPr>
            <w:r w:rsidRPr="00BE1863">
              <w:rPr>
                <w:szCs w:val="22"/>
              </w:rPr>
              <w:t>Copy of training certificate.</w:t>
            </w:r>
          </w:p>
        </w:tc>
      </w:tr>
      <w:tr w:rsidR="00632BE3" w:rsidRPr="00FA7635" w14:paraId="68F6AFF0" w14:textId="77777777">
        <w:trPr>
          <w:trHeight w:val="605"/>
        </w:trPr>
        <w:tc>
          <w:tcPr>
            <w:tcW w:w="6663" w:type="dxa"/>
          </w:tcPr>
          <w:p w14:paraId="293F6466" w14:textId="77777777" w:rsidR="00632BE3" w:rsidRPr="006A1C92" w:rsidRDefault="00632BE3">
            <w:pPr>
              <w:rPr>
                <w:bCs/>
                <w:szCs w:val="22"/>
              </w:rPr>
            </w:pPr>
            <w:r w:rsidRPr="006A1C92">
              <w:rPr>
                <w:bCs/>
                <w:szCs w:val="22"/>
              </w:rPr>
              <w:t>Successfully</w:t>
            </w:r>
            <w:r>
              <w:rPr>
                <w:bCs/>
                <w:szCs w:val="22"/>
              </w:rPr>
              <w:t xml:space="preserve"> completed a course in conducting assurance engagements delivered by a competent training provider in accordance with a previous version of ASAE 3000, ISAE 3000, ASSA 5000 or ISSA 5000 that was in force at the time you completed the course</w:t>
            </w:r>
          </w:p>
        </w:tc>
        <w:tc>
          <w:tcPr>
            <w:tcW w:w="3077" w:type="dxa"/>
          </w:tcPr>
          <w:p w14:paraId="7FFB5B9E" w14:textId="77777777" w:rsidR="00632BE3" w:rsidRDefault="00632BE3">
            <w:pPr>
              <w:rPr>
                <w:szCs w:val="22"/>
              </w:rPr>
            </w:pPr>
            <w:r w:rsidRPr="00BE1863">
              <w:rPr>
                <w:szCs w:val="22"/>
              </w:rPr>
              <w:t>Copy of training certificate.</w:t>
            </w:r>
          </w:p>
        </w:tc>
      </w:tr>
      <w:tr w:rsidR="00632BE3" w:rsidRPr="00FA7635" w14:paraId="00711C20" w14:textId="77777777">
        <w:trPr>
          <w:trHeight w:val="605"/>
        </w:trPr>
        <w:tc>
          <w:tcPr>
            <w:tcW w:w="6663" w:type="dxa"/>
          </w:tcPr>
          <w:p w14:paraId="5AC8679F" w14:textId="77777777" w:rsidR="00632BE3" w:rsidRPr="006A1C92" w:rsidRDefault="00632BE3">
            <w:pPr>
              <w:rPr>
                <w:bCs/>
                <w:szCs w:val="22"/>
              </w:rPr>
            </w:pPr>
            <w:r w:rsidRPr="006A1C92">
              <w:rPr>
                <w:bCs/>
                <w:szCs w:val="22"/>
              </w:rPr>
              <w:t>Successfully</w:t>
            </w:r>
            <w:r>
              <w:rPr>
                <w:bCs/>
                <w:szCs w:val="22"/>
              </w:rPr>
              <w:t xml:space="preserve"> completed a course in conducting compliance engagements delivered by a competent training provider in accordance with ASAE 3100.</w:t>
            </w:r>
          </w:p>
        </w:tc>
        <w:tc>
          <w:tcPr>
            <w:tcW w:w="3077" w:type="dxa"/>
          </w:tcPr>
          <w:p w14:paraId="553C2C02" w14:textId="77777777" w:rsidR="00632BE3" w:rsidRDefault="00632BE3">
            <w:pPr>
              <w:rPr>
                <w:szCs w:val="22"/>
              </w:rPr>
            </w:pPr>
            <w:r w:rsidRPr="00BE1863">
              <w:rPr>
                <w:szCs w:val="22"/>
              </w:rPr>
              <w:t>Copy of training certificate.</w:t>
            </w:r>
          </w:p>
        </w:tc>
      </w:tr>
      <w:tr w:rsidR="00632BE3" w:rsidRPr="00FA7635" w14:paraId="69444A7E" w14:textId="77777777">
        <w:trPr>
          <w:trHeight w:val="605"/>
        </w:trPr>
        <w:tc>
          <w:tcPr>
            <w:tcW w:w="6663" w:type="dxa"/>
          </w:tcPr>
          <w:p w14:paraId="0E50B179" w14:textId="77777777" w:rsidR="00632BE3" w:rsidRPr="006A1C92" w:rsidRDefault="00632BE3">
            <w:pPr>
              <w:rPr>
                <w:bCs/>
                <w:szCs w:val="22"/>
              </w:rPr>
            </w:pPr>
            <w:r w:rsidRPr="006A1C92">
              <w:rPr>
                <w:bCs/>
                <w:szCs w:val="22"/>
              </w:rPr>
              <w:t>Successfully</w:t>
            </w:r>
            <w:r>
              <w:rPr>
                <w:bCs/>
                <w:szCs w:val="22"/>
              </w:rPr>
              <w:t xml:space="preserve"> completed a course in conducting compliance engagements delivered by a competent training provider in accordance with a previous version of ASAE 3100 that was in force at the time you completed the course.</w:t>
            </w:r>
          </w:p>
        </w:tc>
        <w:tc>
          <w:tcPr>
            <w:tcW w:w="3077" w:type="dxa"/>
          </w:tcPr>
          <w:p w14:paraId="48B52B20" w14:textId="77777777" w:rsidR="00632BE3" w:rsidRDefault="00632BE3">
            <w:pPr>
              <w:rPr>
                <w:szCs w:val="22"/>
              </w:rPr>
            </w:pPr>
            <w:r w:rsidRPr="00BE1863">
              <w:rPr>
                <w:szCs w:val="22"/>
              </w:rPr>
              <w:t>Copy of training certificate.</w:t>
            </w:r>
          </w:p>
        </w:tc>
      </w:tr>
    </w:tbl>
    <w:p w14:paraId="7BEAC073" w14:textId="77777777" w:rsidR="00632BE3" w:rsidRDefault="00632BE3" w:rsidP="00632BE3">
      <w:pPr>
        <w:pStyle w:val="CERbullets"/>
      </w:pPr>
      <w:r>
        <w:t xml:space="preserve">A person or body is a </w:t>
      </w:r>
      <w:r w:rsidRPr="00B11735">
        <w:rPr>
          <w:b/>
          <w:bCs/>
          <w:i/>
          <w:iCs/>
        </w:rPr>
        <w:t>competent training provider</w:t>
      </w:r>
      <w:r>
        <w:t xml:space="preserve"> in relation to a course if the person or body has expertise in conducting training in the subject matter of the course.</w:t>
      </w:r>
    </w:p>
    <w:p w14:paraId="77E60591" w14:textId="77777777" w:rsidR="00632BE3" w:rsidRDefault="00632BE3" w:rsidP="00632BE3">
      <w:pPr>
        <w:pStyle w:val="CERbullets"/>
      </w:pPr>
      <w:r>
        <w:rPr>
          <w:b/>
        </w:rPr>
        <w:t>ASAE</w:t>
      </w:r>
      <w:r>
        <w:rPr>
          <w:b/>
          <w:spacing w:val="-4"/>
        </w:rPr>
        <w:t xml:space="preserve"> </w:t>
      </w:r>
      <w:r>
        <w:rPr>
          <w:b/>
        </w:rPr>
        <w:t>3000</w:t>
      </w:r>
      <w:r>
        <w:rPr>
          <w:b/>
          <w:spacing w:val="-4"/>
        </w:rPr>
        <w:t xml:space="preserve"> </w:t>
      </w:r>
      <w:r>
        <w:t>means</w:t>
      </w:r>
      <w:r>
        <w:rPr>
          <w:spacing w:val="-4"/>
        </w:rPr>
        <w:t xml:space="preserve"> </w:t>
      </w:r>
      <w:r>
        <w:t>the</w:t>
      </w:r>
      <w:r>
        <w:rPr>
          <w:spacing w:val="-4"/>
        </w:rPr>
        <w:t xml:space="preserve"> </w:t>
      </w:r>
      <w:r>
        <w:t>standard</w:t>
      </w:r>
      <w:r>
        <w:rPr>
          <w:spacing w:val="-4"/>
        </w:rPr>
        <w:t xml:space="preserve"> </w:t>
      </w:r>
      <w:r>
        <w:t>Assurance</w:t>
      </w:r>
      <w:r>
        <w:rPr>
          <w:spacing w:val="-4"/>
        </w:rPr>
        <w:t xml:space="preserve"> </w:t>
      </w:r>
      <w:r>
        <w:t>Engagements</w:t>
      </w:r>
      <w:r>
        <w:rPr>
          <w:spacing w:val="-4"/>
        </w:rPr>
        <w:t xml:space="preserve"> </w:t>
      </w:r>
      <w:r>
        <w:t>Other</w:t>
      </w:r>
      <w:r>
        <w:rPr>
          <w:spacing w:val="-4"/>
        </w:rPr>
        <w:t xml:space="preserve"> </w:t>
      </w:r>
      <w:r>
        <w:t>than</w:t>
      </w:r>
      <w:r>
        <w:rPr>
          <w:spacing w:val="-4"/>
        </w:rPr>
        <w:t xml:space="preserve"> </w:t>
      </w:r>
      <w:r>
        <w:t>Audits</w:t>
      </w:r>
      <w:r>
        <w:rPr>
          <w:spacing w:val="-4"/>
        </w:rPr>
        <w:t xml:space="preserve"> </w:t>
      </w:r>
      <w:r>
        <w:t>or Reviews of Historical Financial Information, issued by the Auditing and Assurance Standards Board on 6 September 2022.</w:t>
      </w:r>
    </w:p>
    <w:p w14:paraId="4E708D60" w14:textId="77777777" w:rsidR="00632BE3" w:rsidRDefault="00632BE3" w:rsidP="00632BE3">
      <w:pPr>
        <w:pStyle w:val="CERbullets"/>
      </w:pPr>
      <w:r w:rsidRPr="0085355A">
        <w:rPr>
          <w:b/>
        </w:rPr>
        <w:t>ASAE</w:t>
      </w:r>
      <w:r w:rsidRPr="0085355A">
        <w:rPr>
          <w:b/>
          <w:spacing w:val="-4"/>
        </w:rPr>
        <w:t xml:space="preserve"> </w:t>
      </w:r>
      <w:r w:rsidRPr="0085355A">
        <w:rPr>
          <w:b/>
        </w:rPr>
        <w:t>3100</w:t>
      </w:r>
      <w:r>
        <w:rPr>
          <w:b/>
          <w:i/>
          <w:spacing w:val="-4"/>
        </w:rPr>
        <w:t xml:space="preserve"> </w:t>
      </w:r>
      <w:r>
        <w:t>means</w:t>
      </w:r>
      <w:r>
        <w:rPr>
          <w:spacing w:val="-5"/>
        </w:rPr>
        <w:t xml:space="preserve"> </w:t>
      </w:r>
      <w:r>
        <w:t>the</w:t>
      </w:r>
      <w:r>
        <w:rPr>
          <w:spacing w:val="-5"/>
        </w:rPr>
        <w:t xml:space="preserve"> </w:t>
      </w:r>
      <w:r>
        <w:t>standard</w:t>
      </w:r>
      <w:r>
        <w:rPr>
          <w:spacing w:val="-4"/>
        </w:rPr>
        <w:t xml:space="preserve"> </w:t>
      </w:r>
      <w:r>
        <w:rPr>
          <w:i/>
        </w:rPr>
        <w:t>Compliance</w:t>
      </w:r>
      <w:r>
        <w:rPr>
          <w:i/>
          <w:spacing w:val="-4"/>
        </w:rPr>
        <w:t xml:space="preserve"> </w:t>
      </w:r>
      <w:r>
        <w:rPr>
          <w:i/>
        </w:rPr>
        <w:t>Engagements</w:t>
      </w:r>
      <w:r>
        <w:t>,</w:t>
      </w:r>
      <w:r>
        <w:rPr>
          <w:spacing w:val="-4"/>
        </w:rPr>
        <w:t xml:space="preserve"> </w:t>
      </w:r>
      <w:r>
        <w:t>issued</w:t>
      </w:r>
      <w:r>
        <w:rPr>
          <w:spacing w:val="-4"/>
        </w:rPr>
        <w:t xml:space="preserve"> </w:t>
      </w:r>
      <w:r>
        <w:t>by</w:t>
      </w:r>
      <w:r>
        <w:rPr>
          <w:spacing w:val="-4"/>
        </w:rPr>
        <w:t xml:space="preserve"> </w:t>
      </w:r>
      <w:r>
        <w:t>the Auditing and Assurance Standards Board on 6 September 2022.</w:t>
      </w:r>
    </w:p>
    <w:p w14:paraId="4EEC85E6" w14:textId="77777777" w:rsidR="00632BE3" w:rsidRDefault="00632BE3" w:rsidP="00632BE3">
      <w:pPr>
        <w:pStyle w:val="CERbullets"/>
      </w:pPr>
      <w:r w:rsidRPr="0085355A">
        <w:rPr>
          <w:b/>
        </w:rPr>
        <w:t>ASSA 5000</w:t>
      </w:r>
      <w:r>
        <w:rPr>
          <w:b/>
          <w:i/>
        </w:rPr>
        <w:t xml:space="preserve"> </w:t>
      </w:r>
      <w:r>
        <w:t xml:space="preserve">means the standard </w:t>
      </w:r>
      <w:r>
        <w:rPr>
          <w:i/>
        </w:rPr>
        <w:t>General Requirements for Sustainability Assurance</w:t>
      </w:r>
      <w:r>
        <w:rPr>
          <w:i/>
          <w:spacing w:val="-4"/>
        </w:rPr>
        <w:t xml:space="preserve"> </w:t>
      </w:r>
      <w:r>
        <w:rPr>
          <w:i/>
        </w:rPr>
        <w:t>Engagements</w:t>
      </w:r>
      <w:r>
        <w:t>,</w:t>
      </w:r>
      <w:r>
        <w:rPr>
          <w:spacing w:val="-4"/>
        </w:rPr>
        <w:t xml:space="preserve"> </w:t>
      </w:r>
      <w:r>
        <w:t>issued</w:t>
      </w:r>
      <w:r>
        <w:rPr>
          <w:spacing w:val="-4"/>
        </w:rPr>
        <w:t xml:space="preserve"> </w:t>
      </w:r>
      <w:r>
        <w:t>by</w:t>
      </w:r>
      <w:r>
        <w:rPr>
          <w:spacing w:val="-4"/>
        </w:rPr>
        <w:t xml:space="preserve"> </w:t>
      </w:r>
      <w:r>
        <w:t>the</w:t>
      </w:r>
      <w:r>
        <w:rPr>
          <w:spacing w:val="-5"/>
        </w:rPr>
        <w:t xml:space="preserve"> </w:t>
      </w:r>
      <w:r>
        <w:t>Auditing</w:t>
      </w:r>
      <w:r>
        <w:rPr>
          <w:spacing w:val="-4"/>
        </w:rPr>
        <w:t xml:space="preserve"> </w:t>
      </w:r>
      <w:r>
        <w:t>and</w:t>
      </w:r>
      <w:r>
        <w:rPr>
          <w:spacing w:val="-4"/>
        </w:rPr>
        <w:t xml:space="preserve"> </w:t>
      </w:r>
      <w:r>
        <w:t>Assurance</w:t>
      </w:r>
      <w:r>
        <w:rPr>
          <w:spacing w:val="-4"/>
        </w:rPr>
        <w:t xml:space="preserve"> </w:t>
      </w:r>
      <w:r>
        <w:t>Standards</w:t>
      </w:r>
      <w:r>
        <w:rPr>
          <w:spacing w:val="-5"/>
        </w:rPr>
        <w:t xml:space="preserve"> </w:t>
      </w:r>
      <w:r>
        <w:t>Board on 28 January 2025.</w:t>
      </w:r>
    </w:p>
    <w:p w14:paraId="62D9A337" w14:textId="77777777" w:rsidR="00632BE3" w:rsidRDefault="00632BE3" w:rsidP="00632BE3">
      <w:pPr>
        <w:pStyle w:val="CERbullets"/>
      </w:pPr>
      <w:r>
        <w:rPr>
          <w:b/>
        </w:rPr>
        <w:t>ISAE</w:t>
      </w:r>
      <w:r>
        <w:rPr>
          <w:b/>
          <w:spacing w:val="-4"/>
        </w:rPr>
        <w:t xml:space="preserve"> </w:t>
      </w:r>
      <w:r>
        <w:rPr>
          <w:b/>
        </w:rPr>
        <w:t>3000</w:t>
      </w:r>
      <w:r>
        <w:rPr>
          <w:b/>
          <w:spacing w:val="-4"/>
        </w:rPr>
        <w:t xml:space="preserve"> </w:t>
      </w:r>
      <w:r>
        <w:t>means</w:t>
      </w:r>
      <w:r>
        <w:rPr>
          <w:spacing w:val="-5"/>
        </w:rPr>
        <w:t xml:space="preserve"> </w:t>
      </w:r>
      <w:r>
        <w:t>the</w:t>
      </w:r>
      <w:r>
        <w:rPr>
          <w:spacing w:val="-4"/>
        </w:rPr>
        <w:t xml:space="preserve"> </w:t>
      </w:r>
      <w:r>
        <w:t>international</w:t>
      </w:r>
      <w:r>
        <w:rPr>
          <w:spacing w:val="-5"/>
        </w:rPr>
        <w:t xml:space="preserve"> </w:t>
      </w:r>
      <w:r>
        <w:t>standard</w:t>
      </w:r>
      <w:r>
        <w:rPr>
          <w:spacing w:val="-4"/>
        </w:rPr>
        <w:t xml:space="preserve"> </w:t>
      </w:r>
      <w:r>
        <w:t>(Revised)</w:t>
      </w:r>
      <w:r>
        <w:rPr>
          <w:spacing w:val="-4"/>
        </w:rPr>
        <w:t xml:space="preserve"> </w:t>
      </w:r>
      <w:r>
        <w:t>Assurance</w:t>
      </w:r>
      <w:r>
        <w:rPr>
          <w:spacing w:val="-5"/>
        </w:rPr>
        <w:t xml:space="preserve"> </w:t>
      </w:r>
      <w:r>
        <w:t>Engagements Other than Audits or Reviews of Historical Financial Information:</w:t>
      </w:r>
    </w:p>
    <w:p w14:paraId="52576CF1" w14:textId="77777777" w:rsidR="00632BE3" w:rsidRDefault="00632BE3" w:rsidP="00632BE3">
      <w:pPr>
        <w:pStyle w:val="ListParagraph"/>
        <w:widowControl w:val="0"/>
        <w:numPr>
          <w:ilvl w:val="0"/>
          <w:numId w:val="28"/>
        </w:numPr>
        <w:tabs>
          <w:tab w:val="left" w:pos="1738"/>
          <w:tab w:val="left" w:pos="1740"/>
        </w:tabs>
        <w:autoSpaceDE w:val="0"/>
        <w:autoSpaceDN w:val="0"/>
        <w:spacing w:before="40" w:after="0"/>
        <w:ind w:left="720" w:right="513"/>
        <w:contextualSpacing w:val="0"/>
      </w:pPr>
      <w:r>
        <w:t>issued</w:t>
      </w:r>
      <w:r>
        <w:rPr>
          <w:spacing w:val="-4"/>
        </w:rPr>
        <w:t xml:space="preserve"> </w:t>
      </w:r>
      <w:r>
        <w:t>by</w:t>
      </w:r>
      <w:r>
        <w:rPr>
          <w:spacing w:val="-4"/>
        </w:rPr>
        <w:t xml:space="preserve"> </w:t>
      </w:r>
      <w:r>
        <w:t>the</w:t>
      </w:r>
      <w:r>
        <w:rPr>
          <w:spacing w:val="-4"/>
        </w:rPr>
        <w:t xml:space="preserve"> </w:t>
      </w:r>
      <w:r>
        <w:t>International</w:t>
      </w:r>
      <w:r>
        <w:rPr>
          <w:spacing w:val="-4"/>
        </w:rPr>
        <w:t xml:space="preserve"> </w:t>
      </w:r>
      <w:r>
        <w:t>Auditing</w:t>
      </w:r>
      <w:r>
        <w:rPr>
          <w:spacing w:val="-4"/>
        </w:rPr>
        <w:t xml:space="preserve"> </w:t>
      </w:r>
      <w:r>
        <w:t>and</w:t>
      </w:r>
      <w:r>
        <w:rPr>
          <w:spacing w:val="-4"/>
        </w:rPr>
        <w:t xml:space="preserve"> </w:t>
      </w:r>
      <w:r>
        <w:t>Assurance</w:t>
      </w:r>
      <w:r>
        <w:rPr>
          <w:spacing w:val="-5"/>
        </w:rPr>
        <w:t xml:space="preserve"> </w:t>
      </w:r>
      <w:r>
        <w:t>Standards</w:t>
      </w:r>
      <w:r>
        <w:rPr>
          <w:spacing w:val="-5"/>
        </w:rPr>
        <w:t xml:space="preserve"> </w:t>
      </w:r>
      <w:r>
        <w:t>Board</w:t>
      </w:r>
      <w:r>
        <w:rPr>
          <w:spacing w:val="-4"/>
        </w:rPr>
        <w:t xml:space="preserve"> </w:t>
      </w:r>
      <w:r>
        <w:t>in December 2013; and</w:t>
      </w:r>
    </w:p>
    <w:p w14:paraId="7EFB2BF8" w14:textId="77777777" w:rsidR="00632BE3" w:rsidRDefault="00632BE3" w:rsidP="00632BE3">
      <w:pPr>
        <w:pStyle w:val="ListParagraph"/>
        <w:widowControl w:val="0"/>
        <w:numPr>
          <w:ilvl w:val="0"/>
          <w:numId w:val="28"/>
        </w:numPr>
        <w:tabs>
          <w:tab w:val="left" w:pos="1740"/>
        </w:tabs>
        <w:autoSpaceDE w:val="0"/>
        <w:autoSpaceDN w:val="0"/>
        <w:spacing w:before="40" w:after="0"/>
        <w:ind w:left="720" w:right="98" w:hanging="370"/>
        <w:contextualSpacing w:val="0"/>
      </w:pPr>
      <w:r>
        <w:t xml:space="preserve">included in the 2014 edition of the </w:t>
      </w:r>
      <w:r>
        <w:rPr>
          <w:i/>
        </w:rPr>
        <w:t>Handbook of International Quality Control, Auditing, Review, Other Assurance, and Related Services Pronouncements</w:t>
      </w:r>
      <w:r>
        <w:t>,</w:t>
      </w:r>
      <w:r>
        <w:rPr>
          <w:spacing w:val="-5"/>
        </w:rPr>
        <w:t xml:space="preserve"> </w:t>
      </w:r>
      <w:r>
        <w:t>published</w:t>
      </w:r>
      <w:r>
        <w:rPr>
          <w:spacing w:val="-5"/>
        </w:rPr>
        <w:t xml:space="preserve"> </w:t>
      </w:r>
      <w:r>
        <w:t>by</w:t>
      </w:r>
      <w:r>
        <w:rPr>
          <w:spacing w:val="-5"/>
        </w:rPr>
        <w:t xml:space="preserve"> </w:t>
      </w:r>
      <w:r>
        <w:t>the</w:t>
      </w:r>
      <w:r>
        <w:rPr>
          <w:spacing w:val="-5"/>
        </w:rPr>
        <w:t xml:space="preserve"> </w:t>
      </w:r>
      <w:r>
        <w:t>International</w:t>
      </w:r>
      <w:r>
        <w:rPr>
          <w:spacing w:val="-5"/>
        </w:rPr>
        <w:t xml:space="preserve"> </w:t>
      </w:r>
      <w:r>
        <w:t>Federation</w:t>
      </w:r>
      <w:r>
        <w:rPr>
          <w:spacing w:val="-5"/>
        </w:rPr>
        <w:t xml:space="preserve"> </w:t>
      </w:r>
      <w:r>
        <w:t>of</w:t>
      </w:r>
      <w:r>
        <w:rPr>
          <w:spacing w:val="-5"/>
        </w:rPr>
        <w:t xml:space="preserve"> </w:t>
      </w:r>
      <w:r>
        <w:t>Accountants.</w:t>
      </w:r>
    </w:p>
    <w:p w14:paraId="04D2C1CF" w14:textId="77777777" w:rsidR="00632BE3" w:rsidRDefault="00632BE3" w:rsidP="00632BE3">
      <w:pPr>
        <w:pStyle w:val="CERbullets"/>
      </w:pPr>
      <w:r w:rsidRPr="0085355A">
        <w:rPr>
          <w:b/>
        </w:rPr>
        <w:t>ISSA 5000</w:t>
      </w:r>
      <w:r w:rsidRPr="001D7A4A">
        <w:rPr>
          <w:b/>
          <w:i/>
        </w:rPr>
        <w:t xml:space="preserve"> </w:t>
      </w:r>
      <w:r>
        <w:t xml:space="preserve">means the international standard </w:t>
      </w:r>
      <w:r w:rsidRPr="001D7A4A">
        <w:rPr>
          <w:i/>
        </w:rPr>
        <w:t>General Requirements for Sustainability</w:t>
      </w:r>
      <w:r w:rsidRPr="001D7A4A">
        <w:rPr>
          <w:i/>
          <w:spacing w:val="-4"/>
        </w:rPr>
        <w:t xml:space="preserve"> </w:t>
      </w:r>
      <w:r w:rsidRPr="001D7A4A">
        <w:rPr>
          <w:i/>
        </w:rPr>
        <w:t>Assurance</w:t>
      </w:r>
      <w:r w:rsidRPr="001D7A4A">
        <w:rPr>
          <w:i/>
          <w:spacing w:val="-4"/>
        </w:rPr>
        <w:t xml:space="preserve"> </w:t>
      </w:r>
      <w:r w:rsidRPr="001D7A4A">
        <w:rPr>
          <w:i/>
        </w:rPr>
        <w:t>Engagements</w:t>
      </w:r>
      <w:r w:rsidRPr="001D7A4A">
        <w:rPr>
          <w:i/>
          <w:spacing w:val="-5"/>
        </w:rPr>
        <w:t xml:space="preserve"> </w:t>
      </w:r>
      <w:r>
        <w:t>issued</w:t>
      </w:r>
      <w:r w:rsidRPr="001D7A4A">
        <w:rPr>
          <w:spacing w:val="-4"/>
        </w:rPr>
        <w:t xml:space="preserve"> </w:t>
      </w:r>
      <w:r>
        <w:t>by</w:t>
      </w:r>
      <w:r w:rsidRPr="001D7A4A">
        <w:rPr>
          <w:spacing w:val="-4"/>
        </w:rPr>
        <w:t xml:space="preserve"> </w:t>
      </w:r>
      <w:r>
        <w:t>the</w:t>
      </w:r>
      <w:r w:rsidRPr="001D7A4A">
        <w:rPr>
          <w:spacing w:val="-5"/>
        </w:rPr>
        <w:t xml:space="preserve"> </w:t>
      </w:r>
      <w:r>
        <w:t>International</w:t>
      </w:r>
      <w:r w:rsidRPr="001D7A4A">
        <w:rPr>
          <w:spacing w:val="-4"/>
        </w:rPr>
        <w:t xml:space="preserve"> </w:t>
      </w:r>
      <w:r>
        <w:t>Auditing</w:t>
      </w:r>
      <w:r w:rsidRPr="001D7A4A">
        <w:rPr>
          <w:spacing w:val="-4"/>
        </w:rPr>
        <w:t xml:space="preserve"> </w:t>
      </w:r>
      <w:r>
        <w:t>and Assurance Standards Board in November 2024.</w:t>
      </w:r>
    </w:p>
    <w:p w14:paraId="4ADF98FE" w14:textId="77777777" w:rsidR="001A2EE1" w:rsidRDefault="001A2EE1">
      <w:pPr>
        <w:spacing w:after="0"/>
        <w:rPr>
          <w:b/>
          <w:bCs/>
        </w:rPr>
      </w:pPr>
      <w:r>
        <w:rPr>
          <w:b/>
          <w:bCs/>
        </w:rPr>
        <w:br w:type="page"/>
      </w:r>
    </w:p>
    <w:p w14:paraId="2461C74A" w14:textId="1914B7E5" w:rsidR="00632BE3" w:rsidRPr="001D7A4A" w:rsidRDefault="00632BE3" w:rsidP="00E64A22">
      <w:pPr>
        <w:pStyle w:val="ListParagraph"/>
        <w:widowControl w:val="0"/>
        <w:numPr>
          <w:ilvl w:val="0"/>
          <w:numId w:val="41"/>
        </w:numPr>
        <w:autoSpaceDE w:val="0"/>
        <w:autoSpaceDN w:val="0"/>
        <w:spacing w:before="120" w:after="120"/>
        <w:ind w:left="851"/>
        <w:contextualSpacing w:val="0"/>
        <w:rPr>
          <w:b/>
          <w:bCs/>
        </w:rPr>
      </w:pPr>
      <w:r>
        <w:rPr>
          <w:b/>
          <w:bCs/>
        </w:rPr>
        <w:lastRenderedPageBreak/>
        <w:t>Other means</w:t>
      </w:r>
    </w:p>
    <w:tbl>
      <w:tblPr>
        <w:tblStyle w:val="CERTable"/>
        <w:tblW w:w="0" w:type="auto"/>
        <w:tblLook w:val="0620" w:firstRow="1" w:lastRow="0" w:firstColumn="0" w:lastColumn="0" w:noHBand="1" w:noVBand="1"/>
      </w:tblPr>
      <w:tblGrid>
        <w:gridCol w:w="6804"/>
        <w:gridCol w:w="2936"/>
      </w:tblGrid>
      <w:tr w:rsidR="00632BE3" w:rsidRPr="00FA7635" w14:paraId="3B60690C" w14:textId="77777777">
        <w:trPr>
          <w:cnfStyle w:val="100000000000" w:firstRow="1" w:lastRow="0" w:firstColumn="0" w:lastColumn="0" w:oddVBand="0" w:evenVBand="0" w:oddHBand="0" w:evenHBand="0" w:firstRowFirstColumn="0" w:firstRowLastColumn="0" w:lastRowFirstColumn="0" w:lastRowLastColumn="0"/>
          <w:trHeight w:val="605"/>
          <w:tblHeader/>
        </w:trPr>
        <w:tc>
          <w:tcPr>
            <w:tcW w:w="6804" w:type="dxa"/>
          </w:tcPr>
          <w:p w14:paraId="56273859" w14:textId="77777777" w:rsidR="00632BE3" w:rsidRPr="00C224C1" w:rsidRDefault="00632BE3">
            <w:pPr>
              <w:rPr>
                <w:szCs w:val="22"/>
              </w:rPr>
            </w:pPr>
            <w:r>
              <w:rPr>
                <w:szCs w:val="22"/>
              </w:rPr>
              <w:t>Requirement</w:t>
            </w:r>
          </w:p>
        </w:tc>
        <w:tc>
          <w:tcPr>
            <w:tcW w:w="2936" w:type="dxa"/>
          </w:tcPr>
          <w:p w14:paraId="39A99FB3" w14:textId="41594D4C" w:rsidR="00632BE3" w:rsidRPr="00C224C1" w:rsidRDefault="00632BE3">
            <w:pPr>
              <w:rPr>
                <w:szCs w:val="22"/>
              </w:rPr>
            </w:pPr>
            <w:r>
              <w:rPr>
                <w:szCs w:val="22"/>
              </w:rPr>
              <w:t xml:space="preserve">Evidence </w:t>
            </w:r>
            <w:r w:rsidR="00521C9E">
              <w:rPr>
                <w:szCs w:val="22"/>
              </w:rPr>
              <w:t>to provide</w:t>
            </w:r>
          </w:p>
        </w:tc>
      </w:tr>
      <w:tr w:rsidR="00632BE3" w:rsidRPr="00FA7635" w14:paraId="464E58A2" w14:textId="77777777">
        <w:trPr>
          <w:trHeight w:val="605"/>
        </w:trPr>
        <w:tc>
          <w:tcPr>
            <w:tcW w:w="6804" w:type="dxa"/>
          </w:tcPr>
          <w:p w14:paraId="7CAAD516" w14:textId="77777777" w:rsidR="00632BE3" w:rsidRPr="006A1C92" w:rsidRDefault="00632BE3">
            <w:pPr>
              <w:rPr>
                <w:bCs/>
                <w:szCs w:val="22"/>
              </w:rPr>
            </w:pPr>
            <w:r>
              <w:t>Able</w:t>
            </w:r>
            <w:r>
              <w:rPr>
                <w:spacing w:val="-3"/>
              </w:rPr>
              <w:t xml:space="preserve"> </w:t>
            </w:r>
            <w:r>
              <w:t>to</w:t>
            </w:r>
            <w:r>
              <w:rPr>
                <w:spacing w:val="-3"/>
              </w:rPr>
              <w:t xml:space="preserve"> </w:t>
            </w:r>
            <w:r>
              <w:t>satisfy</w:t>
            </w:r>
            <w:r>
              <w:rPr>
                <w:spacing w:val="-3"/>
              </w:rPr>
              <w:t xml:space="preserve"> </w:t>
            </w:r>
            <w:r>
              <w:t>the CER of your knowledge of audit team leadership and assurance — including by providing evidence of any training or tertiary education in audit and assurance that you have successfully completed and considers relevant to the application</w:t>
            </w:r>
          </w:p>
        </w:tc>
        <w:tc>
          <w:tcPr>
            <w:tcW w:w="2936" w:type="dxa"/>
          </w:tcPr>
          <w:p w14:paraId="40BDA421" w14:textId="77777777" w:rsidR="00632BE3" w:rsidRDefault="00632BE3">
            <w:pPr>
              <w:rPr>
                <w:szCs w:val="22"/>
              </w:rPr>
            </w:pPr>
            <w:r>
              <w:rPr>
                <w:szCs w:val="22"/>
              </w:rPr>
              <w:t>Statement setting out the evidence you are nominating, copies of training certificates and university degrees, any other evidence to support your argument.</w:t>
            </w:r>
          </w:p>
        </w:tc>
      </w:tr>
    </w:tbl>
    <w:p w14:paraId="0FAE6D69" w14:textId="511DD82E" w:rsidR="005434B1" w:rsidRPr="009C27DC" w:rsidRDefault="005434B1" w:rsidP="006B1D52">
      <w:pPr>
        <w:pStyle w:val="Heading3"/>
      </w:pPr>
      <w:r w:rsidRPr="009C27DC">
        <w:t xml:space="preserve">Part </w:t>
      </w:r>
      <w:r>
        <w:t>H</w:t>
      </w:r>
      <w:r w:rsidRPr="009C27DC">
        <w:t>:</w:t>
      </w:r>
      <w:r w:rsidR="001A2EE1">
        <w:t xml:space="preserve"> </w:t>
      </w:r>
      <w:r>
        <w:t>Membership of a professional body</w:t>
      </w:r>
    </w:p>
    <w:p w14:paraId="04F8EBBE" w14:textId="78BF18EA" w:rsidR="005434B1" w:rsidRPr="0064260F" w:rsidRDefault="005434B1" w:rsidP="0064260F">
      <w:pPr>
        <w:pStyle w:val="ListParagraph"/>
        <w:widowControl w:val="0"/>
        <w:numPr>
          <w:ilvl w:val="0"/>
          <w:numId w:val="6"/>
        </w:numPr>
        <w:tabs>
          <w:tab w:val="left" w:pos="512"/>
        </w:tabs>
        <w:autoSpaceDE w:val="0"/>
        <w:autoSpaceDN w:val="0"/>
        <w:spacing w:before="200"/>
        <w:ind w:left="425"/>
        <w:contextualSpacing w:val="0"/>
        <w:rPr>
          <w:b/>
        </w:rPr>
      </w:pPr>
      <w:r w:rsidRPr="0064260F">
        <w:rPr>
          <w:b/>
        </w:rPr>
        <w:t xml:space="preserve">Are you currently a member of a relevant professional body? </w:t>
      </w:r>
    </w:p>
    <w:tbl>
      <w:tblPr>
        <w:tblStyle w:val="CERTable"/>
        <w:tblW w:w="0" w:type="auto"/>
        <w:tblLook w:val="0680" w:firstRow="0" w:lastRow="0" w:firstColumn="1" w:lastColumn="0" w:noHBand="1" w:noVBand="1"/>
      </w:tblPr>
      <w:tblGrid>
        <w:gridCol w:w="993"/>
        <w:gridCol w:w="708"/>
        <w:gridCol w:w="8016"/>
      </w:tblGrid>
      <w:tr w:rsidR="005434B1" w:rsidRPr="00FA7635" w14:paraId="4F50454D" w14:textId="77777777">
        <w:tc>
          <w:tcPr>
            <w:cnfStyle w:val="001000000000" w:firstRow="0" w:lastRow="0" w:firstColumn="1" w:lastColumn="0" w:oddVBand="0" w:evenVBand="0" w:oddHBand="0" w:evenHBand="0" w:firstRowFirstColumn="0" w:firstRowLastColumn="0" w:lastRowFirstColumn="0" w:lastRowLastColumn="0"/>
            <w:tcW w:w="993" w:type="dxa"/>
          </w:tcPr>
          <w:p w14:paraId="5C788B93" w14:textId="77777777" w:rsidR="005434B1" w:rsidRPr="009C27DC" w:rsidRDefault="005434B1" w:rsidP="007468D6">
            <w:pPr>
              <w:rPr>
                <w:bCs/>
              </w:rPr>
            </w:pPr>
            <w:r w:rsidRPr="009C27DC">
              <w:rPr>
                <w:bCs/>
              </w:rPr>
              <w:t>No</w:t>
            </w:r>
          </w:p>
        </w:tc>
        <w:tc>
          <w:tcPr>
            <w:tcW w:w="708" w:type="dxa"/>
          </w:tcPr>
          <w:p w14:paraId="178F5F0C" w14:textId="3324DCD4" w:rsidR="005434B1" w:rsidRPr="00B01D00" w:rsidRDefault="00EE4316">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723DFE43" w14:textId="23B25DB8" w:rsidR="005434B1" w:rsidRPr="00B01D00" w:rsidRDefault="005434B1">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Pr>
                <w:b/>
              </w:rPr>
              <w:t>Part I</w:t>
            </w:r>
            <w:r w:rsidRPr="00B01D00">
              <w:rPr>
                <w:rFonts w:ascii="Webdings" w:hAnsi="Webdings"/>
                <w:spacing w:val="-2"/>
              </w:rPr>
              <w:t></w:t>
            </w:r>
          </w:p>
        </w:tc>
      </w:tr>
      <w:tr w:rsidR="005434B1" w:rsidRPr="00FA7635" w14:paraId="313C1C08" w14:textId="77777777">
        <w:tc>
          <w:tcPr>
            <w:cnfStyle w:val="001000000000" w:firstRow="0" w:lastRow="0" w:firstColumn="1" w:lastColumn="0" w:oddVBand="0" w:evenVBand="0" w:oddHBand="0" w:evenHBand="0" w:firstRowFirstColumn="0" w:firstRowLastColumn="0" w:lastRowFirstColumn="0" w:lastRowLastColumn="0"/>
            <w:tcW w:w="993" w:type="dxa"/>
          </w:tcPr>
          <w:p w14:paraId="557F89A4" w14:textId="77777777" w:rsidR="005434B1" w:rsidRPr="00B01D00" w:rsidRDefault="005434B1">
            <w:pPr>
              <w:rPr>
                <w:bCs/>
              </w:rPr>
            </w:pPr>
            <w:r w:rsidRPr="00B01D00">
              <w:rPr>
                <w:bCs/>
              </w:rPr>
              <w:t>Yes</w:t>
            </w:r>
          </w:p>
        </w:tc>
        <w:tc>
          <w:tcPr>
            <w:tcW w:w="708" w:type="dxa"/>
          </w:tcPr>
          <w:p w14:paraId="18D03D49" w14:textId="19FA9ED7" w:rsidR="005434B1" w:rsidRPr="00B01D00" w:rsidRDefault="00EE4316">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07CBD1CB" w14:textId="32381BC9" w:rsidR="005434B1" w:rsidRPr="00B01D00" w:rsidRDefault="005434B1">
            <w:pPr>
              <w:cnfStyle w:val="000000000000" w:firstRow="0" w:lastRow="0" w:firstColumn="0" w:lastColumn="0" w:oddVBand="0" w:evenVBand="0" w:oddHBand="0" w:evenHBand="0" w:firstRowFirstColumn="0" w:firstRowLastColumn="0" w:lastRowFirstColumn="0" w:lastRowLastColumn="0"/>
            </w:pPr>
            <w:r w:rsidRPr="00B01D00">
              <w:t>Provide</w:t>
            </w:r>
            <w:r w:rsidRPr="00B01D00">
              <w:rPr>
                <w:spacing w:val="-9"/>
              </w:rPr>
              <w:t xml:space="preserve"> </w:t>
            </w:r>
            <w:r w:rsidR="005D4F08">
              <w:t>details</w:t>
            </w:r>
            <w:r w:rsidRPr="00B01D00">
              <w:rPr>
                <w:spacing w:val="-8"/>
              </w:rPr>
              <w:t xml:space="preserve"> </w:t>
            </w:r>
            <w:r w:rsidRPr="00B01D00">
              <w:t>below.</w:t>
            </w:r>
            <w:r w:rsidRPr="00B01D00">
              <w:rPr>
                <w:spacing w:val="-8"/>
              </w:rPr>
              <w:t xml:space="preserve"> </w:t>
            </w:r>
            <w:r w:rsidRPr="00B01D00">
              <w:rPr>
                <w:rFonts w:ascii="Webdings" w:hAnsi="Webdings"/>
                <w:spacing w:val="-10"/>
              </w:rPr>
              <w:t></w:t>
            </w:r>
          </w:p>
        </w:tc>
      </w:tr>
    </w:tbl>
    <w:p w14:paraId="137AB4CB" w14:textId="77777777" w:rsidR="00500680" w:rsidRDefault="00500680" w:rsidP="00AC6EC1">
      <w:pPr>
        <w:widowControl w:val="0"/>
        <w:spacing w:before="200"/>
        <w:ind w:left="357"/>
        <w:rPr>
          <w:i/>
          <w:sz w:val="20"/>
        </w:rPr>
      </w:pPr>
      <w:r>
        <w:rPr>
          <w:rFonts w:ascii="Webdings" w:hAnsi="Webdings"/>
          <w:color w:val="005774"/>
          <w:sz w:val="28"/>
        </w:rPr>
        <w:t></w:t>
      </w:r>
      <w:r>
        <w:rPr>
          <w:rFonts w:ascii="Times New Roman" w:hAnsi="Times New Roman"/>
          <w:color w:val="005774"/>
          <w:spacing w:val="59"/>
          <w:sz w:val="28"/>
        </w:rPr>
        <w:t xml:space="preserve"> </w:t>
      </w:r>
      <w:r>
        <w:rPr>
          <w:i/>
          <w:sz w:val="20"/>
        </w:rPr>
        <w:t>If</w:t>
      </w:r>
      <w:r>
        <w:rPr>
          <w:i/>
          <w:spacing w:val="-6"/>
          <w:sz w:val="20"/>
        </w:rPr>
        <w:t xml:space="preserve"> </w:t>
      </w:r>
      <w:r>
        <w:rPr>
          <w:i/>
          <w:sz w:val="20"/>
        </w:rPr>
        <w:t>there</w:t>
      </w:r>
      <w:r>
        <w:rPr>
          <w:i/>
          <w:spacing w:val="-4"/>
          <w:sz w:val="20"/>
        </w:rPr>
        <w:t xml:space="preserve"> </w:t>
      </w:r>
      <w:r>
        <w:rPr>
          <w:i/>
          <w:sz w:val="20"/>
        </w:rPr>
        <w:t>is</w:t>
      </w:r>
      <w:r>
        <w:rPr>
          <w:i/>
          <w:spacing w:val="-5"/>
          <w:sz w:val="20"/>
        </w:rPr>
        <w:t xml:space="preserve"> </w:t>
      </w:r>
      <w:r>
        <w:rPr>
          <w:i/>
          <w:sz w:val="20"/>
        </w:rPr>
        <w:t>insufficient</w:t>
      </w:r>
      <w:r>
        <w:rPr>
          <w:i/>
          <w:spacing w:val="-5"/>
          <w:sz w:val="20"/>
        </w:rPr>
        <w:t xml:space="preserve"> </w:t>
      </w:r>
      <w:r>
        <w:rPr>
          <w:i/>
          <w:sz w:val="20"/>
        </w:rPr>
        <w:t>space</w:t>
      </w:r>
      <w:r>
        <w:rPr>
          <w:i/>
          <w:spacing w:val="-4"/>
          <w:sz w:val="20"/>
        </w:rPr>
        <w:t xml:space="preserve"> </w:t>
      </w:r>
      <w:r>
        <w:rPr>
          <w:i/>
          <w:sz w:val="20"/>
        </w:rPr>
        <w:t>below,</w:t>
      </w:r>
      <w:r>
        <w:rPr>
          <w:i/>
          <w:spacing w:val="-3"/>
          <w:sz w:val="20"/>
        </w:rPr>
        <w:t xml:space="preserve"> </w:t>
      </w:r>
      <w:r>
        <w:rPr>
          <w:i/>
          <w:sz w:val="20"/>
        </w:rPr>
        <w:t>please</w:t>
      </w:r>
      <w:r>
        <w:rPr>
          <w:i/>
          <w:spacing w:val="-4"/>
          <w:sz w:val="20"/>
        </w:rPr>
        <w:t xml:space="preserve"> </w:t>
      </w:r>
      <w:r>
        <w:rPr>
          <w:i/>
          <w:sz w:val="20"/>
        </w:rPr>
        <w:t>attach</w:t>
      </w:r>
      <w:r>
        <w:rPr>
          <w:i/>
          <w:spacing w:val="-4"/>
          <w:sz w:val="20"/>
        </w:rPr>
        <w:t xml:space="preserve"> </w:t>
      </w:r>
      <w:r>
        <w:rPr>
          <w:i/>
          <w:sz w:val="20"/>
        </w:rPr>
        <w:t>separate</w:t>
      </w:r>
      <w:r>
        <w:rPr>
          <w:i/>
          <w:spacing w:val="-4"/>
          <w:sz w:val="20"/>
        </w:rPr>
        <w:t xml:space="preserve"> </w:t>
      </w:r>
      <w:r>
        <w:rPr>
          <w:i/>
          <w:spacing w:val="-2"/>
          <w:sz w:val="20"/>
        </w:rPr>
        <w:t>sheet.</w:t>
      </w:r>
    </w:p>
    <w:tbl>
      <w:tblPr>
        <w:tblStyle w:val="CERTable"/>
        <w:tblW w:w="0" w:type="auto"/>
        <w:tblLook w:val="0680" w:firstRow="0" w:lastRow="0" w:firstColumn="1" w:lastColumn="0" w:noHBand="1" w:noVBand="1"/>
      </w:tblPr>
      <w:tblGrid>
        <w:gridCol w:w="1701"/>
        <w:gridCol w:w="8016"/>
      </w:tblGrid>
      <w:tr w:rsidR="00500680" w:rsidRPr="00FA7635" w14:paraId="7188CDE4" w14:textId="77777777">
        <w:tc>
          <w:tcPr>
            <w:cnfStyle w:val="001000000000" w:firstRow="0" w:lastRow="0" w:firstColumn="1" w:lastColumn="0" w:oddVBand="0" w:evenVBand="0" w:oddHBand="0" w:evenHBand="0" w:firstRowFirstColumn="0" w:firstRowLastColumn="0" w:lastRowFirstColumn="0" w:lastRowLastColumn="0"/>
            <w:tcW w:w="1701" w:type="dxa"/>
          </w:tcPr>
          <w:p w14:paraId="37084E46" w14:textId="6ABC56F2" w:rsidR="00500680" w:rsidRPr="00B01D00" w:rsidRDefault="00500680">
            <w:r>
              <w:rPr>
                <w:bCs/>
              </w:rPr>
              <w:t>Name of professional body</w:t>
            </w:r>
          </w:p>
        </w:tc>
        <w:tc>
          <w:tcPr>
            <w:tcW w:w="8016" w:type="dxa"/>
          </w:tcPr>
          <w:p w14:paraId="54AFA639" w14:textId="5152F7E1"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468B5237" w14:textId="77777777">
        <w:tc>
          <w:tcPr>
            <w:cnfStyle w:val="001000000000" w:firstRow="0" w:lastRow="0" w:firstColumn="1" w:lastColumn="0" w:oddVBand="0" w:evenVBand="0" w:oddHBand="0" w:evenHBand="0" w:firstRowFirstColumn="0" w:firstRowLastColumn="0" w:lastRowFirstColumn="0" w:lastRowLastColumn="0"/>
            <w:tcW w:w="1701" w:type="dxa"/>
          </w:tcPr>
          <w:p w14:paraId="284FA754" w14:textId="0D8D1F1A" w:rsidR="00500680" w:rsidRPr="00B01D00" w:rsidRDefault="00500680">
            <w:pPr>
              <w:rPr>
                <w:bCs/>
              </w:rPr>
            </w:pPr>
            <w:r>
              <w:rPr>
                <w:bCs/>
              </w:rPr>
              <w:t>Member since (year only)</w:t>
            </w:r>
          </w:p>
        </w:tc>
        <w:tc>
          <w:tcPr>
            <w:tcW w:w="8016" w:type="dxa"/>
          </w:tcPr>
          <w:p w14:paraId="12D312F7" w14:textId="76FC5CC2"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293107AA" w14:textId="77777777">
        <w:tc>
          <w:tcPr>
            <w:cnfStyle w:val="001000000000" w:firstRow="0" w:lastRow="0" w:firstColumn="1" w:lastColumn="0" w:oddVBand="0" w:evenVBand="0" w:oddHBand="0" w:evenHBand="0" w:firstRowFirstColumn="0" w:firstRowLastColumn="0" w:lastRowFirstColumn="0" w:lastRowLastColumn="0"/>
            <w:tcW w:w="1701" w:type="dxa"/>
          </w:tcPr>
          <w:p w14:paraId="69DDE291" w14:textId="166F9C49" w:rsidR="00500680" w:rsidRPr="00B01D00" w:rsidRDefault="00500680">
            <w:pPr>
              <w:rPr>
                <w:bCs/>
              </w:rPr>
            </w:pPr>
            <w:r>
              <w:rPr>
                <w:bCs/>
              </w:rPr>
              <w:t>Comments</w:t>
            </w:r>
            <w:r>
              <w:rPr>
                <w:bCs/>
              </w:rPr>
              <w:br/>
              <w:t>(e.g. status of membership)</w:t>
            </w:r>
          </w:p>
        </w:tc>
        <w:tc>
          <w:tcPr>
            <w:tcW w:w="8016" w:type="dxa"/>
          </w:tcPr>
          <w:p w14:paraId="0049C5AC" w14:textId="4A7F7F81"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9E86A7" w14:textId="77777777" w:rsidR="00500680" w:rsidRDefault="00500680" w:rsidP="00500680">
      <w:pPr>
        <w:spacing w:after="0"/>
      </w:pPr>
    </w:p>
    <w:tbl>
      <w:tblPr>
        <w:tblStyle w:val="CERTable"/>
        <w:tblW w:w="0" w:type="auto"/>
        <w:tblLook w:val="0680" w:firstRow="0" w:lastRow="0" w:firstColumn="1" w:lastColumn="0" w:noHBand="1" w:noVBand="1"/>
      </w:tblPr>
      <w:tblGrid>
        <w:gridCol w:w="1701"/>
        <w:gridCol w:w="8016"/>
      </w:tblGrid>
      <w:tr w:rsidR="00500680" w:rsidRPr="00FA7635" w14:paraId="0AAB1BAE" w14:textId="77777777">
        <w:tc>
          <w:tcPr>
            <w:cnfStyle w:val="001000000000" w:firstRow="0" w:lastRow="0" w:firstColumn="1" w:lastColumn="0" w:oddVBand="0" w:evenVBand="0" w:oddHBand="0" w:evenHBand="0" w:firstRowFirstColumn="0" w:firstRowLastColumn="0" w:lastRowFirstColumn="0" w:lastRowLastColumn="0"/>
            <w:tcW w:w="1701" w:type="dxa"/>
          </w:tcPr>
          <w:p w14:paraId="286E27E1" w14:textId="77777777" w:rsidR="00500680" w:rsidRPr="00B01D00" w:rsidRDefault="00500680" w:rsidP="00AC6EC1">
            <w:r>
              <w:rPr>
                <w:bCs/>
              </w:rPr>
              <w:t>Name of professional body</w:t>
            </w:r>
          </w:p>
        </w:tc>
        <w:tc>
          <w:tcPr>
            <w:tcW w:w="8016" w:type="dxa"/>
          </w:tcPr>
          <w:p w14:paraId="24FCA0A2" w14:textId="184B499D"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16B002E5" w14:textId="77777777">
        <w:tc>
          <w:tcPr>
            <w:cnfStyle w:val="001000000000" w:firstRow="0" w:lastRow="0" w:firstColumn="1" w:lastColumn="0" w:oddVBand="0" w:evenVBand="0" w:oddHBand="0" w:evenHBand="0" w:firstRowFirstColumn="0" w:firstRowLastColumn="0" w:lastRowFirstColumn="0" w:lastRowLastColumn="0"/>
            <w:tcW w:w="1701" w:type="dxa"/>
          </w:tcPr>
          <w:p w14:paraId="615197DC" w14:textId="77777777" w:rsidR="00500680" w:rsidRPr="00B01D00" w:rsidRDefault="00500680">
            <w:pPr>
              <w:rPr>
                <w:bCs/>
              </w:rPr>
            </w:pPr>
            <w:r>
              <w:rPr>
                <w:bCs/>
              </w:rPr>
              <w:t>Member since (year only)</w:t>
            </w:r>
          </w:p>
        </w:tc>
        <w:tc>
          <w:tcPr>
            <w:tcW w:w="8016" w:type="dxa"/>
          </w:tcPr>
          <w:p w14:paraId="123BAEDD" w14:textId="1B53C608"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01065D3C" w14:textId="77777777">
        <w:tc>
          <w:tcPr>
            <w:cnfStyle w:val="001000000000" w:firstRow="0" w:lastRow="0" w:firstColumn="1" w:lastColumn="0" w:oddVBand="0" w:evenVBand="0" w:oddHBand="0" w:evenHBand="0" w:firstRowFirstColumn="0" w:firstRowLastColumn="0" w:lastRowFirstColumn="0" w:lastRowLastColumn="0"/>
            <w:tcW w:w="1701" w:type="dxa"/>
          </w:tcPr>
          <w:p w14:paraId="796BBDEA" w14:textId="77777777" w:rsidR="00500680" w:rsidRPr="00B01D00" w:rsidRDefault="00500680">
            <w:pPr>
              <w:rPr>
                <w:bCs/>
              </w:rPr>
            </w:pPr>
            <w:r>
              <w:rPr>
                <w:bCs/>
              </w:rPr>
              <w:t>Comments</w:t>
            </w:r>
            <w:r>
              <w:rPr>
                <w:bCs/>
              </w:rPr>
              <w:br/>
              <w:t>(e.g. status of membership)</w:t>
            </w:r>
          </w:p>
        </w:tc>
        <w:tc>
          <w:tcPr>
            <w:tcW w:w="8016" w:type="dxa"/>
          </w:tcPr>
          <w:p w14:paraId="3561B916" w14:textId="77E0EB02"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596271" w14:textId="77777777" w:rsidR="00500680" w:rsidRDefault="00500680" w:rsidP="00500680">
      <w:pPr>
        <w:spacing w:after="0"/>
      </w:pPr>
    </w:p>
    <w:tbl>
      <w:tblPr>
        <w:tblStyle w:val="CERTable"/>
        <w:tblW w:w="0" w:type="auto"/>
        <w:tblLook w:val="0680" w:firstRow="0" w:lastRow="0" w:firstColumn="1" w:lastColumn="0" w:noHBand="1" w:noVBand="1"/>
      </w:tblPr>
      <w:tblGrid>
        <w:gridCol w:w="1701"/>
        <w:gridCol w:w="8016"/>
      </w:tblGrid>
      <w:tr w:rsidR="00500680" w:rsidRPr="00FA7635" w14:paraId="155C7BDE" w14:textId="77777777">
        <w:tc>
          <w:tcPr>
            <w:cnfStyle w:val="001000000000" w:firstRow="0" w:lastRow="0" w:firstColumn="1" w:lastColumn="0" w:oddVBand="0" w:evenVBand="0" w:oddHBand="0" w:evenHBand="0" w:firstRowFirstColumn="0" w:firstRowLastColumn="0" w:lastRowFirstColumn="0" w:lastRowLastColumn="0"/>
            <w:tcW w:w="1701" w:type="dxa"/>
          </w:tcPr>
          <w:p w14:paraId="6C336AE9" w14:textId="77777777" w:rsidR="00500680" w:rsidRPr="00B01D00" w:rsidRDefault="00500680" w:rsidP="00F726F9">
            <w:r>
              <w:rPr>
                <w:bCs/>
              </w:rPr>
              <w:lastRenderedPageBreak/>
              <w:t>Name of professional body</w:t>
            </w:r>
          </w:p>
        </w:tc>
        <w:tc>
          <w:tcPr>
            <w:tcW w:w="8016" w:type="dxa"/>
          </w:tcPr>
          <w:p w14:paraId="0B995B9E" w14:textId="0AA49E38"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3DB48B6B" w14:textId="77777777">
        <w:tc>
          <w:tcPr>
            <w:cnfStyle w:val="001000000000" w:firstRow="0" w:lastRow="0" w:firstColumn="1" w:lastColumn="0" w:oddVBand="0" w:evenVBand="0" w:oddHBand="0" w:evenHBand="0" w:firstRowFirstColumn="0" w:firstRowLastColumn="0" w:lastRowFirstColumn="0" w:lastRowLastColumn="0"/>
            <w:tcW w:w="1701" w:type="dxa"/>
          </w:tcPr>
          <w:p w14:paraId="1808A15C" w14:textId="77777777" w:rsidR="00500680" w:rsidRPr="00B01D00" w:rsidRDefault="00500680">
            <w:pPr>
              <w:rPr>
                <w:bCs/>
              </w:rPr>
            </w:pPr>
            <w:r>
              <w:rPr>
                <w:bCs/>
              </w:rPr>
              <w:t>Member since (year only)</w:t>
            </w:r>
          </w:p>
        </w:tc>
        <w:tc>
          <w:tcPr>
            <w:tcW w:w="8016" w:type="dxa"/>
          </w:tcPr>
          <w:p w14:paraId="1E22F242" w14:textId="685692CC"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69180DD5" w14:textId="77777777">
        <w:tc>
          <w:tcPr>
            <w:cnfStyle w:val="001000000000" w:firstRow="0" w:lastRow="0" w:firstColumn="1" w:lastColumn="0" w:oddVBand="0" w:evenVBand="0" w:oddHBand="0" w:evenHBand="0" w:firstRowFirstColumn="0" w:firstRowLastColumn="0" w:lastRowFirstColumn="0" w:lastRowLastColumn="0"/>
            <w:tcW w:w="1701" w:type="dxa"/>
          </w:tcPr>
          <w:p w14:paraId="52555F9D" w14:textId="77777777" w:rsidR="00500680" w:rsidRPr="00B01D00" w:rsidRDefault="00500680">
            <w:pPr>
              <w:rPr>
                <w:bCs/>
              </w:rPr>
            </w:pPr>
            <w:r>
              <w:rPr>
                <w:bCs/>
              </w:rPr>
              <w:t>Comments</w:t>
            </w:r>
            <w:r>
              <w:rPr>
                <w:bCs/>
              </w:rPr>
              <w:br/>
              <w:t>(e.g. status of membership)</w:t>
            </w:r>
          </w:p>
        </w:tc>
        <w:tc>
          <w:tcPr>
            <w:tcW w:w="8016" w:type="dxa"/>
          </w:tcPr>
          <w:p w14:paraId="3041D869" w14:textId="5C4A8EC0"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116E7" w14:textId="77777777" w:rsidR="00500680" w:rsidRDefault="00500680" w:rsidP="00500680">
      <w:pPr>
        <w:spacing w:after="0"/>
      </w:pPr>
    </w:p>
    <w:tbl>
      <w:tblPr>
        <w:tblStyle w:val="CERTable"/>
        <w:tblW w:w="0" w:type="auto"/>
        <w:tblLook w:val="0680" w:firstRow="0" w:lastRow="0" w:firstColumn="1" w:lastColumn="0" w:noHBand="1" w:noVBand="1"/>
      </w:tblPr>
      <w:tblGrid>
        <w:gridCol w:w="1701"/>
        <w:gridCol w:w="8016"/>
      </w:tblGrid>
      <w:tr w:rsidR="00500680" w:rsidRPr="00FA7635" w14:paraId="7EADC11D" w14:textId="77777777">
        <w:tc>
          <w:tcPr>
            <w:cnfStyle w:val="001000000000" w:firstRow="0" w:lastRow="0" w:firstColumn="1" w:lastColumn="0" w:oddVBand="0" w:evenVBand="0" w:oddHBand="0" w:evenHBand="0" w:firstRowFirstColumn="0" w:firstRowLastColumn="0" w:lastRowFirstColumn="0" w:lastRowLastColumn="0"/>
            <w:tcW w:w="1701" w:type="dxa"/>
          </w:tcPr>
          <w:p w14:paraId="5AD78E7A" w14:textId="77777777" w:rsidR="00500680" w:rsidRPr="00B01D00" w:rsidRDefault="00500680" w:rsidP="001961F4">
            <w:r>
              <w:rPr>
                <w:bCs/>
              </w:rPr>
              <w:t>Name of professional body</w:t>
            </w:r>
          </w:p>
        </w:tc>
        <w:tc>
          <w:tcPr>
            <w:tcW w:w="8016" w:type="dxa"/>
          </w:tcPr>
          <w:p w14:paraId="1A81BFF4" w14:textId="33533225"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184E857F" w14:textId="77777777">
        <w:tc>
          <w:tcPr>
            <w:cnfStyle w:val="001000000000" w:firstRow="0" w:lastRow="0" w:firstColumn="1" w:lastColumn="0" w:oddVBand="0" w:evenVBand="0" w:oddHBand="0" w:evenHBand="0" w:firstRowFirstColumn="0" w:firstRowLastColumn="0" w:lastRowFirstColumn="0" w:lastRowLastColumn="0"/>
            <w:tcW w:w="1701" w:type="dxa"/>
          </w:tcPr>
          <w:p w14:paraId="6AD66EB1" w14:textId="77777777" w:rsidR="00500680" w:rsidRPr="00B01D00" w:rsidRDefault="00500680">
            <w:pPr>
              <w:rPr>
                <w:bCs/>
              </w:rPr>
            </w:pPr>
            <w:r>
              <w:rPr>
                <w:bCs/>
              </w:rPr>
              <w:t>Member since (year only)</w:t>
            </w:r>
          </w:p>
        </w:tc>
        <w:tc>
          <w:tcPr>
            <w:tcW w:w="8016" w:type="dxa"/>
          </w:tcPr>
          <w:p w14:paraId="3F617190" w14:textId="19B7797B"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0680" w:rsidRPr="00FA7635" w14:paraId="3C345758" w14:textId="77777777">
        <w:tc>
          <w:tcPr>
            <w:cnfStyle w:val="001000000000" w:firstRow="0" w:lastRow="0" w:firstColumn="1" w:lastColumn="0" w:oddVBand="0" w:evenVBand="0" w:oddHBand="0" w:evenHBand="0" w:firstRowFirstColumn="0" w:firstRowLastColumn="0" w:lastRowFirstColumn="0" w:lastRowLastColumn="0"/>
            <w:tcW w:w="1701" w:type="dxa"/>
          </w:tcPr>
          <w:p w14:paraId="176406FF" w14:textId="77777777" w:rsidR="00500680" w:rsidRPr="00B01D00" w:rsidRDefault="00500680">
            <w:pPr>
              <w:rPr>
                <w:bCs/>
              </w:rPr>
            </w:pPr>
            <w:r>
              <w:rPr>
                <w:bCs/>
              </w:rPr>
              <w:t>Comments</w:t>
            </w:r>
            <w:r>
              <w:rPr>
                <w:bCs/>
              </w:rPr>
              <w:br/>
              <w:t>(e.g. status of membership)</w:t>
            </w:r>
          </w:p>
        </w:tc>
        <w:tc>
          <w:tcPr>
            <w:tcW w:w="8016" w:type="dxa"/>
          </w:tcPr>
          <w:p w14:paraId="736D1E67" w14:textId="2EBC1477" w:rsidR="00500680" w:rsidRPr="00B01D00" w:rsidRDefault="00693F9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612B03" w14:textId="7BE85448" w:rsidR="0019259E" w:rsidRPr="0019259E" w:rsidRDefault="0019259E" w:rsidP="006B1D52">
      <w:pPr>
        <w:pStyle w:val="Heading3"/>
      </w:pPr>
      <w:r w:rsidRPr="0019259E">
        <w:t>Part I:</w:t>
      </w:r>
      <w:r w:rsidR="00ED10E5">
        <w:t xml:space="preserve"> </w:t>
      </w:r>
      <w:r w:rsidRPr="0019259E">
        <w:t>Audit experience</w:t>
      </w:r>
    </w:p>
    <w:p w14:paraId="61BA6321" w14:textId="1A35F92F" w:rsidR="00AD43AE" w:rsidRDefault="00DE65BE" w:rsidP="00996D25">
      <w:pPr>
        <w:pStyle w:val="BodyText"/>
        <w:spacing w:before="200" w:after="200"/>
      </w:pPr>
      <w:r>
        <w:t>The</w:t>
      </w:r>
      <w:r w:rsidRPr="00BC451A">
        <w:t xml:space="preserve"> </w:t>
      </w:r>
      <w:r>
        <w:t>information</w:t>
      </w:r>
      <w:r w:rsidRPr="00BC451A">
        <w:t xml:space="preserve"> </w:t>
      </w:r>
      <w:r>
        <w:t>you</w:t>
      </w:r>
      <w:r w:rsidRPr="00BC451A">
        <w:t xml:space="preserve"> </w:t>
      </w:r>
      <w:r>
        <w:t>provide</w:t>
      </w:r>
      <w:r w:rsidRPr="00BC451A">
        <w:t xml:space="preserve"> </w:t>
      </w:r>
      <w:r>
        <w:t>in</w:t>
      </w:r>
      <w:r w:rsidRPr="00BC451A">
        <w:t xml:space="preserve"> </w:t>
      </w:r>
      <w:r>
        <w:t>support</w:t>
      </w:r>
      <w:r w:rsidRPr="00BC451A">
        <w:t xml:space="preserve"> </w:t>
      </w:r>
      <w:r>
        <w:t>of</w:t>
      </w:r>
      <w:r w:rsidRPr="00BC451A">
        <w:t xml:space="preserve"> </w:t>
      </w:r>
      <w:r>
        <w:t>your</w:t>
      </w:r>
      <w:r w:rsidRPr="00BC451A">
        <w:t xml:space="preserve"> </w:t>
      </w:r>
      <w:r>
        <w:t>audit</w:t>
      </w:r>
      <w:r w:rsidRPr="00BC451A">
        <w:t xml:space="preserve"> </w:t>
      </w:r>
      <w:r>
        <w:t>experience</w:t>
      </w:r>
      <w:r w:rsidRPr="00BC451A">
        <w:t xml:space="preserve"> </w:t>
      </w:r>
      <w:r>
        <w:t>will</w:t>
      </w:r>
      <w:r w:rsidRPr="00BC451A">
        <w:t xml:space="preserve"> </w:t>
      </w:r>
      <w:r>
        <w:t>help</w:t>
      </w:r>
      <w:r w:rsidRPr="00BC451A">
        <w:t xml:space="preserve"> </w:t>
      </w:r>
      <w:r>
        <w:t>the</w:t>
      </w:r>
      <w:r w:rsidRPr="00BC451A">
        <w:t xml:space="preserve"> </w:t>
      </w:r>
      <w:r>
        <w:t>CER</w:t>
      </w:r>
      <w:r w:rsidRPr="00BC451A">
        <w:t xml:space="preserve"> </w:t>
      </w:r>
      <w:r w:rsidR="0056136E">
        <w:t>decide</w:t>
      </w:r>
      <w:r>
        <w:t xml:space="preserve"> whether you are appropriately qualified for registration as a greenhouse and energy auditor. </w:t>
      </w:r>
      <w:r w:rsidR="0019259E">
        <w:t>You</w:t>
      </w:r>
      <w:r w:rsidR="0019259E">
        <w:rPr>
          <w:spacing w:val="-8"/>
        </w:rPr>
        <w:t xml:space="preserve"> </w:t>
      </w:r>
      <w:r w:rsidR="0019259E">
        <w:t>must</w:t>
      </w:r>
      <w:r w:rsidR="0019259E">
        <w:rPr>
          <w:spacing w:val="-3"/>
        </w:rPr>
        <w:t xml:space="preserve"> </w:t>
      </w:r>
      <w:r w:rsidR="0019259E">
        <w:t>have</w:t>
      </w:r>
      <w:r w:rsidR="0019259E">
        <w:rPr>
          <w:spacing w:val="-5"/>
        </w:rPr>
        <w:t xml:space="preserve"> </w:t>
      </w:r>
      <w:r w:rsidR="0019259E">
        <w:t>the</w:t>
      </w:r>
      <w:r w:rsidR="0019259E">
        <w:rPr>
          <w:spacing w:val="-2"/>
        </w:rPr>
        <w:t xml:space="preserve"> </w:t>
      </w:r>
      <w:r w:rsidR="0019259E">
        <w:t>appropriate</w:t>
      </w:r>
      <w:r w:rsidR="0019259E">
        <w:rPr>
          <w:spacing w:val="-2"/>
        </w:rPr>
        <w:t xml:space="preserve"> </w:t>
      </w:r>
      <w:r w:rsidR="0019259E">
        <w:t>kind</w:t>
      </w:r>
      <w:r w:rsidR="0019259E">
        <w:rPr>
          <w:spacing w:val="-4"/>
        </w:rPr>
        <w:t xml:space="preserve"> </w:t>
      </w:r>
      <w:r w:rsidR="0019259E">
        <w:t>and</w:t>
      </w:r>
      <w:r w:rsidR="0019259E">
        <w:rPr>
          <w:spacing w:val="-4"/>
        </w:rPr>
        <w:t xml:space="preserve"> </w:t>
      </w:r>
      <w:r w:rsidR="0019259E">
        <w:t>amount</w:t>
      </w:r>
      <w:r w:rsidR="0019259E">
        <w:rPr>
          <w:spacing w:val="-5"/>
        </w:rPr>
        <w:t xml:space="preserve"> </w:t>
      </w:r>
      <w:r w:rsidR="0019259E">
        <w:t>of</w:t>
      </w:r>
      <w:r w:rsidR="0019259E">
        <w:rPr>
          <w:spacing w:val="-3"/>
        </w:rPr>
        <w:t xml:space="preserve"> </w:t>
      </w:r>
      <w:r w:rsidR="0019259E">
        <w:t>experience</w:t>
      </w:r>
      <w:r w:rsidR="0019259E">
        <w:rPr>
          <w:spacing w:val="-2"/>
        </w:rPr>
        <w:t xml:space="preserve"> </w:t>
      </w:r>
      <w:r w:rsidR="0019259E">
        <w:t>in</w:t>
      </w:r>
      <w:r w:rsidR="0019259E">
        <w:rPr>
          <w:spacing w:val="-6"/>
        </w:rPr>
        <w:t xml:space="preserve"> </w:t>
      </w:r>
      <w:r w:rsidR="00D84215">
        <w:rPr>
          <w:spacing w:val="-6"/>
        </w:rPr>
        <w:t>both auditing</w:t>
      </w:r>
      <w:r w:rsidR="0019259E">
        <w:rPr>
          <w:spacing w:val="-2"/>
        </w:rPr>
        <w:t xml:space="preserve"> </w:t>
      </w:r>
      <w:r w:rsidR="0019259E">
        <w:t>and</w:t>
      </w:r>
      <w:r w:rsidR="0019259E">
        <w:rPr>
          <w:spacing w:val="-4"/>
        </w:rPr>
        <w:t xml:space="preserve"> </w:t>
      </w:r>
      <w:r w:rsidR="0019259E">
        <w:t>audit</w:t>
      </w:r>
      <w:r w:rsidR="0019259E">
        <w:rPr>
          <w:spacing w:val="-5"/>
        </w:rPr>
        <w:t xml:space="preserve"> </w:t>
      </w:r>
      <w:r w:rsidR="0019259E">
        <w:t>team</w:t>
      </w:r>
      <w:r w:rsidR="0019259E">
        <w:rPr>
          <w:spacing w:val="-2"/>
        </w:rPr>
        <w:t xml:space="preserve"> leadership.</w:t>
      </w:r>
      <w:r w:rsidR="00684497">
        <w:rPr>
          <w:spacing w:val="-2"/>
        </w:rPr>
        <w:t xml:space="preserve"> </w:t>
      </w:r>
      <w:r w:rsidR="0019259E">
        <w:t>The</w:t>
      </w:r>
      <w:r w:rsidR="0019259E">
        <w:rPr>
          <w:spacing w:val="-1"/>
        </w:rPr>
        <w:t xml:space="preserve"> </w:t>
      </w:r>
      <w:r w:rsidR="0019259E">
        <w:t>following</w:t>
      </w:r>
      <w:r w:rsidR="0019259E">
        <w:rPr>
          <w:spacing w:val="-3"/>
        </w:rPr>
        <w:t xml:space="preserve"> </w:t>
      </w:r>
      <w:r w:rsidR="0019259E">
        <w:t>questions</w:t>
      </w:r>
      <w:r w:rsidR="0019259E">
        <w:rPr>
          <w:spacing w:val="-2"/>
        </w:rPr>
        <w:t xml:space="preserve"> </w:t>
      </w:r>
      <w:r w:rsidR="0019259E">
        <w:t>ask</w:t>
      </w:r>
      <w:r w:rsidR="0019259E">
        <w:rPr>
          <w:spacing w:val="-1"/>
        </w:rPr>
        <w:t xml:space="preserve"> </w:t>
      </w:r>
      <w:r w:rsidR="0019259E">
        <w:t>you</w:t>
      </w:r>
      <w:r w:rsidR="0019259E">
        <w:rPr>
          <w:spacing w:val="-3"/>
        </w:rPr>
        <w:t xml:space="preserve"> </w:t>
      </w:r>
      <w:r w:rsidR="0019259E">
        <w:t>to</w:t>
      </w:r>
      <w:r w:rsidR="0019259E">
        <w:rPr>
          <w:spacing w:val="-1"/>
        </w:rPr>
        <w:t xml:space="preserve"> </w:t>
      </w:r>
      <w:r w:rsidR="0019259E">
        <w:t>quantify</w:t>
      </w:r>
      <w:r w:rsidR="0019259E">
        <w:rPr>
          <w:spacing w:val="-3"/>
        </w:rPr>
        <w:t xml:space="preserve"> </w:t>
      </w:r>
      <w:r w:rsidR="0019259E">
        <w:t>your</w:t>
      </w:r>
      <w:r w:rsidR="0019259E">
        <w:rPr>
          <w:spacing w:val="-2"/>
        </w:rPr>
        <w:t xml:space="preserve"> </w:t>
      </w:r>
      <w:r w:rsidR="0019259E">
        <w:t>participation</w:t>
      </w:r>
      <w:r w:rsidR="0019259E">
        <w:rPr>
          <w:spacing w:val="-3"/>
        </w:rPr>
        <w:t xml:space="preserve"> </w:t>
      </w:r>
      <w:r w:rsidR="0019259E">
        <w:t>as</w:t>
      </w:r>
      <w:r w:rsidR="0019259E">
        <w:rPr>
          <w:spacing w:val="-4"/>
        </w:rPr>
        <w:t xml:space="preserve"> </w:t>
      </w:r>
      <w:r w:rsidR="0019259E">
        <w:t>a</w:t>
      </w:r>
      <w:r w:rsidR="0019259E">
        <w:rPr>
          <w:spacing w:val="-2"/>
        </w:rPr>
        <w:t xml:space="preserve"> </w:t>
      </w:r>
      <w:r w:rsidR="0019259E">
        <w:t>professional</w:t>
      </w:r>
      <w:r w:rsidR="0019259E">
        <w:rPr>
          <w:spacing w:val="-5"/>
        </w:rPr>
        <w:t xml:space="preserve"> </w:t>
      </w:r>
      <w:r w:rsidR="0019259E">
        <w:t>member</w:t>
      </w:r>
      <w:r w:rsidR="0019259E">
        <w:rPr>
          <w:spacing w:val="-4"/>
        </w:rPr>
        <w:t xml:space="preserve"> </w:t>
      </w:r>
      <w:r w:rsidR="0019259E">
        <w:t>of</w:t>
      </w:r>
      <w:r w:rsidR="0019259E">
        <w:rPr>
          <w:spacing w:val="-4"/>
        </w:rPr>
        <w:t xml:space="preserve"> </w:t>
      </w:r>
      <w:r w:rsidR="0019259E">
        <w:t>an</w:t>
      </w:r>
      <w:r w:rsidR="0019259E">
        <w:rPr>
          <w:spacing w:val="-3"/>
        </w:rPr>
        <w:t xml:space="preserve"> </w:t>
      </w:r>
      <w:r w:rsidR="0019259E">
        <w:t>audit</w:t>
      </w:r>
      <w:r w:rsidR="0019259E">
        <w:rPr>
          <w:spacing w:val="-1"/>
        </w:rPr>
        <w:t xml:space="preserve"> </w:t>
      </w:r>
      <w:r w:rsidR="0019259E">
        <w:t>team.</w:t>
      </w:r>
    </w:p>
    <w:p w14:paraId="2E9BD808" w14:textId="4C3B2B95" w:rsidR="0019259E" w:rsidRDefault="0019259E" w:rsidP="00996D25">
      <w:pPr>
        <w:pStyle w:val="BodyText"/>
        <w:spacing w:before="200" w:after="200"/>
      </w:pPr>
      <w:r>
        <w:t>The audits on which you base your responses</w:t>
      </w:r>
      <w:r w:rsidR="00AD43AE">
        <w:t xml:space="preserve"> for both auditing and audit team leadership</w:t>
      </w:r>
      <w:r>
        <w:t>:</w:t>
      </w:r>
    </w:p>
    <w:p w14:paraId="2BBB6E45" w14:textId="373CA357" w:rsidR="0019259E" w:rsidRDefault="0019259E" w:rsidP="0019259E">
      <w:pPr>
        <w:pStyle w:val="CERbullets"/>
      </w:pPr>
      <w:r>
        <w:t>must</w:t>
      </w:r>
      <w:r>
        <w:rPr>
          <w:spacing w:val="-4"/>
        </w:rPr>
        <w:t xml:space="preserve"> </w:t>
      </w:r>
      <w:r>
        <w:t>be</w:t>
      </w:r>
      <w:r>
        <w:rPr>
          <w:spacing w:val="-2"/>
        </w:rPr>
        <w:t xml:space="preserve"> </w:t>
      </w:r>
      <w:r>
        <w:t>of</w:t>
      </w:r>
      <w:r>
        <w:rPr>
          <w:spacing w:val="-5"/>
        </w:rPr>
        <w:t xml:space="preserve"> </w:t>
      </w:r>
      <w:r>
        <w:t>a</w:t>
      </w:r>
      <w:r>
        <w:rPr>
          <w:spacing w:val="-2"/>
        </w:rPr>
        <w:t xml:space="preserve"> </w:t>
      </w:r>
      <w:r>
        <w:t>kind</w:t>
      </w:r>
      <w:r>
        <w:rPr>
          <w:spacing w:val="-4"/>
        </w:rPr>
        <w:t xml:space="preserve"> </w:t>
      </w:r>
      <w:r w:rsidR="00684497">
        <w:t>that is</w:t>
      </w:r>
      <w:r>
        <w:rPr>
          <w:spacing w:val="-3"/>
        </w:rPr>
        <w:t xml:space="preserve"> </w:t>
      </w:r>
      <w:r>
        <w:t>specified</w:t>
      </w:r>
      <w:r>
        <w:rPr>
          <w:spacing w:val="-4"/>
        </w:rPr>
        <w:t xml:space="preserve"> </w:t>
      </w:r>
      <w:r>
        <w:t>in</w:t>
      </w:r>
      <w:r>
        <w:rPr>
          <w:spacing w:val="-3"/>
        </w:rPr>
        <w:t xml:space="preserve"> </w:t>
      </w:r>
      <w:r>
        <w:t>the</w:t>
      </w:r>
      <w:r>
        <w:rPr>
          <w:spacing w:val="-2"/>
        </w:rPr>
        <w:t xml:space="preserve"> </w:t>
      </w:r>
      <w:r>
        <w:t>Registration</w:t>
      </w:r>
      <w:r>
        <w:rPr>
          <w:spacing w:val="-3"/>
        </w:rPr>
        <w:t xml:space="preserve"> </w:t>
      </w:r>
      <w:r>
        <w:rPr>
          <w:spacing w:val="-2"/>
        </w:rPr>
        <w:t>Instrument</w:t>
      </w:r>
      <w:r w:rsidR="00BC03AA">
        <w:rPr>
          <w:spacing w:val="-2"/>
        </w:rPr>
        <w:t xml:space="preserve"> — see </w:t>
      </w:r>
      <w:r w:rsidR="00D84215">
        <w:rPr>
          <w:spacing w:val="-2"/>
        </w:rPr>
        <w:t>‘Suitable audits’ below</w:t>
      </w:r>
    </w:p>
    <w:p w14:paraId="50820BDB" w14:textId="77777777" w:rsidR="0019259E" w:rsidRPr="00AD43AE" w:rsidRDefault="0019259E" w:rsidP="0019259E">
      <w:pPr>
        <w:pStyle w:val="CERbullets"/>
      </w:pPr>
      <w:r>
        <w:t>must</w:t>
      </w:r>
      <w:r>
        <w:rPr>
          <w:spacing w:val="-2"/>
        </w:rPr>
        <w:t xml:space="preserve"> </w:t>
      </w:r>
      <w:r>
        <w:t>have</w:t>
      </w:r>
      <w:r>
        <w:rPr>
          <w:spacing w:val="-2"/>
        </w:rPr>
        <w:t xml:space="preserve"> </w:t>
      </w:r>
      <w:r>
        <w:t>been</w:t>
      </w:r>
      <w:r>
        <w:rPr>
          <w:spacing w:val="-4"/>
        </w:rPr>
        <w:t xml:space="preserve"> </w:t>
      </w:r>
      <w:r>
        <w:t>undertaken</w:t>
      </w:r>
      <w:r>
        <w:rPr>
          <w:spacing w:val="-4"/>
        </w:rPr>
        <w:t xml:space="preserve"> </w:t>
      </w:r>
      <w:r>
        <w:t>within</w:t>
      </w:r>
      <w:r>
        <w:rPr>
          <w:spacing w:val="-3"/>
        </w:rPr>
        <w:t xml:space="preserve"> </w:t>
      </w:r>
      <w:r>
        <w:t>the</w:t>
      </w:r>
      <w:r>
        <w:rPr>
          <w:spacing w:val="-5"/>
        </w:rPr>
        <w:t xml:space="preserve"> </w:t>
      </w:r>
      <w:r>
        <w:t>last</w:t>
      </w:r>
      <w:r>
        <w:rPr>
          <w:spacing w:val="-4"/>
        </w:rPr>
        <w:t xml:space="preserve"> </w:t>
      </w:r>
      <w:r>
        <w:t>5</w:t>
      </w:r>
      <w:r>
        <w:rPr>
          <w:spacing w:val="-3"/>
        </w:rPr>
        <w:t xml:space="preserve"> </w:t>
      </w:r>
      <w:r>
        <w:rPr>
          <w:spacing w:val="-2"/>
        </w:rPr>
        <w:t>years.</w:t>
      </w:r>
    </w:p>
    <w:p w14:paraId="27808E66" w14:textId="77777777" w:rsidR="00AD43AE" w:rsidRPr="00F66BC4" w:rsidRDefault="00AD43AE" w:rsidP="006B1D52">
      <w:pPr>
        <w:pStyle w:val="Heading4"/>
        <w:rPr>
          <w:bCs/>
        </w:rPr>
      </w:pPr>
      <w:r w:rsidRPr="00F66BC4">
        <w:t>Suitable audits</w:t>
      </w:r>
    </w:p>
    <w:p w14:paraId="09E39C6D" w14:textId="77777777" w:rsidR="00AD43AE" w:rsidRDefault="00AD43AE" w:rsidP="00AD43AE">
      <w:pPr>
        <w:pStyle w:val="BodyText"/>
        <w:spacing w:before="200" w:after="200"/>
      </w:pPr>
      <w:r>
        <w:t xml:space="preserve">Audits that are suitable for listing as experience are listed in </w:t>
      </w:r>
      <w:r w:rsidRPr="004A0D6D">
        <w:t>section 12(4) of the Auditor Registration Instrument</w:t>
      </w:r>
      <w:r>
        <w:t xml:space="preserve"> and are:</w:t>
      </w:r>
    </w:p>
    <w:p w14:paraId="7BF4AC01" w14:textId="77777777" w:rsidR="00AD43AE" w:rsidRPr="009536EB" w:rsidRDefault="00AD43AE" w:rsidP="00AD43AE">
      <w:pPr>
        <w:pStyle w:val="CERbullets"/>
      </w:pPr>
      <w:r w:rsidRPr="009536EB">
        <w:t>an audit of an abatement certificate provider or a benchmark participant</w:t>
      </w:r>
      <w:r>
        <w:t xml:space="preserve"> </w:t>
      </w:r>
      <w:r w:rsidRPr="009536EB">
        <w:t xml:space="preserve">under the </w:t>
      </w:r>
      <w:r w:rsidRPr="009536EB">
        <w:rPr>
          <w:i/>
          <w:iCs/>
        </w:rPr>
        <w:t xml:space="preserve">Electricity Supply Act 1995 </w:t>
      </w:r>
      <w:r w:rsidRPr="009536EB">
        <w:t>(NSW)</w:t>
      </w:r>
    </w:p>
    <w:p w14:paraId="74779B38" w14:textId="77777777" w:rsidR="00AD43AE" w:rsidRPr="009536EB" w:rsidRDefault="00AD43AE" w:rsidP="00AD43AE">
      <w:pPr>
        <w:pStyle w:val="CERbullets"/>
      </w:pPr>
      <w:r w:rsidRPr="009536EB">
        <w:t xml:space="preserve">an audit under the </w:t>
      </w:r>
      <w:r w:rsidRPr="009536EB">
        <w:rPr>
          <w:i/>
          <w:iCs/>
        </w:rPr>
        <w:t>Corporations Act 2001</w:t>
      </w:r>
      <w:r w:rsidRPr="009536EB">
        <w:t>;</w:t>
      </w:r>
    </w:p>
    <w:p w14:paraId="5701023F" w14:textId="77777777" w:rsidR="00E675DB" w:rsidRDefault="00E675DB">
      <w:pPr>
        <w:spacing w:after="0"/>
        <w:rPr>
          <w:color w:val="auto"/>
        </w:rPr>
      </w:pPr>
      <w:r>
        <w:br w:type="page"/>
      </w:r>
    </w:p>
    <w:p w14:paraId="2B8AB319" w14:textId="0CF40AA3" w:rsidR="00AD43AE" w:rsidRDefault="00AD43AE" w:rsidP="00AD43AE">
      <w:pPr>
        <w:pStyle w:val="CERbullets"/>
      </w:pPr>
      <w:r w:rsidRPr="009536EB">
        <w:lastRenderedPageBreak/>
        <w:t xml:space="preserve">an assurance engagement in accordance </w:t>
      </w:r>
      <w:r w:rsidR="009A2144" w:rsidRPr="009536EB">
        <w:t>with</w:t>
      </w:r>
      <w:r>
        <w:t xml:space="preserve"> one of:</w:t>
      </w:r>
    </w:p>
    <w:p w14:paraId="03059463" w14:textId="77777777" w:rsidR="00AD43AE" w:rsidRPr="009536EB" w:rsidRDefault="00AD43AE" w:rsidP="00AD43AE">
      <w:pPr>
        <w:pStyle w:val="BodyText"/>
        <w:numPr>
          <w:ilvl w:val="5"/>
          <w:numId w:val="30"/>
        </w:numPr>
        <w:spacing w:before="200" w:after="200"/>
        <w:ind w:left="538" w:hanging="181"/>
      </w:pPr>
      <w:r w:rsidRPr="009536EB">
        <w:t>ASAE 3000</w:t>
      </w:r>
    </w:p>
    <w:p w14:paraId="081A4653" w14:textId="77777777" w:rsidR="00AD43AE" w:rsidRPr="009536EB" w:rsidRDefault="00AD43AE" w:rsidP="00AD43AE">
      <w:pPr>
        <w:pStyle w:val="BodyText"/>
        <w:numPr>
          <w:ilvl w:val="5"/>
          <w:numId w:val="30"/>
        </w:numPr>
        <w:spacing w:before="200" w:after="200"/>
        <w:ind w:left="538" w:hanging="181"/>
      </w:pPr>
      <w:r w:rsidRPr="009536EB">
        <w:t>ISAE 3000</w:t>
      </w:r>
    </w:p>
    <w:p w14:paraId="7308A602" w14:textId="77777777" w:rsidR="00AD43AE" w:rsidRPr="009536EB" w:rsidRDefault="00AD43AE" w:rsidP="00AD43AE">
      <w:pPr>
        <w:pStyle w:val="BodyText"/>
        <w:numPr>
          <w:ilvl w:val="5"/>
          <w:numId w:val="30"/>
        </w:numPr>
        <w:spacing w:before="200" w:after="200"/>
        <w:ind w:left="538" w:hanging="181"/>
      </w:pPr>
      <w:r w:rsidRPr="009536EB">
        <w:t>ASAE 3410</w:t>
      </w:r>
    </w:p>
    <w:p w14:paraId="2DD592FB" w14:textId="77777777" w:rsidR="00AD43AE" w:rsidRPr="009536EB" w:rsidRDefault="00AD43AE" w:rsidP="00AD43AE">
      <w:pPr>
        <w:pStyle w:val="BodyText"/>
        <w:numPr>
          <w:ilvl w:val="5"/>
          <w:numId w:val="30"/>
        </w:numPr>
        <w:spacing w:before="200" w:after="200"/>
        <w:ind w:left="538" w:hanging="181"/>
      </w:pPr>
      <w:r w:rsidRPr="009536EB">
        <w:t>ASSA 5000</w:t>
      </w:r>
    </w:p>
    <w:p w14:paraId="75745FE7" w14:textId="77777777" w:rsidR="00AD43AE" w:rsidRPr="009536EB" w:rsidRDefault="00AD43AE" w:rsidP="00AD43AE">
      <w:pPr>
        <w:pStyle w:val="BodyText"/>
        <w:numPr>
          <w:ilvl w:val="5"/>
          <w:numId w:val="30"/>
        </w:numPr>
        <w:spacing w:before="200" w:after="200"/>
        <w:ind w:left="538" w:hanging="181"/>
      </w:pPr>
      <w:r w:rsidRPr="009536EB">
        <w:t>ISSA 5000</w:t>
      </w:r>
    </w:p>
    <w:p w14:paraId="0C900E04" w14:textId="77777777" w:rsidR="00AD43AE" w:rsidRPr="009536EB" w:rsidRDefault="00AD43AE" w:rsidP="00AD43AE">
      <w:pPr>
        <w:pStyle w:val="BodyText"/>
        <w:numPr>
          <w:ilvl w:val="5"/>
          <w:numId w:val="30"/>
        </w:numPr>
        <w:spacing w:before="200" w:after="200"/>
        <w:ind w:left="538" w:hanging="181"/>
      </w:pPr>
      <w:r w:rsidRPr="009536EB">
        <w:t xml:space="preserve">a previous version of a standard mentioned </w:t>
      </w:r>
      <w:r>
        <w:t>above</w:t>
      </w:r>
      <w:r w:rsidRPr="009536EB">
        <w:t xml:space="preserve"> that was in force at the time the audit was undertaken</w:t>
      </w:r>
    </w:p>
    <w:p w14:paraId="0D7674EA" w14:textId="77777777" w:rsidR="00AD43AE" w:rsidRPr="009536EB" w:rsidRDefault="00AD43AE" w:rsidP="00AD43AE">
      <w:pPr>
        <w:pStyle w:val="CERbullets"/>
      </w:pPr>
      <w:r w:rsidRPr="009536EB">
        <w:t>a greenhouse gas verification or offsets project verification in accordance</w:t>
      </w:r>
      <w:r>
        <w:t xml:space="preserve"> </w:t>
      </w:r>
      <w:r w:rsidRPr="009536EB">
        <w:t>with</w:t>
      </w:r>
      <w:r>
        <w:t xml:space="preserve"> one of</w:t>
      </w:r>
      <w:r w:rsidRPr="009536EB">
        <w:t>:</w:t>
      </w:r>
    </w:p>
    <w:p w14:paraId="146FF719" w14:textId="77777777" w:rsidR="00AD43AE" w:rsidRPr="009536EB" w:rsidRDefault="00AD43AE" w:rsidP="00AD43AE">
      <w:pPr>
        <w:pStyle w:val="BodyText"/>
        <w:numPr>
          <w:ilvl w:val="0"/>
          <w:numId w:val="31"/>
        </w:numPr>
        <w:spacing w:before="200" w:after="200"/>
        <w:ind w:left="714" w:hanging="357"/>
      </w:pPr>
      <w:r w:rsidRPr="009536EB">
        <w:t>Australian Standard AS ISO 14064.3:2024</w:t>
      </w:r>
    </w:p>
    <w:p w14:paraId="26673581" w14:textId="77777777" w:rsidR="00AD43AE" w:rsidRPr="009536EB" w:rsidRDefault="00AD43AE" w:rsidP="00AD43AE">
      <w:pPr>
        <w:pStyle w:val="BodyText"/>
        <w:numPr>
          <w:ilvl w:val="0"/>
          <w:numId w:val="31"/>
        </w:numPr>
        <w:spacing w:before="200" w:after="200"/>
        <w:ind w:left="714" w:hanging="357"/>
      </w:pPr>
      <w:r w:rsidRPr="009536EB">
        <w:t>ISO 14064-3:2019</w:t>
      </w:r>
    </w:p>
    <w:p w14:paraId="607C4AE9" w14:textId="77777777" w:rsidR="00AD43AE" w:rsidRPr="009536EB" w:rsidRDefault="00AD43AE" w:rsidP="00AD43AE">
      <w:pPr>
        <w:pStyle w:val="BodyText"/>
        <w:numPr>
          <w:ilvl w:val="0"/>
          <w:numId w:val="31"/>
        </w:numPr>
        <w:spacing w:before="200" w:after="200"/>
        <w:ind w:left="714" w:hanging="357"/>
      </w:pPr>
      <w:r w:rsidRPr="009536EB">
        <w:t xml:space="preserve">a previous version of a standard mentioned </w:t>
      </w:r>
      <w:r>
        <w:t>above</w:t>
      </w:r>
      <w:r w:rsidRPr="009536EB">
        <w:t xml:space="preserve"> that was in force at the time the audit was undertaken</w:t>
      </w:r>
    </w:p>
    <w:p w14:paraId="1B52BD90" w14:textId="77777777" w:rsidR="00AD43AE" w:rsidRPr="009536EB" w:rsidRDefault="00AD43AE" w:rsidP="00AD43AE">
      <w:pPr>
        <w:pStyle w:val="CERbullets"/>
      </w:pPr>
      <w:r w:rsidRPr="009536EB">
        <w:t>a Part 6 audit;</w:t>
      </w:r>
    </w:p>
    <w:p w14:paraId="503F0CE3" w14:textId="77777777" w:rsidR="00AD43AE" w:rsidRPr="009536EB" w:rsidRDefault="00AD43AE" w:rsidP="00AD43AE">
      <w:pPr>
        <w:pStyle w:val="CERbullets"/>
      </w:pPr>
      <w:r w:rsidRPr="009536EB">
        <w:t>a compliance engagement in accordance with ASAE 3100 or a previous</w:t>
      </w:r>
      <w:r>
        <w:t xml:space="preserve"> </w:t>
      </w:r>
      <w:r w:rsidRPr="009536EB">
        <w:t>version of that standard that was in force at the time the audit was</w:t>
      </w:r>
      <w:r>
        <w:t xml:space="preserve"> </w:t>
      </w:r>
      <w:r w:rsidRPr="009536EB">
        <w:t>undertaken;</w:t>
      </w:r>
    </w:p>
    <w:p w14:paraId="1DDE368F" w14:textId="77777777" w:rsidR="00AD43AE" w:rsidRPr="009536EB" w:rsidRDefault="00AD43AE" w:rsidP="00AD43AE">
      <w:pPr>
        <w:pStyle w:val="CERbullets"/>
      </w:pPr>
      <w:r w:rsidRPr="009536EB">
        <w:t>an agreed-upon procedure relating to greenhouse and energy information in</w:t>
      </w:r>
      <w:r>
        <w:t xml:space="preserve"> </w:t>
      </w:r>
      <w:r w:rsidRPr="009536EB">
        <w:t>accordance with ASRS 4400 or a previous version of that standard that was</w:t>
      </w:r>
      <w:r>
        <w:t xml:space="preserve"> </w:t>
      </w:r>
      <w:r w:rsidRPr="009536EB">
        <w:t>in force at the time the audit was undertaken;</w:t>
      </w:r>
    </w:p>
    <w:p w14:paraId="70DFDA79" w14:textId="77777777" w:rsidR="00AD43AE" w:rsidRPr="009536EB" w:rsidRDefault="00AD43AE" w:rsidP="00AD43AE">
      <w:pPr>
        <w:pStyle w:val="CERbullets"/>
      </w:pPr>
      <w:r w:rsidRPr="009536EB">
        <w:t>an audit in accordance with:</w:t>
      </w:r>
    </w:p>
    <w:p w14:paraId="56CD3B95" w14:textId="77777777" w:rsidR="00AD43AE" w:rsidRPr="009536EB" w:rsidRDefault="00AD43AE" w:rsidP="00AD43AE">
      <w:pPr>
        <w:pStyle w:val="BodyText"/>
        <w:numPr>
          <w:ilvl w:val="5"/>
          <w:numId w:val="32"/>
        </w:numPr>
        <w:spacing w:before="200" w:after="200"/>
        <w:ind w:left="538" w:hanging="181"/>
      </w:pPr>
      <w:r w:rsidRPr="009536EB">
        <w:t>Australian/New Zealand AS/NZS ISO 19011:2019</w:t>
      </w:r>
    </w:p>
    <w:p w14:paraId="1A73A510" w14:textId="77777777" w:rsidR="00AD43AE" w:rsidRPr="009536EB" w:rsidRDefault="00AD43AE" w:rsidP="00AD43AE">
      <w:pPr>
        <w:pStyle w:val="BodyText"/>
        <w:numPr>
          <w:ilvl w:val="5"/>
          <w:numId w:val="32"/>
        </w:numPr>
        <w:spacing w:before="200" w:after="200"/>
        <w:ind w:left="538" w:hanging="181"/>
      </w:pPr>
      <w:r w:rsidRPr="009536EB">
        <w:t>ISO 19011:2018</w:t>
      </w:r>
    </w:p>
    <w:p w14:paraId="619019CC" w14:textId="77777777" w:rsidR="00AD43AE" w:rsidRPr="009536EB" w:rsidRDefault="00AD43AE" w:rsidP="00AD43AE">
      <w:pPr>
        <w:pStyle w:val="BodyText"/>
        <w:numPr>
          <w:ilvl w:val="5"/>
          <w:numId w:val="32"/>
        </w:numPr>
        <w:spacing w:before="200" w:after="200"/>
        <w:ind w:left="538" w:hanging="181"/>
      </w:pPr>
      <w:r w:rsidRPr="009536EB">
        <w:t>a previous version of a standard mentioned in a preceding</w:t>
      </w:r>
      <w:r>
        <w:t xml:space="preserve"> </w:t>
      </w:r>
      <w:r w:rsidRPr="009536EB">
        <w:t>subparagraph that was in force at the time the audit was undertaken</w:t>
      </w:r>
      <w:r>
        <w:t>.</w:t>
      </w:r>
    </w:p>
    <w:p w14:paraId="703A8FC8" w14:textId="77777777" w:rsidR="00AD43AE" w:rsidRPr="009536EB" w:rsidRDefault="00AD43AE" w:rsidP="00AD43AE">
      <w:pPr>
        <w:pStyle w:val="CERbullets"/>
      </w:pPr>
      <w:r w:rsidRPr="009536EB">
        <w:t>an audit for the purposes of section 74B of the Act;</w:t>
      </w:r>
    </w:p>
    <w:p w14:paraId="11AAE259" w14:textId="77777777" w:rsidR="00AD43AE" w:rsidRPr="009536EB" w:rsidRDefault="00AD43AE" w:rsidP="00AD43AE">
      <w:pPr>
        <w:pStyle w:val="CERbullets"/>
      </w:pPr>
      <w:r w:rsidRPr="009536EB">
        <w:t>an audit report to accompany an application for an exemption certificate</w:t>
      </w:r>
      <w:r>
        <w:t xml:space="preserve"> </w:t>
      </w:r>
      <w:r w:rsidRPr="009536EB">
        <w:t xml:space="preserve">(within the meaning of the </w:t>
      </w:r>
      <w:r w:rsidRPr="009536EB">
        <w:rPr>
          <w:i/>
          <w:iCs/>
        </w:rPr>
        <w:t>Renewable Energy (Electricity) Act 2000</w:t>
      </w:r>
      <w:r w:rsidRPr="009536EB">
        <w:t>)</w:t>
      </w:r>
    </w:p>
    <w:p w14:paraId="63BA1904" w14:textId="77777777" w:rsidR="00AD43AE" w:rsidRDefault="00AD43AE" w:rsidP="00AD43AE">
      <w:pPr>
        <w:pStyle w:val="CERbullets"/>
      </w:pPr>
      <w:r w:rsidRPr="009536EB">
        <w:t>an audit or verification for the purposes of certification under the Climate</w:t>
      </w:r>
      <w:r>
        <w:t xml:space="preserve"> </w:t>
      </w:r>
      <w:r w:rsidRPr="009536EB">
        <w:t>Active Carbon Neutral Standard for Organisations or a previous version of</w:t>
      </w:r>
      <w:r>
        <w:t xml:space="preserve"> </w:t>
      </w:r>
      <w:r w:rsidRPr="009536EB">
        <w:t>that standard that was in force at the time the audit was undertaken.</w:t>
      </w:r>
    </w:p>
    <w:p w14:paraId="4869064E" w14:textId="77777777" w:rsidR="00317089" w:rsidRDefault="00317089">
      <w:pPr>
        <w:spacing w:after="0"/>
        <w:rPr>
          <w:rFonts w:asciiTheme="majorHAnsi" w:eastAsiaTheme="minorEastAsia" w:hAnsiTheme="majorHAnsi" w:cstheme="minorBidi"/>
          <w:b/>
          <w:sz w:val="24"/>
        </w:rPr>
      </w:pPr>
      <w:r>
        <w:br w:type="page"/>
      </w:r>
    </w:p>
    <w:p w14:paraId="7FBA41F0" w14:textId="03A768B8" w:rsidR="00AD43AE" w:rsidRPr="00F00846" w:rsidRDefault="00AD43AE" w:rsidP="006B1D52">
      <w:pPr>
        <w:pStyle w:val="Heading4"/>
      </w:pPr>
      <w:r>
        <w:lastRenderedPageBreak/>
        <w:t>Experience in auditing</w:t>
      </w:r>
    </w:p>
    <w:p w14:paraId="280DB2A4" w14:textId="7D9F7BB7" w:rsidR="0019259E" w:rsidRDefault="0019259E" w:rsidP="0064260F">
      <w:pPr>
        <w:pStyle w:val="ListParagraph"/>
        <w:widowControl w:val="0"/>
        <w:numPr>
          <w:ilvl w:val="0"/>
          <w:numId w:val="6"/>
        </w:numPr>
        <w:tabs>
          <w:tab w:val="left" w:pos="512"/>
        </w:tabs>
        <w:autoSpaceDE w:val="0"/>
        <w:autoSpaceDN w:val="0"/>
        <w:spacing w:before="200"/>
        <w:ind w:left="425"/>
        <w:contextualSpacing w:val="0"/>
        <w:rPr>
          <w:b/>
        </w:rPr>
      </w:pPr>
      <w:bookmarkStart w:id="21" w:name="23._Within_the_last_5_years_does_the_sum"/>
      <w:bookmarkEnd w:id="21"/>
      <w:r w:rsidRPr="0064260F">
        <w:rPr>
          <w:b/>
        </w:rPr>
        <w:t>Within the last 5 years does the total of your experience as a professional member of an audit team, including time spent leading audit teams,</w:t>
      </w:r>
      <w:r w:rsidR="00BC7BD1">
        <w:rPr>
          <w:b/>
        </w:rPr>
        <w:t xml:space="preserve"> equate to or </w:t>
      </w:r>
      <w:r w:rsidRPr="0064260F">
        <w:rPr>
          <w:b/>
        </w:rPr>
        <w:t xml:space="preserve">exceed 1,000 hours? </w:t>
      </w:r>
    </w:p>
    <w:p w14:paraId="66018813" w14:textId="7070F570" w:rsidR="00851561" w:rsidRDefault="00851561" w:rsidP="00684497">
      <w:pPr>
        <w:pStyle w:val="CERbullets"/>
        <w:numPr>
          <w:ilvl w:val="0"/>
          <w:numId w:val="0"/>
        </w:numPr>
        <w:spacing w:before="200" w:after="200"/>
        <w:ind w:left="782" w:hanging="425"/>
        <w:rPr>
          <w:i/>
          <w:iCs/>
        </w:rPr>
      </w:pPr>
      <w:r w:rsidRPr="0E1BA35D">
        <w:rPr>
          <w:rFonts w:ascii="Webdings" w:hAnsi="Webdings"/>
          <w:i/>
          <w:iCs/>
          <w:color w:val="006C92"/>
        </w:rPr>
        <w:t></w:t>
      </w:r>
      <w:r>
        <w:tab/>
      </w:r>
      <w:r w:rsidR="008308D8">
        <w:rPr>
          <w:i/>
          <w:iCs/>
        </w:rPr>
        <w:t>A</w:t>
      </w:r>
      <w:r w:rsidRPr="0E1BA35D">
        <w:rPr>
          <w:i/>
          <w:iCs/>
        </w:rPr>
        <w:t xml:space="preserve">pplicants for Category 2 greenhouse and energy auditor registration </w:t>
      </w:r>
      <w:r w:rsidR="008308D8">
        <w:rPr>
          <w:i/>
          <w:iCs/>
        </w:rPr>
        <w:t xml:space="preserve">must </w:t>
      </w:r>
      <w:r w:rsidRPr="0E1BA35D">
        <w:rPr>
          <w:i/>
          <w:iCs/>
        </w:rPr>
        <w:t xml:space="preserve">demonstrate experience </w:t>
      </w:r>
      <w:r w:rsidR="5044CAD9" w:rsidRPr="0E1BA35D">
        <w:rPr>
          <w:i/>
          <w:iCs/>
        </w:rPr>
        <w:t>of</w:t>
      </w:r>
      <w:r w:rsidRPr="0E1BA35D">
        <w:rPr>
          <w:i/>
          <w:iCs/>
        </w:rPr>
        <w:t xml:space="preserve"> auditing and preparing audit reports </w:t>
      </w:r>
      <w:r w:rsidR="5999EB5A" w:rsidRPr="0E1BA35D">
        <w:rPr>
          <w:i/>
          <w:iCs/>
        </w:rPr>
        <w:t xml:space="preserve">in accordance </w:t>
      </w:r>
      <w:r w:rsidRPr="0E1BA35D">
        <w:rPr>
          <w:i/>
          <w:iCs/>
        </w:rPr>
        <w:t>with section 14 of the Registration Instrument. That is, applicants must demonstrate at least 1</w:t>
      </w:r>
      <w:r w:rsidR="006E20DD">
        <w:rPr>
          <w:i/>
          <w:iCs/>
        </w:rPr>
        <w:t>,</w:t>
      </w:r>
      <w:r w:rsidRPr="0E1BA35D">
        <w:rPr>
          <w:i/>
          <w:iCs/>
        </w:rPr>
        <w:t xml:space="preserve">000 hours experience as a professional member of an audit team, including time spent leading audit teams. </w:t>
      </w:r>
      <w:r w:rsidRPr="00273A59">
        <w:rPr>
          <w:i/>
          <w:iCs/>
        </w:rPr>
        <w:t>This must include auditing and preparing audit reports in 5 of more of the kind of audits specified in section 12(4)(</w:t>
      </w:r>
      <w:r w:rsidR="000C7487" w:rsidRPr="00273A59">
        <w:rPr>
          <w:i/>
          <w:iCs/>
        </w:rPr>
        <w:t>a-</w:t>
      </w:r>
      <w:r w:rsidR="00C6635E" w:rsidRPr="00273A59">
        <w:rPr>
          <w:i/>
          <w:iCs/>
        </w:rPr>
        <w:t>f), (j-k)</w:t>
      </w:r>
      <w:r w:rsidRPr="00273A59">
        <w:rPr>
          <w:i/>
          <w:iCs/>
        </w:rPr>
        <w:t xml:space="preserve"> of the Registration </w:t>
      </w:r>
      <w:r w:rsidR="001B36FF">
        <w:rPr>
          <w:i/>
          <w:iCs/>
        </w:rPr>
        <w:t>I</w:t>
      </w:r>
      <w:r w:rsidRPr="00273A59">
        <w:rPr>
          <w:i/>
          <w:iCs/>
        </w:rPr>
        <w:t xml:space="preserve">nstrument. </w:t>
      </w:r>
    </w:p>
    <w:tbl>
      <w:tblPr>
        <w:tblStyle w:val="CERTable"/>
        <w:tblW w:w="0" w:type="auto"/>
        <w:tblLook w:val="0680" w:firstRow="0" w:lastRow="0" w:firstColumn="1" w:lastColumn="0" w:noHBand="1" w:noVBand="1"/>
      </w:tblPr>
      <w:tblGrid>
        <w:gridCol w:w="993"/>
        <w:gridCol w:w="708"/>
        <w:gridCol w:w="8016"/>
      </w:tblGrid>
      <w:tr w:rsidR="006C1BD0" w:rsidRPr="00FA7635" w14:paraId="49508FA4" w14:textId="77777777">
        <w:tc>
          <w:tcPr>
            <w:cnfStyle w:val="001000000000" w:firstRow="0" w:lastRow="0" w:firstColumn="1" w:lastColumn="0" w:oddVBand="0" w:evenVBand="0" w:oddHBand="0" w:evenHBand="0" w:firstRowFirstColumn="0" w:firstRowLastColumn="0" w:lastRowFirstColumn="0" w:lastRowLastColumn="0"/>
            <w:tcW w:w="993" w:type="dxa"/>
          </w:tcPr>
          <w:p w14:paraId="15557E9F" w14:textId="77777777" w:rsidR="006C1BD0" w:rsidRPr="009C27DC" w:rsidRDefault="006C1BD0">
            <w:pPr>
              <w:rPr>
                <w:bCs/>
              </w:rPr>
            </w:pPr>
            <w:r w:rsidRPr="009C27DC">
              <w:rPr>
                <w:bCs/>
              </w:rPr>
              <w:t>No</w:t>
            </w:r>
          </w:p>
        </w:tc>
        <w:tc>
          <w:tcPr>
            <w:tcW w:w="708" w:type="dxa"/>
          </w:tcPr>
          <w:p w14:paraId="0BE763F2" w14:textId="77777777" w:rsidR="006C1BD0" w:rsidRPr="00B01D00" w:rsidRDefault="006C1BD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46F1E7A5" w14:textId="77777777" w:rsidR="006C1BD0" w:rsidRPr="00B01D00" w:rsidRDefault="006C1BD0">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Pr>
                <w:b/>
              </w:rPr>
              <w:t>next question</w:t>
            </w:r>
            <w:r w:rsidRPr="00B01D00">
              <w:rPr>
                <w:rFonts w:ascii="Webdings" w:hAnsi="Webdings"/>
                <w:spacing w:val="-2"/>
              </w:rPr>
              <w:t></w:t>
            </w:r>
          </w:p>
        </w:tc>
      </w:tr>
      <w:tr w:rsidR="006C1BD0" w:rsidRPr="00FA7635" w14:paraId="2E6B9201" w14:textId="77777777">
        <w:tc>
          <w:tcPr>
            <w:cnfStyle w:val="001000000000" w:firstRow="0" w:lastRow="0" w:firstColumn="1" w:lastColumn="0" w:oddVBand="0" w:evenVBand="0" w:oddHBand="0" w:evenHBand="0" w:firstRowFirstColumn="0" w:firstRowLastColumn="0" w:lastRowFirstColumn="0" w:lastRowLastColumn="0"/>
            <w:tcW w:w="993" w:type="dxa"/>
          </w:tcPr>
          <w:p w14:paraId="32A3533B" w14:textId="77777777" w:rsidR="006C1BD0" w:rsidRPr="00B01D00" w:rsidRDefault="006C1BD0">
            <w:pPr>
              <w:rPr>
                <w:bCs/>
              </w:rPr>
            </w:pPr>
            <w:r w:rsidRPr="00B01D00">
              <w:rPr>
                <w:bCs/>
              </w:rPr>
              <w:t>Yes</w:t>
            </w:r>
          </w:p>
        </w:tc>
        <w:tc>
          <w:tcPr>
            <w:tcW w:w="708" w:type="dxa"/>
          </w:tcPr>
          <w:p w14:paraId="3EBCD14E" w14:textId="77777777" w:rsidR="006C1BD0" w:rsidRPr="00B01D00" w:rsidRDefault="006C1BD0">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6CB67320" w14:textId="77777777" w:rsidR="006C1BD0" w:rsidRPr="00B01D00" w:rsidRDefault="006C1BD0">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Pr>
                <w:b/>
              </w:rPr>
              <w:t>next question</w:t>
            </w:r>
            <w:r w:rsidRPr="00B01D00">
              <w:rPr>
                <w:rFonts w:ascii="Webdings" w:hAnsi="Webdings"/>
                <w:spacing w:val="-2"/>
              </w:rPr>
              <w:t></w:t>
            </w:r>
          </w:p>
        </w:tc>
      </w:tr>
    </w:tbl>
    <w:p w14:paraId="3D0AD48B" w14:textId="614A572D" w:rsidR="00AD43AE" w:rsidRPr="00F00846" w:rsidRDefault="00AD43AE" w:rsidP="006B1D52">
      <w:pPr>
        <w:pStyle w:val="Heading4"/>
      </w:pPr>
      <w:r>
        <w:t>Experience in audit team leadership</w:t>
      </w:r>
    </w:p>
    <w:p w14:paraId="150F6E68" w14:textId="6B5D40E5" w:rsidR="009D0128" w:rsidRDefault="009D0128" w:rsidP="009F2590">
      <w:pPr>
        <w:pStyle w:val="BodyText"/>
        <w:spacing w:before="200" w:after="200"/>
      </w:pPr>
      <w:r>
        <w:t xml:space="preserve">You must </w:t>
      </w:r>
      <w:r w:rsidR="00B8099A">
        <w:t>demonstrate</w:t>
      </w:r>
      <w:r w:rsidR="00B8099A" w:rsidRPr="00BC451A">
        <w:t xml:space="preserve"> </w:t>
      </w:r>
      <w:r>
        <w:t xml:space="preserve">that you have </w:t>
      </w:r>
      <w:r w:rsidR="00B8099A">
        <w:t>at</w:t>
      </w:r>
      <w:r w:rsidR="00B8099A" w:rsidRPr="00BC451A">
        <w:t xml:space="preserve"> </w:t>
      </w:r>
      <w:r w:rsidR="00B8099A">
        <w:t>least</w:t>
      </w:r>
      <w:r w:rsidR="00B8099A" w:rsidRPr="00BC451A">
        <w:t xml:space="preserve"> </w:t>
      </w:r>
      <w:r w:rsidR="00B8099A">
        <w:t>700</w:t>
      </w:r>
      <w:r w:rsidR="00B8099A" w:rsidRPr="00BC451A">
        <w:t xml:space="preserve"> </w:t>
      </w:r>
      <w:r w:rsidR="00B8099A">
        <w:t>hours</w:t>
      </w:r>
      <w:r w:rsidR="00B8099A" w:rsidRPr="00BC451A">
        <w:t xml:space="preserve"> </w:t>
      </w:r>
      <w:r>
        <w:t>of experience in audit team leadership.</w:t>
      </w:r>
    </w:p>
    <w:p w14:paraId="28E39C56" w14:textId="122270BF" w:rsidR="00B8099A" w:rsidRDefault="00B8099A" w:rsidP="009F2590">
      <w:pPr>
        <w:pStyle w:val="BodyText"/>
        <w:spacing w:before="200" w:after="200"/>
      </w:pPr>
      <w:r>
        <w:t>There are 3 options for demonstrating this experience</w:t>
      </w:r>
      <w:r w:rsidR="009D0128">
        <w:t>:</w:t>
      </w:r>
    </w:p>
    <w:tbl>
      <w:tblPr>
        <w:tblStyle w:val="CERTable"/>
        <w:tblW w:w="0" w:type="auto"/>
        <w:tblLook w:val="0680" w:firstRow="0" w:lastRow="0" w:firstColumn="1" w:lastColumn="0" w:noHBand="1" w:noVBand="1"/>
      </w:tblPr>
      <w:tblGrid>
        <w:gridCol w:w="2694"/>
        <w:gridCol w:w="7046"/>
      </w:tblGrid>
      <w:tr w:rsidR="009D0128" w:rsidRPr="00FA7635" w14:paraId="01DCB2BF" w14:textId="77777777">
        <w:tc>
          <w:tcPr>
            <w:cnfStyle w:val="001000000000" w:firstRow="0" w:lastRow="0" w:firstColumn="1" w:lastColumn="0" w:oddVBand="0" w:evenVBand="0" w:oddHBand="0" w:evenHBand="0" w:firstRowFirstColumn="0" w:firstRowLastColumn="0" w:lastRowFirstColumn="0" w:lastRowLastColumn="0"/>
            <w:tcW w:w="2694" w:type="dxa"/>
          </w:tcPr>
          <w:p w14:paraId="6727CE4A" w14:textId="03674BDD" w:rsidR="009D0128" w:rsidRPr="00791086" w:rsidRDefault="009D0128" w:rsidP="00BC67B8">
            <w:pPr>
              <w:pStyle w:val="ListParagraph"/>
              <w:numPr>
                <w:ilvl w:val="0"/>
                <w:numId w:val="33"/>
              </w:numPr>
              <w:ind w:left="357" w:hanging="357"/>
            </w:pPr>
            <w:r w:rsidRPr="00791086">
              <w:t>Experience as an audit team leader</w:t>
            </w:r>
          </w:p>
        </w:tc>
        <w:tc>
          <w:tcPr>
            <w:tcW w:w="7046" w:type="dxa"/>
          </w:tcPr>
          <w:p w14:paraId="7D21CBD0" w14:textId="77777777" w:rsidR="009D0128" w:rsidRPr="00607E51" w:rsidRDefault="009D0128">
            <w:pPr>
              <w:pStyle w:val="CERbullets"/>
              <w:cnfStyle w:val="000000000000" w:firstRow="0" w:lastRow="0" w:firstColumn="0" w:lastColumn="0" w:oddVBand="0" w:evenVBand="0" w:oddHBand="0" w:evenHBand="0" w:firstRowFirstColumn="0" w:firstRowLastColumn="0" w:lastRowFirstColumn="0" w:lastRowLastColumn="0"/>
            </w:pPr>
            <w:r w:rsidRPr="00607E51">
              <w:rPr>
                <w:b/>
                <w:bCs/>
              </w:rPr>
              <w:t>at</w:t>
            </w:r>
            <w:r w:rsidRPr="00607E51">
              <w:rPr>
                <w:b/>
                <w:bCs/>
                <w:spacing w:val="-5"/>
              </w:rPr>
              <w:t xml:space="preserve"> </w:t>
            </w:r>
            <w:r w:rsidRPr="00607E51">
              <w:rPr>
                <w:b/>
                <w:bCs/>
              </w:rPr>
              <w:t>least</w:t>
            </w:r>
            <w:r w:rsidRPr="00607E51">
              <w:rPr>
                <w:spacing w:val="-4"/>
              </w:rPr>
              <w:t xml:space="preserve"> </w:t>
            </w:r>
            <w:r w:rsidRPr="00607E51">
              <w:t>700</w:t>
            </w:r>
            <w:r w:rsidRPr="00607E51">
              <w:rPr>
                <w:spacing w:val="-2"/>
              </w:rPr>
              <w:t xml:space="preserve"> hours</w:t>
            </w:r>
          </w:p>
          <w:p w14:paraId="1494F016" w14:textId="77777777" w:rsidR="009D0128" w:rsidRPr="00607E51" w:rsidRDefault="009D0128">
            <w:pPr>
              <w:pStyle w:val="CERbullets"/>
              <w:cnfStyle w:val="000000000000" w:firstRow="0" w:lastRow="0" w:firstColumn="0" w:lastColumn="0" w:oddVBand="0" w:evenVBand="0" w:oddHBand="0" w:evenHBand="0" w:firstRowFirstColumn="0" w:firstRowLastColumn="0" w:lastRowFirstColumn="0" w:lastRowLastColumn="0"/>
            </w:pPr>
            <w:r w:rsidRPr="00607E51">
              <w:t>audit</w:t>
            </w:r>
            <w:r w:rsidRPr="00607E51">
              <w:rPr>
                <w:spacing w:val="-7"/>
              </w:rPr>
              <w:t xml:space="preserve"> </w:t>
            </w:r>
            <w:r w:rsidRPr="00607E51">
              <w:t>team</w:t>
            </w:r>
            <w:r w:rsidRPr="00607E51">
              <w:rPr>
                <w:spacing w:val="-6"/>
              </w:rPr>
              <w:t xml:space="preserve"> </w:t>
            </w:r>
            <w:r w:rsidRPr="00607E51">
              <w:t>of</w:t>
            </w:r>
            <w:r w:rsidRPr="00607E51">
              <w:rPr>
                <w:spacing w:val="-7"/>
              </w:rPr>
              <w:t xml:space="preserve"> </w:t>
            </w:r>
            <w:r w:rsidRPr="006D4D4B">
              <w:rPr>
                <w:b/>
                <w:bCs/>
              </w:rPr>
              <w:t>3</w:t>
            </w:r>
            <w:r w:rsidRPr="006D4D4B">
              <w:rPr>
                <w:b/>
                <w:bCs/>
                <w:spacing w:val="-6"/>
              </w:rPr>
              <w:t xml:space="preserve"> </w:t>
            </w:r>
            <w:r w:rsidRPr="006D4D4B">
              <w:rPr>
                <w:b/>
                <w:bCs/>
              </w:rPr>
              <w:t>or</w:t>
            </w:r>
            <w:r w:rsidRPr="006D4D4B">
              <w:rPr>
                <w:b/>
                <w:bCs/>
                <w:spacing w:val="-7"/>
              </w:rPr>
              <w:t xml:space="preserve"> </w:t>
            </w:r>
            <w:r w:rsidRPr="006D4D4B">
              <w:rPr>
                <w:b/>
                <w:bCs/>
              </w:rPr>
              <w:t>more</w:t>
            </w:r>
            <w:r w:rsidRPr="006D4D4B">
              <w:rPr>
                <w:b/>
                <w:bCs/>
                <w:spacing w:val="-6"/>
              </w:rPr>
              <w:t xml:space="preserve"> </w:t>
            </w:r>
            <w:r w:rsidRPr="006D4D4B">
              <w:rPr>
                <w:b/>
                <w:bCs/>
              </w:rPr>
              <w:t>other</w:t>
            </w:r>
            <w:r w:rsidRPr="00607E51">
              <w:t xml:space="preserve"> members</w:t>
            </w:r>
          </w:p>
          <w:p w14:paraId="30CB49D8" w14:textId="77777777" w:rsidR="009D0128" w:rsidRPr="00607E51" w:rsidRDefault="009D0128">
            <w:pPr>
              <w:pStyle w:val="CERbullets"/>
              <w:cnfStyle w:val="000000000000" w:firstRow="0" w:lastRow="0" w:firstColumn="0" w:lastColumn="0" w:oddVBand="0" w:evenVBand="0" w:oddHBand="0" w:evenHBand="0" w:firstRowFirstColumn="0" w:firstRowLastColumn="0" w:lastRowFirstColumn="0" w:lastRowLastColumn="0"/>
            </w:pPr>
            <w:r>
              <w:t xml:space="preserve">carried out at least one audit of a kind </w:t>
            </w:r>
            <w:r w:rsidRPr="00607E51">
              <w:t>listed</w:t>
            </w:r>
            <w:r w:rsidRPr="00607E51">
              <w:rPr>
                <w:spacing w:val="-7"/>
              </w:rPr>
              <w:t xml:space="preserve"> </w:t>
            </w:r>
            <w:r>
              <w:rPr>
                <w:spacing w:val="-7"/>
              </w:rPr>
              <w:t xml:space="preserve">above under ‘suitable audits’ and </w:t>
            </w:r>
            <w:r w:rsidRPr="00607E51">
              <w:t>under section 12(4)</w:t>
            </w:r>
            <w:r>
              <w:t>(a)-(h)</w:t>
            </w:r>
            <w:r w:rsidRPr="00607E51">
              <w:t xml:space="preserve"> of the Auditor Registration Instrument.</w:t>
            </w:r>
          </w:p>
        </w:tc>
      </w:tr>
      <w:tr w:rsidR="009D0128" w:rsidRPr="00FA7635" w14:paraId="37266504" w14:textId="77777777">
        <w:tc>
          <w:tcPr>
            <w:cnfStyle w:val="001000000000" w:firstRow="0" w:lastRow="0" w:firstColumn="1" w:lastColumn="0" w:oddVBand="0" w:evenVBand="0" w:oddHBand="0" w:evenHBand="0" w:firstRowFirstColumn="0" w:firstRowLastColumn="0" w:lastRowFirstColumn="0" w:lastRowLastColumn="0"/>
            <w:tcW w:w="2694" w:type="dxa"/>
          </w:tcPr>
          <w:p w14:paraId="50113052" w14:textId="77777777" w:rsidR="009D0128" w:rsidRPr="00FA7635" w:rsidRDefault="009D0128" w:rsidP="00BC67B8">
            <w:pPr>
              <w:pStyle w:val="ListParagraph"/>
              <w:numPr>
                <w:ilvl w:val="0"/>
                <w:numId w:val="33"/>
              </w:numPr>
              <w:ind w:left="357" w:hanging="357"/>
            </w:pPr>
            <w:r>
              <w:t>Experience as an audit team supervisor</w:t>
            </w:r>
          </w:p>
        </w:tc>
        <w:tc>
          <w:tcPr>
            <w:tcW w:w="7046" w:type="dxa"/>
          </w:tcPr>
          <w:p w14:paraId="3E77908C" w14:textId="77777777" w:rsidR="009D0128" w:rsidRPr="00E976E9" w:rsidRDefault="009D0128">
            <w:pPr>
              <w:pStyle w:val="CERbullets"/>
              <w:cnfStyle w:val="000000000000" w:firstRow="0" w:lastRow="0" w:firstColumn="0" w:lastColumn="0" w:oddVBand="0" w:evenVBand="0" w:oddHBand="0" w:evenHBand="0" w:firstRowFirstColumn="0" w:firstRowLastColumn="0" w:lastRowFirstColumn="0" w:lastRowLastColumn="0"/>
            </w:pPr>
            <w:r w:rsidRPr="00AC4DB9">
              <w:rPr>
                <w:b/>
                <w:bCs/>
              </w:rPr>
              <w:t>at least</w:t>
            </w:r>
            <w:r w:rsidRPr="00E976E9">
              <w:t xml:space="preserve"> 700 hours</w:t>
            </w:r>
          </w:p>
          <w:p w14:paraId="0BF12274" w14:textId="77777777" w:rsidR="009D0128" w:rsidRPr="00E976E9" w:rsidRDefault="009D0128">
            <w:pPr>
              <w:pStyle w:val="CERbullets"/>
              <w:cnfStyle w:val="000000000000" w:firstRow="0" w:lastRow="0" w:firstColumn="0" w:lastColumn="0" w:oddVBand="0" w:evenVBand="0" w:oddHBand="0" w:evenHBand="0" w:firstRowFirstColumn="0" w:firstRowLastColumn="0" w:lastRowFirstColumn="0" w:lastRowLastColumn="0"/>
            </w:pPr>
            <w:r w:rsidRPr="00E976E9">
              <w:t xml:space="preserve">audit team of </w:t>
            </w:r>
            <w:r w:rsidRPr="00CF5999">
              <w:rPr>
                <w:b/>
                <w:bCs/>
              </w:rPr>
              <w:t>3 or more other</w:t>
            </w:r>
            <w:r w:rsidRPr="00E976E9">
              <w:t xml:space="preserve"> members (the audit team leader may be included)</w:t>
            </w:r>
          </w:p>
          <w:p w14:paraId="3CC37C94" w14:textId="77777777" w:rsidR="009D0128" w:rsidRDefault="009D0128">
            <w:pPr>
              <w:pStyle w:val="CERbullets"/>
              <w:cnfStyle w:val="000000000000" w:firstRow="0" w:lastRow="0" w:firstColumn="0" w:lastColumn="0" w:oddVBand="0" w:evenVBand="0" w:oddHBand="0" w:evenHBand="0" w:firstRowFirstColumn="0" w:firstRowLastColumn="0" w:lastRowFirstColumn="0" w:lastRowLastColumn="0"/>
            </w:pPr>
            <w:r>
              <w:t>supervised an audit tam that carried out at least one Part 6 audit or alternative audit</w:t>
            </w:r>
          </w:p>
          <w:p w14:paraId="328F1BB3" w14:textId="52D0065E" w:rsidR="009D0128" w:rsidRPr="00FA7635" w:rsidRDefault="009D0128">
            <w:pPr>
              <w:pStyle w:val="CERbullets"/>
              <w:cnfStyle w:val="000000000000" w:firstRow="0" w:lastRow="0" w:firstColumn="0" w:lastColumn="0" w:oddVBand="0" w:evenVBand="0" w:oddHBand="0" w:evenHBand="0" w:firstRowFirstColumn="0" w:firstRowLastColumn="0" w:lastRowFirstColumn="0" w:lastRowLastColumn="0"/>
            </w:pPr>
            <w:r>
              <w:t>in a referee report</w:t>
            </w:r>
            <w:r w:rsidR="006B1756">
              <w:t xml:space="preserve">(s) </w:t>
            </w:r>
            <w:r w:rsidRPr="00E976E9">
              <w:t>Category 2 audit team leader</w:t>
            </w:r>
            <w:r w:rsidR="006B1756">
              <w:t>(s)</w:t>
            </w:r>
            <w:r w:rsidRPr="00E976E9">
              <w:t xml:space="preserve"> confirms your supervisory role for each audit claimed</w:t>
            </w:r>
            <w:r>
              <w:t xml:space="preserve"> for supervisory hours.</w:t>
            </w:r>
          </w:p>
        </w:tc>
      </w:tr>
      <w:tr w:rsidR="009D0128" w:rsidRPr="00FA7635" w14:paraId="601CFBDB" w14:textId="77777777">
        <w:tc>
          <w:tcPr>
            <w:cnfStyle w:val="001000000000" w:firstRow="0" w:lastRow="0" w:firstColumn="1" w:lastColumn="0" w:oddVBand="0" w:evenVBand="0" w:oddHBand="0" w:evenHBand="0" w:firstRowFirstColumn="0" w:firstRowLastColumn="0" w:lastRowFirstColumn="0" w:lastRowLastColumn="0"/>
            <w:tcW w:w="2694" w:type="dxa"/>
          </w:tcPr>
          <w:p w14:paraId="70A729C5" w14:textId="615712C2" w:rsidR="00BC67B8" w:rsidRPr="00BC67B8" w:rsidRDefault="00BC67B8">
            <w:pPr>
              <w:pStyle w:val="ListParagraph"/>
              <w:numPr>
                <w:ilvl w:val="0"/>
                <w:numId w:val="33"/>
              </w:numPr>
              <w:ind w:left="357" w:hanging="357"/>
            </w:pPr>
            <w:r>
              <w:t>Combination of e</w:t>
            </w:r>
            <w:r w:rsidR="009D0128">
              <w:t>xperience as an audit team leader</w:t>
            </w:r>
            <w:r>
              <w:t xml:space="preserve"> AND </w:t>
            </w:r>
          </w:p>
          <w:p w14:paraId="6B3C8B86" w14:textId="56A0EBFC" w:rsidR="00BC67B8" w:rsidRPr="00FA7635" w:rsidRDefault="00BC67B8" w:rsidP="00BC67B8">
            <w:pPr>
              <w:pStyle w:val="ListParagraph"/>
              <w:ind w:left="357"/>
            </w:pPr>
            <w:r>
              <w:t>experience as an audit team supervisor</w:t>
            </w:r>
          </w:p>
        </w:tc>
        <w:tc>
          <w:tcPr>
            <w:tcW w:w="7046" w:type="dxa"/>
          </w:tcPr>
          <w:p w14:paraId="0CC18919" w14:textId="52F0A14B" w:rsidR="009D0128" w:rsidRPr="006B1756" w:rsidRDefault="006B1756">
            <w:pPr>
              <w:pStyle w:val="CERbullets"/>
              <w:cnfStyle w:val="000000000000" w:firstRow="0" w:lastRow="0" w:firstColumn="0" w:lastColumn="0" w:oddVBand="0" w:evenVBand="0" w:oddHBand="0" w:evenHBand="0" w:firstRowFirstColumn="0" w:firstRowLastColumn="0" w:lastRowFirstColumn="0" w:lastRowLastColumn="0"/>
            </w:pPr>
            <w:r w:rsidRPr="006B1756">
              <w:t xml:space="preserve">Combination of hours as audit team leader and hours as audit team supervisor to be </w:t>
            </w:r>
            <w:r w:rsidRPr="006B1756">
              <w:rPr>
                <w:b/>
                <w:bCs/>
              </w:rPr>
              <w:t>at least</w:t>
            </w:r>
            <w:r w:rsidRPr="006B1756">
              <w:t xml:space="preserve"> 700 hours</w:t>
            </w:r>
          </w:p>
          <w:p w14:paraId="127576BA" w14:textId="77777777" w:rsidR="006B1756" w:rsidRDefault="006B1756">
            <w:pPr>
              <w:pStyle w:val="CERbullets"/>
              <w:cnfStyle w:val="000000000000" w:firstRow="0" w:lastRow="0" w:firstColumn="0" w:lastColumn="0" w:oddVBand="0" w:evenVBand="0" w:oddHBand="0" w:evenHBand="0" w:firstRowFirstColumn="0" w:firstRowLastColumn="0" w:lastRowFirstColumn="0" w:lastRowLastColumn="0"/>
            </w:pPr>
            <w:r>
              <w:t>Team leadership hours to meet criteria listed in option 1)</w:t>
            </w:r>
          </w:p>
          <w:p w14:paraId="7C04D2EE" w14:textId="5C3550E5" w:rsidR="009D0128" w:rsidRPr="006B1756" w:rsidRDefault="006B1756" w:rsidP="006B1756">
            <w:pPr>
              <w:pStyle w:val="CERbullets"/>
              <w:cnfStyle w:val="000000000000" w:firstRow="0" w:lastRow="0" w:firstColumn="0" w:lastColumn="0" w:oddVBand="0" w:evenVBand="0" w:oddHBand="0" w:evenHBand="0" w:firstRowFirstColumn="0" w:firstRowLastColumn="0" w:lastRowFirstColumn="0" w:lastRowLastColumn="0"/>
            </w:pPr>
            <w:r>
              <w:t>Supervisor hours to meet criteria listed in option 2)</w:t>
            </w:r>
          </w:p>
        </w:tc>
      </w:tr>
    </w:tbl>
    <w:p w14:paraId="0E6CA088" w14:textId="77777777" w:rsidR="00AB01D6" w:rsidRDefault="00AB01D6">
      <w:pPr>
        <w:spacing w:after="0"/>
        <w:rPr>
          <w:b/>
        </w:rPr>
      </w:pPr>
      <w:r>
        <w:rPr>
          <w:b/>
        </w:rPr>
        <w:br w:type="page"/>
      </w:r>
    </w:p>
    <w:p w14:paraId="4BFA9797" w14:textId="48C228C1" w:rsidR="00B8099A" w:rsidRPr="0064260F" w:rsidRDefault="00B8099A" w:rsidP="00E675DB">
      <w:pPr>
        <w:pStyle w:val="ListParagraph"/>
        <w:widowControl w:val="0"/>
        <w:numPr>
          <w:ilvl w:val="0"/>
          <w:numId w:val="6"/>
        </w:numPr>
        <w:tabs>
          <w:tab w:val="left" w:pos="512"/>
        </w:tabs>
        <w:autoSpaceDE w:val="0"/>
        <w:autoSpaceDN w:val="0"/>
        <w:spacing w:before="200"/>
        <w:ind w:left="425"/>
        <w:contextualSpacing w:val="0"/>
        <w:rPr>
          <w:b/>
        </w:rPr>
      </w:pPr>
      <w:r>
        <w:rPr>
          <w:b/>
        </w:rPr>
        <w:lastRenderedPageBreak/>
        <w:t xml:space="preserve">Select which </w:t>
      </w:r>
      <w:r w:rsidR="00404E01">
        <w:rPr>
          <w:b/>
        </w:rPr>
        <w:t>option</w:t>
      </w:r>
      <w:r>
        <w:rPr>
          <w:b/>
        </w:rPr>
        <w:t xml:space="preserve"> you wish to use for demonstrating your experience in audit team leadership</w:t>
      </w:r>
      <w:r w:rsidR="009968A4">
        <w:rPr>
          <w:b/>
        </w:rPr>
        <w:t>.</w:t>
      </w:r>
    </w:p>
    <w:tbl>
      <w:tblPr>
        <w:tblStyle w:val="CERTable"/>
        <w:tblW w:w="0" w:type="auto"/>
        <w:tblLook w:val="0680" w:firstRow="0" w:lastRow="0" w:firstColumn="1" w:lastColumn="0" w:noHBand="1" w:noVBand="1"/>
      </w:tblPr>
      <w:tblGrid>
        <w:gridCol w:w="2694"/>
        <w:gridCol w:w="850"/>
        <w:gridCol w:w="6173"/>
      </w:tblGrid>
      <w:tr w:rsidR="00404E01" w:rsidRPr="00FA7635" w14:paraId="0F8439A2" w14:textId="77777777" w:rsidTr="00404E01">
        <w:tc>
          <w:tcPr>
            <w:cnfStyle w:val="001000000000" w:firstRow="0" w:lastRow="0" w:firstColumn="1" w:lastColumn="0" w:oddVBand="0" w:evenVBand="0" w:oddHBand="0" w:evenHBand="0" w:firstRowFirstColumn="0" w:firstRowLastColumn="0" w:lastRowFirstColumn="0" w:lastRowLastColumn="0"/>
            <w:tcW w:w="2694" w:type="dxa"/>
          </w:tcPr>
          <w:p w14:paraId="3738AE97" w14:textId="0BD61F00" w:rsidR="00404E01" w:rsidRPr="009C27DC" w:rsidRDefault="00404E01">
            <w:pPr>
              <w:rPr>
                <w:bCs/>
              </w:rPr>
            </w:pPr>
            <w:r>
              <w:rPr>
                <w:bCs/>
              </w:rPr>
              <w:t xml:space="preserve">Option 1) </w:t>
            </w:r>
          </w:p>
        </w:tc>
        <w:tc>
          <w:tcPr>
            <w:tcW w:w="850" w:type="dxa"/>
          </w:tcPr>
          <w:p w14:paraId="148EABE7" w14:textId="77777777" w:rsidR="00404E01" w:rsidRPr="00B01D00" w:rsidRDefault="00404E0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73" w:type="dxa"/>
          </w:tcPr>
          <w:p w14:paraId="4065769D" w14:textId="23A54DB4" w:rsidR="00404E01" w:rsidRPr="00B01D00" w:rsidRDefault="00404E01">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Pr>
                <w:b/>
              </w:rPr>
              <w:t>question</w:t>
            </w:r>
            <w:r w:rsidR="00F47DF1">
              <w:rPr>
                <w:b/>
              </w:rPr>
              <w:t xml:space="preserve"> </w:t>
            </w:r>
            <w:r w:rsidR="00CA15F7">
              <w:rPr>
                <w:b/>
              </w:rPr>
              <w:t>20</w:t>
            </w:r>
            <w:r w:rsidRPr="00B01D00">
              <w:rPr>
                <w:rFonts w:ascii="Webdings" w:hAnsi="Webdings"/>
                <w:spacing w:val="-2"/>
              </w:rPr>
              <w:t></w:t>
            </w:r>
          </w:p>
        </w:tc>
      </w:tr>
      <w:tr w:rsidR="00404E01" w:rsidRPr="00FA7635" w14:paraId="7C9CDFBD" w14:textId="77777777" w:rsidTr="00404E01">
        <w:tc>
          <w:tcPr>
            <w:cnfStyle w:val="001000000000" w:firstRow="0" w:lastRow="0" w:firstColumn="1" w:lastColumn="0" w:oddVBand="0" w:evenVBand="0" w:oddHBand="0" w:evenHBand="0" w:firstRowFirstColumn="0" w:firstRowLastColumn="0" w:lastRowFirstColumn="0" w:lastRowLastColumn="0"/>
            <w:tcW w:w="2694" w:type="dxa"/>
          </w:tcPr>
          <w:p w14:paraId="5EA3B219" w14:textId="46BEA82E" w:rsidR="00404E01" w:rsidRPr="00B01D00" w:rsidRDefault="00404E01">
            <w:pPr>
              <w:rPr>
                <w:bCs/>
              </w:rPr>
            </w:pPr>
            <w:r>
              <w:rPr>
                <w:bCs/>
              </w:rPr>
              <w:t>Option 2)</w:t>
            </w:r>
          </w:p>
        </w:tc>
        <w:tc>
          <w:tcPr>
            <w:tcW w:w="850" w:type="dxa"/>
          </w:tcPr>
          <w:p w14:paraId="48F45667" w14:textId="130A8399" w:rsidR="00404E01" w:rsidRPr="00B01D00" w:rsidRDefault="00404E0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6173" w:type="dxa"/>
          </w:tcPr>
          <w:p w14:paraId="60A387C8" w14:textId="17A2ACC3" w:rsidR="00404E01" w:rsidRPr="00B01D00" w:rsidRDefault="00404E01">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Pr>
                <w:b/>
              </w:rPr>
              <w:t xml:space="preserve">question </w:t>
            </w:r>
            <w:r w:rsidR="006A7676">
              <w:rPr>
                <w:b/>
              </w:rPr>
              <w:t>21</w:t>
            </w:r>
            <w:r w:rsidRPr="00B01D00">
              <w:rPr>
                <w:rFonts w:ascii="Webdings" w:hAnsi="Webdings"/>
                <w:spacing w:val="-2"/>
              </w:rPr>
              <w:t></w:t>
            </w:r>
          </w:p>
        </w:tc>
      </w:tr>
      <w:tr w:rsidR="00F47DF1" w:rsidRPr="00FA7635" w14:paraId="5D7ECD84" w14:textId="77777777" w:rsidTr="00404E01">
        <w:tc>
          <w:tcPr>
            <w:cnfStyle w:val="001000000000" w:firstRow="0" w:lastRow="0" w:firstColumn="1" w:lastColumn="0" w:oddVBand="0" w:evenVBand="0" w:oddHBand="0" w:evenHBand="0" w:firstRowFirstColumn="0" w:firstRowLastColumn="0" w:lastRowFirstColumn="0" w:lastRowLastColumn="0"/>
            <w:tcW w:w="2694" w:type="dxa"/>
          </w:tcPr>
          <w:p w14:paraId="17BC7974" w14:textId="72195500" w:rsidR="00F47DF1" w:rsidRPr="00B01D00" w:rsidRDefault="00F47DF1" w:rsidP="00F47DF1">
            <w:pPr>
              <w:rPr>
                <w:bCs/>
              </w:rPr>
            </w:pPr>
            <w:r>
              <w:rPr>
                <w:bCs/>
              </w:rPr>
              <w:t>Option 3)</w:t>
            </w:r>
          </w:p>
        </w:tc>
        <w:tc>
          <w:tcPr>
            <w:tcW w:w="850" w:type="dxa"/>
          </w:tcPr>
          <w:p w14:paraId="348C1EC6" w14:textId="35AD344D" w:rsidR="00F47DF1" w:rsidRDefault="00F47DF1" w:rsidP="00F47D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73" w:type="dxa"/>
          </w:tcPr>
          <w:p w14:paraId="7E855E47" w14:textId="30EDBC1F" w:rsidR="00F47DF1" w:rsidRPr="00B01D00" w:rsidRDefault="00F47DF1" w:rsidP="00F47DF1">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Pr>
                <w:b/>
              </w:rPr>
              <w:t xml:space="preserve">questions </w:t>
            </w:r>
            <w:r w:rsidR="006A7676">
              <w:rPr>
                <w:b/>
              </w:rPr>
              <w:t xml:space="preserve">20 </w:t>
            </w:r>
            <w:r>
              <w:rPr>
                <w:b/>
              </w:rPr>
              <w:t xml:space="preserve">and </w:t>
            </w:r>
            <w:r w:rsidR="006A7676">
              <w:rPr>
                <w:b/>
              </w:rPr>
              <w:t>21</w:t>
            </w:r>
            <w:r w:rsidRPr="00B01D00">
              <w:rPr>
                <w:rFonts w:ascii="Webdings" w:hAnsi="Webdings"/>
                <w:spacing w:val="-2"/>
              </w:rPr>
              <w:t></w:t>
            </w:r>
          </w:p>
        </w:tc>
      </w:tr>
    </w:tbl>
    <w:p w14:paraId="1C45E627" w14:textId="1D395E60" w:rsidR="005E1A69" w:rsidRDefault="004E4143" w:rsidP="006C1BD0">
      <w:pPr>
        <w:pStyle w:val="ListParagraph"/>
        <w:widowControl w:val="0"/>
        <w:numPr>
          <w:ilvl w:val="0"/>
          <w:numId w:val="6"/>
        </w:numPr>
        <w:tabs>
          <w:tab w:val="left" w:pos="512"/>
        </w:tabs>
        <w:autoSpaceDE w:val="0"/>
        <w:autoSpaceDN w:val="0"/>
        <w:spacing w:before="200"/>
        <w:ind w:left="425"/>
        <w:contextualSpacing w:val="0"/>
        <w:rPr>
          <w:b/>
        </w:rPr>
      </w:pPr>
      <w:r w:rsidRPr="0064260F">
        <w:rPr>
          <w:b/>
        </w:rPr>
        <w:t xml:space="preserve">Within the last 5 years </w:t>
      </w:r>
      <w:r w:rsidR="0040334B">
        <w:rPr>
          <w:b/>
        </w:rPr>
        <w:t>how many hours of</w:t>
      </w:r>
      <w:r w:rsidRPr="0064260F">
        <w:rPr>
          <w:b/>
        </w:rPr>
        <w:t xml:space="preserve"> experience as an audit team leader </w:t>
      </w:r>
      <w:r w:rsidR="0040334B">
        <w:rPr>
          <w:b/>
        </w:rPr>
        <w:t xml:space="preserve">do you have — must </w:t>
      </w:r>
      <w:r>
        <w:rPr>
          <w:b/>
        </w:rPr>
        <w:t xml:space="preserve">equate to or </w:t>
      </w:r>
      <w:r w:rsidRPr="0064260F">
        <w:rPr>
          <w:b/>
        </w:rPr>
        <w:t>exceed 700 hours</w:t>
      </w:r>
      <w:r w:rsidR="005056D8">
        <w:rPr>
          <w:b/>
        </w:rPr>
        <w:t>, unless combined with supervisory hours</w:t>
      </w:r>
    </w:p>
    <w:tbl>
      <w:tblPr>
        <w:tblStyle w:val="CERTable"/>
        <w:tblW w:w="0" w:type="auto"/>
        <w:tblLook w:val="0680" w:firstRow="0" w:lastRow="0" w:firstColumn="1" w:lastColumn="0" w:noHBand="1" w:noVBand="1"/>
      </w:tblPr>
      <w:tblGrid>
        <w:gridCol w:w="1701"/>
        <w:gridCol w:w="8016"/>
      </w:tblGrid>
      <w:tr w:rsidR="00B430DC" w:rsidRPr="00FA7635" w14:paraId="238815BC" w14:textId="77777777">
        <w:tc>
          <w:tcPr>
            <w:cnfStyle w:val="001000000000" w:firstRow="0" w:lastRow="0" w:firstColumn="1" w:lastColumn="0" w:oddVBand="0" w:evenVBand="0" w:oddHBand="0" w:evenHBand="0" w:firstRowFirstColumn="0" w:firstRowLastColumn="0" w:lastRowFirstColumn="0" w:lastRowLastColumn="0"/>
            <w:tcW w:w="1701" w:type="dxa"/>
          </w:tcPr>
          <w:p w14:paraId="6441B47B" w14:textId="77777777" w:rsidR="00B430DC" w:rsidRPr="00B01D00" w:rsidRDefault="00B430DC">
            <w:r>
              <w:rPr>
                <w:bCs/>
              </w:rPr>
              <w:t>Estimated hours</w:t>
            </w:r>
          </w:p>
        </w:tc>
        <w:tc>
          <w:tcPr>
            <w:tcW w:w="8016" w:type="dxa"/>
          </w:tcPr>
          <w:p w14:paraId="47B5C65F" w14:textId="77777777" w:rsidR="00B430DC" w:rsidRPr="00B01D00" w:rsidRDefault="00B430DC">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754905" w14:textId="2859EF2D" w:rsidR="005E1A69" w:rsidRPr="0064260F" w:rsidRDefault="005056D8" w:rsidP="00A92EA6">
      <w:pPr>
        <w:pStyle w:val="ListParagraph"/>
        <w:widowControl w:val="0"/>
        <w:numPr>
          <w:ilvl w:val="0"/>
          <w:numId w:val="6"/>
        </w:numPr>
        <w:tabs>
          <w:tab w:val="left" w:pos="512"/>
        </w:tabs>
        <w:autoSpaceDE w:val="0"/>
        <w:autoSpaceDN w:val="0"/>
        <w:spacing w:before="200"/>
        <w:ind w:left="425"/>
        <w:contextualSpacing w:val="0"/>
        <w:rPr>
          <w:b/>
        </w:rPr>
      </w:pPr>
      <w:bookmarkStart w:id="22" w:name="26._Audit_team_supervision_(required,_if"/>
      <w:bookmarkEnd w:id="22"/>
      <w:r>
        <w:rPr>
          <w:b/>
        </w:rPr>
        <w:t>Within the last 5 years how many hours of experience as an audit team supervisor do you have — must equate to or exceed 700 hours, unless combined with team leader hours</w:t>
      </w:r>
    </w:p>
    <w:p w14:paraId="637F24CC" w14:textId="3D03C611" w:rsidR="005E1A69" w:rsidRDefault="00D72D9B" w:rsidP="005E1A69">
      <w:pPr>
        <w:pStyle w:val="ListParagraph"/>
        <w:widowControl w:val="0"/>
        <w:numPr>
          <w:ilvl w:val="1"/>
          <w:numId w:val="16"/>
        </w:numPr>
        <w:tabs>
          <w:tab w:val="left" w:pos="448"/>
        </w:tabs>
        <w:autoSpaceDE w:val="0"/>
        <w:autoSpaceDN w:val="0"/>
        <w:spacing w:before="200"/>
        <w:ind w:left="447" w:right="466"/>
        <w:contextualSpacing w:val="0"/>
      </w:pPr>
      <w:r>
        <w:t>Supervisory hours must be for</w:t>
      </w:r>
      <w:r w:rsidR="005E1A69">
        <w:t xml:space="preserve"> Part 6 or alternative audits, which had 3 or more other members and were led by a registered Category 2 greenhouse and energy auditor.</w:t>
      </w:r>
    </w:p>
    <w:p w14:paraId="4A85C582" w14:textId="77777777" w:rsidR="005E1A69" w:rsidRDefault="005E1A69" w:rsidP="003440D8">
      <w:pPr>
        <w:widowControl w:val="0"/>
        <w:tabs>
          <w:tab w:val="left" w:pos="937"/>
        </w:tabs>
        <w:spacing w:before="200"/>
        <w:ind w:left="782" w:hanging="425"/>
        <w:rPr>
          <w:i/>
          <w:sz w:val="20"/>
        </w:rPr>
      </w:pPr>
      <w:r>
        <w:rPr>
          <w:rFonts w:ascii="Webdings" w:hAnsi="Webdings"/>
          <w:color w:val="006C92"/>
          <w:spacing w:val="-10"/>
        </w:rPr>
        <w:t></w:t>
      </w:r>
      <w:r>
        <w:rPr>
          <w:rFonts w:ascii="Times New Roman" w:hAnsi="Times New Roman"/>
          <w:color w:val="006C92"/>
        </w:rPr>
        <w:tab/>
      </w:r>
      <w:r>
        <w:rPr>
          <w:i/>
          <w:sz w:val="20"/>
        </w:rPr>
        <w:t>Successful</w:t>
      </w:r>
      <w:r>
        <w:rPr>
          <w:i/>
          <w:spacing w:val="-4"/>
          <w:sz w:val="20"/>
        </w:rPr>
        <w:t xml:space="preserve"> </w:t>
      </w:r>
      <w:r>
        <w:rPr>
          <w:i/>
          <w:sz w:val="20"/>
        </w:rPr>
        <w:t>supervisory</w:t>
      </w:r>
      <w:r>
        <w:rPr>
          <w:i/>
          <w:spacing w:val="-4"/>
          <w:sz w:val="20"/>
        </w:rPr>
        <w:t xml:space="preserve"> </w:t>
      </w:r>
      <w:r>
        <w:rPr>
          <w:i/>
          <w:sz w:val="20"/>
        </w:rPr>
        <w:t>applicants</w:t>
      </w:r>
      <w:r>
        <w:rPr>
          <w:i/>
          <w:spacing w:val="-5"/>
          <w:sz w:val="20"/>
        </w:rPr>
        <w:t xml:space="preserve"> </w:t>
      </w:r>
      <w:r>
        <w:rPr>
          <w:i/>
          <w:sz w:val="20"/>
        </w:rPr>
        <w:t>will</w:t>
      </w:r>
      <w:r>
        <w:rPr>
          <w:i/>
          <w:spacing w:val="-4"/>
          <w:sz w:val="20"/>
        </w:rPr>
        <w:t xml:space="preserve"> </w:t>
      </w:r>
      <w:r>
        <w:rPr>
          <w:i/>
          <w:sz w:val="20"/>
        </w:rPr>
        <w:t>be</w:t>
      </w:r>
      <w:r>
        <w:rPr>
          <w:i/>
          <w:spacing w:val="-3"/>
          <w:sz w:val="20"/>
        </w:rPr>
        <w:t xml:space="preserve"> </w:t>
      </w:r>
      <w:r>
        <w:rPr>
          <w:i/>
          <w:sz w:val="20"/>
        </w:rPr>
        <w:t>subject</w:t>
      </w:r>
      <w:r>
        <w:rPr>
          <w:i/>
          <w:spacing w:val="-4"/>
          <w:sz w:val="20"/>
        </w:rPr>
        <w:t xml:space="preserve"> </w:t>
      </w:r>
      <w:r>
        <w:rPr>
          <w:i/>
          <w:sz w:val="20"/>
        </w:rPr>
        <w:t>to</w:t>
      </w:r>
      <w:r>
        <w:rPr>
          <w:i/>
          <w:spacing w:val="-3"/>
          <w:sz w:val="20"/>
        </w:rPr>
        <w:t xml:space="preserve"> </w:t>
      </w:r>
      <w:r>
        <w:rPr>
          <w:i/>
          <w:sz w:val="20"/>
        </w:rPr>
        <w:t>additional</w:t>
      </w:r>
      <w:r>
        <w:rPr>
          <w:i/>
          <w:spacing w:val="-4"/>
          <w:sz w:val="20"/>
        </w:rPr>
        <w:t xml:space="preserve"> </w:t>
      </w:r>
      <w:r>
        <w:rPr>
          <w:i/>
          <w:sz w:val="20"/>
        </w:rPr>
        <w:t>monitoring</w:t>
      </w:r>
      <w:r>
        <w:rPr>
          <w:i/>
          <w:spacing w:val="-3"/>
          <w:sz w:val="20"/>
        </w:rPr>
        <w:t xml:space="preserve"> </w:t>
      </w:r>
      <w:r>
        <w:rPr>
          <w:i/>
          <w:sz w:val="20"/>
        </w:rPr>
        <w:t>controls,</w:t>
      </w:r>
      <w:r>
        <w:rPr>
          <w:i/>
          <w:spacing w:val="-3"/>
          <w:sz w:val="20"/>
        </w:rPr>
        <w:t xml:space="preserve"> </w:t>
      </w:r>
      <w:r>
        <w:rPr>
          <w:i/>
          <w:sz w:val="20"/>
        </w:rPr>
        <w:t>please</w:t>
      </w:r>
      <w:r>
        <w:rPr>
          <w:i/>
          <w:spacing w:val="-6"/>
          <w:sz w:val="20"/>
        </w:rPr>
        <w:t xml:space="preserve"> </w:t>
      </w:r>
      <w:r>
        <w:rPr>
          <w:i/>
          <w:sz w:val="20"/>
        </w:rPr>
        <w:t>refer</w:t>
      </w:r>
      <w:r>
        <w:rPr>
          <w:i/>
          <w:spacing w:val="-5"/>
          <w:sz w:val="20"/>
        </w:rPr>
        <w:t xml:space="preserve"> </w:t>
      </w:r>
      <w:r>
        <w:rPr>
          <w:i/>
          <w:sz w:val="20"/>
        </w:rPr>
        <w:t>to ‘maintaining your registration as an auditor’ on our website for further information.</w:t>
      </w:r>
    </w:p>
    <w:p w14:paraId="08F6EA1E" w14:textId="77777777" w:rsidR="005E1A69" w:rsidRDefault="005E1A69" w:rsidP="003440D8">
      <w:pPr>
        <w:widowControl w:val="0"/>
        <w:spacing w:before="200"/>
        <w:ind w:left="782" w:hanging="425"/>
        <w:rPr>
          <w:i/>
          <w:sz w:val="20"/>
        </w:rPr>
      </w:pPr>
      <w:r>
        <w:rPr>
          <w:rFonts w:ascii="Webdings" w:hAnsi="Webdings"/>
          <w:color w:val="005774"/>
          <w:sz w:val="28"/>
        </w:rPr>
        <w:t></w:t>
      </w:r>
      <w:r>
        <w:rPr>
          <w:rFonts w:ascii="Times New Roman" w:hAnsi="Times New Roman"/>
          <w:color w:val="005774"/>
          <w:spacing w:val="40"/>
          <w:sz w:val="28"/>
        </w:rPr>
        <w:t xml:space="preserve"> </w:t>
      </w:r>
      <w:r>
        <w:rPr>
          <w:i/>
          <w:sz w:val="20"/>
        </w:rPr>
        <w:t>Applicants</w:t>
      </w:r>
      <w:r>
        <w:rPr>
          <w:i/>
          <w:spacing w:val="-4"/>
          <w:sz w:val="20"/>
        </w:rPr>
        <w:t xml:space="preserve"> </w:t>
      </w:r>
      <w:r>
        <w:rPr>
          <w:i/>
          <w:sz w:val="20"/>
        </w:rPr>
        <w:t>must</w:t>
      </w:r>
      <w:r>
        <w:rPr>
          <w:i/>
          <w:spacing w:val="-3"/>
          <w:sz w:val="20"/>
        </w:rPr>
        <w:t xml:space="preserve"> </w:t>
      </w:r>
      <w:r>
        <w:rPr>
          <w:i/>
          <w:sz w:val="20"/>
        </w:rPr>
        <w:t>attach</w:t>
      </w:r>
      <w:r>
        <w:rPr>
          <w:i/>
          <w:spacing w:val="-2"/>
          <w:sz w:val="20"/>
        </w:rPr>
        <w:t xml:space="preserve"> </w:t>
      </w:r>
      <w:r>
        <w:rPr>
          <w:i/>
          <w:sz w:val="20"/>
        </w:rPr>
        <w:t>written</w:t>
      </w:r>
      <w:r>
        <w:rPr>
          <w:i/>
          <w:spacing w:val="-2"/>
          <w:sz w:val="20"/>
        </w:rPr>
        <w:t xml:space="preserve"> </w:t>
      </w:r>
      <w:r>
        <w:rPr>
          <w:i/>
          <w:sz w:val="20"/>
        </w:rPr>
        <w:t>references</w:t>
      </w:r>
      <w:r>
        <w:rPr>
          <w:i/>
          <w:spacing w:val="-4"/>
          <w:sz w:val="20"/>
        </w:rPr>
        <w:t xml:space="preserve"> </w:t>
      </w:r>
      <w:r>
        <w:rPr>
          <w:i/>
          <w:sz w:val="20"/>
        </w:rPr>
        <w:t>from</w:t>
      </w:r>
      <w:r>
        <w:rPr>
          <w:i/>
          <w:spacing w:val="-2"/>
          <w:sz w:val="20"/>
        </w:rPr>
        <w:t xml:space="preserve"> </w:t>
      </w:r>
      <w:r>
        <w:rPr>
          <w:i/>
          <w:sz w:val="20"/>
        </w:rPr>
        <w:t>Category</w:t>
      </w:r>
      <w:r>
        <w:rPr>
          <w:i/>
          <w:spacing w:val="-3"/>
          <w:sz w:val="20"/>
        </w:rPr>
        <w:t xml:space="preserve"> </w:t>
      </w:r>
      <w:r>
        <w:rPr>
          <w:i/>
          <w:sz w:val="20"/>
        </w:rPr>
        <w:t>2</w:t>
      </w:r>
      <w:r>
        <w:rPr>
          <w:i/>
          <w:spacing w:val="-1"/>
          <w:sz w:val="20"/>
        </w:rPr>
        <w:t xml:space="preserve"> </w:t>
      </w:r>
      <w:r>
        <w:rPr>
          <w:i/>
          <w:sz w:val="20"/>
        </w:rPr>
        <w:t>audit</w:t>
      </w:r>
      <w:r>
        <w:rPr>
          <w:i/>
          <w:spacing w:val="-3"/>
          <w:sz w:val="20"/>
        </w:rPr>
        <w:t xml:space="preserve"> </w:t>
      </w:r>
      <w:r>
        <w:rPr>
          <w:i/>
          <w:sz w:val="20"/>
        </w:rPr>
        <w:t>team</w:t>
      </w:r>
      <w:r>
        <w:rPr>
          <w:i/>
          <w:spacing w:val="-2"/>
          <w:sz w:val="20"/>
        </w:rPr>
        <w:t xml:space="preserve"> </w:t>
      </w:r>
      <w:r>
        <w:rPr>
          <w:i/>
          <w:sz w:val="20"/>
        </w:rPr>
        <w:t>leaders</w:t>
      </w:r>
      <w:r>
        <w:rPr>
          <w:i/>
          <w:spacing w:val="-4"/>
          <w:sz w:val="20"/>
        </w:rPr>
        <w:t xml:space="preserve"> </w:t>
      </w:r>
      <w:r>
        <w:rPr>
          <w:i/>
          <w:sz w:val="20"/>
        </w:rPr>
        <w:t>confirming</w:t>
      </w:r>
      <w:r>
        <w:rPr>
          <w:i/>
          <w:spacing w:val="-2"/>
          <w:sz w:val="20"/>
        </w:rPr>
        <w:t xml:space="preserve"> </w:t>
      </w:r>
      <w:r>
        <w:rPr>
          <w:i/>
          <w:sz w:val="20"/>
        </w:rPr>
        <w:t>the</w:t>
      </w:r>
      <w:r>
        <w:rPr>
          <w:i/>
          <w:spacing w:val="-2"/>
          <w:sz w:val="20"/>
        </w:rPr>
        <w:t xml:space="preserve"> </w:t>
      </w:r>
      <w:r>
        <w:rPr>
          <w:i/>
          <w:sz w:val="20"/>
        </w:rPr>
        <w:t>applicant’s</w:t>
      </w:r>
      <w:r>
        <w:rPr>
          <w:i/>
          <w:spacing w:val="-4"/>
          <w:sz w:val="20"/>
        </w:rPr>
        <w:t xml:space="preserve"> </w:t>
      </w:r>
      <w:r>
        <w:rPr>
          <w:i/>
          <w:sz w:val="20"/>
        </w:rPr>
        <w:t>role as supervisor for each audit claimed, in addition to requirements listed in Part J of this form.</w:t>
      </w:r>
    </w:p>
    <w:tbl>
      <w:tblPr>
        <w:tblStyle w:val="CERTable"/>
        <w:tblW w:w="0" w:type="auto"/>
        <w:tblLook w:val="0680" w:firstRow="0" w:lastRow="0" w:firstColumn="1" w:lastColumn="0" w:noHBand="1" w:noVBand="1"/>
      </w:tblPr>
      <w:tblGrid>
        <w:gridCol w:w="1701"/>
        <w:gridCol w:w="8016"/>
      </w:tblGrid>
      <w:tr w:rsidR="00BB6CE3" w:rsidRPr="00FA7635" w14:paraId="37900484" w14:textId="77777777">
        <w:tc>
          <w:tcPr>
            <w:cnfStyle w:val="001000000000" w:firstRow="0" w:lastRow="0" w:firstColumn="1" w:lastColumn="0" w:oddVBand="0" w:evenVBand="0" w:oddHBand="0" w:evenHBand="0" w:firstRowFirstColumn="0" w:firstRowLastColumn="0" w:lastRowFirstColumn="0" w:lastRowLastColumn="0"/>
            <w:tcW w:w="1701" w:type="dxa"/>
          </w:tcPr>
          <w:p w14:paraId="260EEC6B" w14:textId="77777777" w:rsidR="00BB6CE3" w:rsidRPr="00B01D00" w:rsidRDefault="00BB6CE3">
            <w:r>
              <w:rPr>
                <w:bCs/>
              </w:rPr>
              <w:t>Estimated hours</w:t>
            </w:r>
          </w:p>
        </w:tc>
        <w:tc>
          <w:tcPr>
            <w:tcW w:w="8016" w:type="dxa"/>
          </w:tcPr>
          <w:p w14:paraId="25909AD1" w14:textId="774C1D00" w:rsidR="00BB6CE3" w:rsidRPr="00B01D00" w:rsidRDefault="00693F99">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B96815" w14:textId="77777777" w:rsidR="0004726E" w:rsidRPr="00FE6685" w:rsidRDefault="0004726E" w:rsidP="0004726E">
      <w:pPr>
        <w:pStyle w:val="BodyText"/>
        <w:spacing w:before="120" w:after="120"/>
        <w:ind w:left="425" w:hanging="425"/>
      </w:pPr>
      <w:bookmarkStart w:id="23" w:name="27._Audit_log_(required)"/>
      <w:bookmarkEnd w:id="23"/>
      <w:r w:rsidRPr="00FE6685">
        <w:t>Part 6 audits are:</w:t>
      </w:r>
    </w:p>
    <w:p w14:paraId="56DA9471" w14:textId="77777777" w:rsidR="0004726E" w:rsidRPr="00FE6685" w:rsidRDefault="0004726E" w:rsidP="0004726E">
      <w:pPr>
        <w:pStyle w:val="CERbullets"/>
      </w:pPr>
      <w:r>
        <w:t>a</w:t>
      </w:r>
      <w:r w:rsidRPr="00FE6685">
        <w:t>n ACCU audit</w:t>
      </w:r>
    </w:p>
    <w:p w14:paraId="1A7D9057" w14:textId="77777777" w:rsidR="0004726E" w:rsidRPr="00FE6685" w:rsidRDefault="0004726E" w:rsidP="0004726E">
      <w:pPr>
        <w:pStyle w:val="CERbullets"/>
      </w:pPr>
      <w:r>
        <w:t>a</w:t>
      </w:r>
      <w:r w:rsidRPr="00FE6685">
        <w:t xml:space="preserve"> GO audit</w:t>
      </w:r>
    </w:p>
    <w:p w14:paraId="5E17128D" w14:textId="77777777" w:rsidR="0004726E" w:rsidRPr="00FE6685" w:rsidRDefault="0004726E" w:rsidP="0004726E">
      <w:pPr>
        <w:pStyle w:val="CERbullets"/>
      </w:pPr>
      <w:r>
        <w:t>a</w:t>
      </w:r>
      <w:r w:rsidRPr="00FE6685">
        <w:t xml:space="preserve"> greenhouse and energy audit</w:t>
      </w:r>
    </w:p>
    <w:p w14:paraId="362F86DC" w14:textId="77777777" w:rsidR="0004726E" w:rsidRPr="00FE6685" w:rsidRDefault="0004726E" w:rsidP="0004726E">
      <w:pPr>
        <w:pStyle w:val="CERbullets"/>
      </w:pPr>
      <w:r>
        <w:t>a</w:t>
      </w:r>
      <w:r w:rsidRPr="00FE6685">
        <w:t xml:space="preserve"> safeguard audit.</w:t>
      </w:r>
    </w:p>
    <w:p w14:paraId="58558561" w14:textId="77777777" w:rsidR="0004726E" w:rsidRDefault="0004726E" w:rsidP="0004726E">
      <w:pPr>
        <w:pStyle w:val="BodyText"/>
        <w:spacing w:before="120" w:after="120"/>
      </w:pPr>
      <w:r w:rsidRPr="00002EB8">
        <w:t>Alternative audits are audits that have not been carried out under the NGER Act, the CFI Act, the GO Act or the NR Act but that are, in the opinion of the CER, comparable to a Part 6 audit.</w:t>
      </w:r>
    </w:p>
    <w:p w14:paraId="3012D83F" w14:textId="1DF02E98" w:rsidR="005E1A69" w:rsidRPr="0064260F" w:rsidRDefault="005E1A69" w:rsidP="0064260F">
      <w:pPr>
        <w:pStyle w:val="ListParagraph"/>
        <w:widowControl w:val="0"/>
        <w:numPr>
          <w:ilvl w:val="0"/>
          <w:numId w:val="6"/>
        </w:numPr>
        <w:tabs>
          <w:tab w:val="left" w:pos="512"/>
        </w:tabs>
        <w:autoSpaceDE w:val="0"/>
        <w:autoSpaceDN w:val="0"/>
        <w:spacing w:before="200"/>
        <w:ind w:left="425"/>
        <w:contextualSpacing w:val="0"/>
        <w:rPr>
          <w:b/>
        </w:rPr>
      </w:pPr>
      <w:r w:rsidRPr="0064260F">
        <w:rPr>
          <w:b/>
        </w:rPr>
        <w:t xml:space="preserve">Audit log </w:t>
      </w:r>
    </w:p>
    <w:p w14:paraId="5DFEC5B9" w14:textId="613BF49F" w:rsidR="005E1A69" w:rsidRDefault="005E1A69" w:rsidP="009F2590">
      <w:pPr>
        <w:pStyle w:val="BodyText"/>
        <w:spacing w:before="200" w:after="200" w:line="242" w:lineRule="auto"/>
      </w:pPr>
      <w:r>
        <w:t xml:space="preserve">To assist the </w:t>
      </w:r>
      <w:r w:rsidR="00A31941">
        <w:t>CER</w:t>
      </w:r>
      <w:r>
        <w:t xml:space="preserve"> in assessing the appropriateness of your audit experience, please </w:t>
      </w:r>
      <w:r w:rsidR="00F66F05">
        <w:t xml:space="preserve">provide — as an attachment — an audit log </w:t>
      </w:r>
      <w:r>
        <w:t>detailing</w:t>
      </w:r>
      <w:r>
        <w:rPr>
          <w:spacing w:val="-3"/>
        </w:rPr>
        <w:t xml:space="preserve"> </w:t>
      </w:r>
      <w:r>
        <w:t>your</w:t>
      </w:r>
      <w:r>
        <w:rPr>
          <w:spacing w:val="-2"/>
        </w:rPr>
        <w:t xml:space="preserve"> </w:t>
      </w:r>
      <w:r>
        <w:t>experience</w:t>
      </w:r>
      <w:r>
        <w:rPr>
          <w:spacing w:val="-1"/>
        </w:rPr>
        <w:t xml:space="preserve"> </w:t>
      </w:r>
      <w:r>
        <w:t>in</w:t>
      </w:r>
      <w:r>
        <w:rPr>
          <w:spacing w:val="-3"/>
        </w:rPr>
        <w:t xml:space="preserve"> </w:t>
      </w:r>
      <w:r>
        <w:t>auditing</w:t>
      </w:r>
      <w:r>
        <w:rPr>
          <w:spacing w:val="-3"/>
        </w:rPr>
        <w:t xml:space="preserve"> </w:t>
      </w:r>
      <w:r>
        <w:t>and</w:t>
      </w:r>
      <w:r>
        <w:rPr>
          <w:spacing w:val="-3"/>
        </w:rPr>
        <w:t xml:space="preserve"> </w:t>
      </w:r>
      <w:r>
        <w:t>preparing</w:t>
      </w:r>
      <w:r>
        <w:rPr>
          <w:spacing w:val="-3"/>
        </w:rPr>
        <w:t xml:space="preserve"> </w:t>
      </w:r>
      <w:r>
        <w:t>audit</w:t>
      </w:r>
      <w:r>
        <w:rPr>
          <w:spacing w:val="-1"/>
        </w:rPr>
        <w:t xml:space="preserve"> </w:t>
      </w:r>
      <w:r>
        <w:t>reports.</w:t>
      </w:r>
      <w:r w:rsidR="009C69E9">
        <w:t xml:space="preserve"> The log is to include the following columns:</w:t>
      </w:r>
    </w:p>
    <w:p w14:paraId="158E36BE" w14:textId="747CAA94" w:rsidR="009C69E9" w:rsidRDefault="009C69E9" w:rsidP="003A4F0F">
      <w:pPr>
        <w:pStyle w:val="CERbullets"/>
      </w:pPr>
      <w:r>
        <w:t>Date audit conducted</w:t>
      </w:r>
    </w:p>
    <w:p w14:paraId="062D21B5" w14:textId="78013497" w:rsidR="009C69E9" w:rsidRDefault="009C69E9" w:rsidP="003A4F0F">
      <w:pPr>
        <w:pStyle w:val="CERbullets"/>
      </w:pPr>
      <w:r>
        <w:t>Total hours participation</w:t>
      </w:r>
    </w:p>
    <w:p w14:paraId="7F178AB4" w14:textId="7C3EFADC" w:rsidR="00327BF7" w:rsidRDefault="00327BF7" w:rsidP="003A4F0F">
      <w:pPr>
        <w:pStyle w:val="CERbullets"/>
      </w:pPr>
      <w:r>
        <w:t>Name of audited body/project/engagement</w:t>
      </w:r>
    </w:p>
    <w:p w14:paraId="5C600469" w14:textId="017A7F14" w:rsidR="00327BF7" w:rsidRDefault="00327BF7" w:rsidP="003A4F0F">
      <w:pPr>
        <w:pStyle w:val="CERbullets"/>
      </w:pPr>
      <w:r>
        <w:t>Contact person (of the audited body)</w:t>
      </w:r>
    </w:p>
    <w:p w14:paraId="1FC729A2" w14:textId="7A7A7E86" w:rsidR="00327BF7" w:rsidRDefault="00327BF7" w:rsidP="003A4F0F">
      <w:pPr>
        <w:pStyle w:val="CERbullets"/>
      </w:pPr>
      <w:r>
        <w:t xml:space="preserve">Role in the audit — e.g. team leader, </w:t>
      </w:r>
      <w:r w:rsidR="00A80A66">
        <w:t>supervisor, team member, peer reviewer</w:t>
      </w:r>
    </w:p>
    <w:p w14:paraId="2C5B56BB" w14:textId="0A219CCF" w:rsidR="008A5D25" w:rsidRDefault="008A5D25" w:rsidP="003A4F0F">
      <w:pPr>
        <w:pStyle w:val="CERbullets"/>
      </w:pPr>
      <w:r>
        <w:lastRenderedPageBreak/>
        <w:t>Number of team members — include only the team leader and active members of the audit</w:t>
      </w:r>
    </w:p>
    <w:p w14:paraId="223B17C0" w14:textId="362242ED" w:rsidR="008A5D25" w:rsidRDefault="008A5D25" w:rsidP="003A4F0F">
      <w:pPr>
        <w:pStyle w:val="CERbullets"/>
      </w:pPr>
      <w:r>
        <w:t>Type of audit — e.g. assurance, verification</w:t>
      </w:r>
    </w:p>
    <w:p w14:paraId="31B7D4CD" w14:textId="09DB6D62" w:rsidR="008A5D25" w:rsidRDefault="008A5D25" w:rsidP="003A4F0F">
      <w:pPr>
        <w:pStyle w:val="CERbullets"/>
      </w:pPr>
      <w:r>
        <w:t>Aud</w:t>
      </w:r>
      <w:r w:rsidR="003A4F0F">
        <w:t>it standards used to conduct audit</w:t>
      </w:r>
    </w:p>
    <w:p w14:paraId="16002B39" w14:textId="65AA7FA0" w:rsidR="003A4F0F" w:rsidRDefault="003A4F0F" w:rsidP="003A4F0F">
      <w:pPr>
        <w:pStyle w:val="CERbullets"/>
      </w:pPr>
      <w:r>
        <w:t>Did you prepare the audit report?</w:t>
      </w:r>
    </w:p>
    <w:p w14:paraId="11F42612" w14:textId="7D180F9F" w:rsidR="005E1A69" w:rsidRDefault="005E1A69" w:rsidP="003440D8">
      <w:pPr>
        <w:tabs>
          <w:tab w:val="left" w:pos="937"/>
        </w:tabs>
        <w:spacing w:before="200"/>
        <w:ind w:left="357"/>
        <w:rPr>
          <w:i/>
          <w:sz w:val="20"/>
        </w:rPr>
      </w:pPr>
      <w:r>
        <w:rPr>
          <w:rFonts w:ascii="Webdings" w:hAnsi="Webdings"/>
          <w:color w:val="006C92"/>
          <w:spacing w:val="-10"/>
        </w:rPr>
        <w:t></w:t>
      </w:r>
      <w:r>
        <w:rPr>
          <w:rFonts w:ascii="Times New Roman" w:hAnsi="Times New Roman"/>
          <w:color w:val="006C92"/>
        </w:rPr>
        <w:tab/>
      </w:r>
      <w:r>
        <w:rPr>
          <w:i/>
          <w:sz w:val="20"/>
        </w:rPr>
        <w:t>Refer</w:t>
      </w:r>
      <w:r>
        <w:rPr>
          <w:i/>
          <w:spacing w:val="-7"/>
          <w:sz w:val="20"/>
        </w:rPr>
        <w:t xml:space="preserve"> </w:t>
      </w:r>
      <w:r>
        <w:rPr>
          <w:i/>
          <w:sz w:val="20"/>
        </w:rPr>
        <w:t>to</w:t>
      </w:r>
      <w:r>
        <w:rPr>
          <w:i/>
          <w:spacing w:val="-5"/>
          <w:sz w:val="20"/>
        </w:rPr>
        <w:t xml:space="preserve"> </w:t>
      </w:r>
      <w:r w:rsidR="00E80B17">
        <w:rPr>
          <w:i/>
          <w:spacing w:val="-5"/>
          <w:sz w:val="20"/>
        </w:rPr>
        <w:t xml:space="preserve">‘Suitable audits’ listed above </w:t>
      </w:r>
      <w:r>
        <w:rPr>
          <w:i/>
          <w:sz w:val="20"/>
        </w:rPr>
        <w:t>for</w:t>
      </w:r>
      <w:r>
        <w:rPr>
          <w:i/>
          <w:spacing w:val="-6"/>
          <w:sz w:val="20"/>
        </w:rPr>
        <w:t xml:space="preserve"> </w:t>
      </w:r>
      <w:r>
        <w:rPr>
          <w:i/>
          <w:sz w:val="20"/>
        </w:rPr>
        <w:t>the</w:t>
      </w:r>
      <w:r>
        <w:rPr>
          <w:i/>
          <w:spacing w:val="-5"/>
          <w:sz w:val="20"/>
        </w:rPr>
        <w:t xml:space="preserve"> </w:t>
      </w:r>
      <w:r>
        <w:rPr>
          <w:i/>
          <w:sz w:val="20"/>
        </w:rPr>
        <w:t>kinds</w:t>
      </w:r>
      <w:r>
        <w:rPr>
          <w:i/>
          <w:spacing w:val="-6"/>
          <w:sz w:val="20"/>
        </w:rPr>
        <w:t xml:space="preserve"> </w:t>
      </w:r>
      <w:r>
        <w:rPr>
          <w:i/>
          <w:sz w:val="20"/>
        </w:rPr>
        <w:t>of</w:t>
      </w:r>
      <w:r>
        <w:rPr>
          <w:i/>
          <w:spacing w:val="-8"/>
          <w:sz w:val="20"/>
        </w:rPr>
        <w:t xml:space="preserve"> </w:t>
      </w:r>
      <w:r>
        <w:rPr>
          <w:i/>
          <w:sz w:val="20"/>
        </w:rPr>
        <w:t>audit</w:t>
      </w:r>
      <w:r>
        <w:rPr>
          <w:i/>
          <w:spacing w:val="-6"/>
          <w:sz w:val="20"/>
        </w:rPr>
        <w:t xml:space="preserve"> </w:t>
      </w:r>
      <w:r>
        <w:rPr>
          <w:i/>
          <w:sz w:val="20"/>
        </w:rPr>
        <w:t>relevant</w:t>
      </w:r>
      <w:r>
        <w:rPr>
          <w:i/>
          <w:spacing w:val="-5"/>
          <w:sz w:val="20"/>
        </w:rPr>
        <w:t xml:space="preserve"> </w:t>
      </w:r>
      <w:r w:rsidR="004957C1">
        <w:rPr>
          <w:i/>
          <w:sz w:val="20"/>
        </w:rPr>
        <w:t>for demonstrating experience</w:t>
      </w:r>
      <w:r>
        <w:rPr>
          <w:i/>
          <w:spacing w:val="-2"/>
          <w:sz w:val="20"/>
        </w:rPr>
        <w:t>.</w:t>
      </w:r>
    </w:p>
    <w:p w14:paraId="5E77A4E6" w14:textId="2C3B55D5" w:rsidR="005403DF" w:rsidRPr="005403DF" w:rsidRDefault="005403DF" w:rsidP="006B1D52">
      <w:pPr>
        <w:pStyle w:val="Heading3"/>
      </w:pPr>
      <w:r w:rsidRPr="005403DF">
        <w:t>Part J:</w:t>
      </w:r>
      <w:r w:rsidR="00F11E43">
        <w:t xml:space="preserve"> </w:t>
      </w:r>
      <w:r w:rsidRPr="005403DF">
        <w:t>Referees</w:t>
      </w:r>
    </w:p>
    <w:p w14:paraId="14DB1450" w14:textId="6A078295" w:rsidR="00CA5BB4" w:rsidRDefault="00CA5BB4" w:rsidP="00062621">
      <w:pPr>
        <w:pStyle w:val="BodyText"/>
        <w:spacing w:before="200" w:after="200"/>
      </w:pPr>
      <w:r>
        <w:t xml:space="preserve">There are 2 </w:t>
      </w:r>
      <w:r w:rsidR="00D65403">
        <w:t>types of written references that may be required</w:t>
      </w:r>
      <w:r w:rsidR="0028638B">
        <w:t xml:space="preserve"> as part of your application:</w:t>
      </w:r>
    </w:p>
    <w:p w14:paraId="7ACB0CA3" w14:textId="2B56BB98" w:rsidR="0028638B" w:rsidRDefault="0030564D" w:rsidP="00FC708C">
      <w:pPr>
        <w:pStyle w:val="CERbullets"/>
      </w:pPr>
      <w:r>
        <w:t>two</w:t>
      </w:r>
      <w:r w:rsidR="0028638B">
        <w:t xml:space="preserve"> written references from audited bodies</w:t>
      </w:r>
      <w:r w:rsidR="00027CDF">
        <w:t xml:space="preserve"> — all applicants must provide these</w:t>
      </w:r>
      <w:r w:rsidR="002A3E53">
        <w:t xml:space="preserve"> at que</w:t>
      </w:r>
      <w:r w:rsidR="00DC7DD9">
        <w:t xml:space="preserve">stion </w:t>
      </w:r>
      <w:r w:rsidR="005F7EA8">
        <w:t>23</w:t>
      </w:r>
    </w:p>
    <w:p w14:paraId="227A62BE" w14:textId="396770E3" w:rsidR="00C3032F" w:rsidRDefault="00027CDF" w:rsidP="00FC708C">
      <w:pPr>
        <w:pStyle w:val="CERbullets"/>
      </w:pPr>
      <w:r>
        <w:t xml:space="preserve">written references </w:t>
      </w:r>
      <w:r w:rsidR="00DC7DD9">
        <w:t>for demonstrating supervisor experience — only if needed</w:t>
      </w:r>
      <w:r w:rsidR="00C3032F">
        <w:t xml:space="preserve">, provide at question </w:t>
      </w:r>
      <w:r w:rsidR="005F7EA8">
        <w:t>24</w:t>
      </w:r>
      <w:r w:rsidR="00C3032F">
        <w:t>.</w:t>
      </w:r>
    </w:p>
    <w:p w14:paraId="64245593" w14:textId="5A18A58A" w:rsidR="005403DF" w:rsidRDefault="005403DF" w:rsidP="0064260F">
      <w:pPr>
        <w:pStyle w:val="ListParagraph"/>
        <w:widowControl w:val="0"/>
        <w:numPr>
          <w:ilvl w:val="0"/>
          <w:numId w:val="6"/>
        </w:numPr>
        <w:tabs>
          <w:tab w:val="left" w:pos="512"/>
        </w:tabs>
        <w:autoSpaceDE w:val="0"/>
        <w:autoSpaceDN w:val="0"/>
        <w:spacing w:before="200"/>
        <w:ind w:left="425"/>
        <w:contextualSpacing w:val="0"/>
        <w:rPr>
          <w:b/>
        </w:rPr>
      </w:pPr>
      <w:bookmarkStart w:id="24" w:name="28._28._Referee_details_(required)"/>
      <w:bookmarkEnd w:id="24"/>
      <w:r w:rsidRPr="0064260F">
        <w:rPr>
          <w:b/>
        </w:rPr>
        <w:t>Referee</w:t>
      </w:r>
      <w:r w:rsidR="004E2A58">
        <w:rPr>
          <w:b/>
        </w:rPr>
        <w:t>s — audited bodies</w:t>
      </w:r>
    </w:p>
    <w:p w14:paraId="702D23E9" w14:textId="77777777" w:rsidR="004E2A58" w:rsidRDefault="004E2A58" w:rsidP="004E2A58">
      <w:pPr>
        <w:pStyle w:val="BodyText"/>
        <w:spacing w:before="200" w:after="200"/>
      </w:pPr>
      <w:r>
        <w:t xml:space="preserve">References from audited bodies </w:t>
      </w:r>
      <w:r>
        <w:rPr>
          <w:spacing w:val="-4"/>
        </w:rPr>
        <w:t>must confirm:</w:t>
      </w:r>
    </w:p>
    <w:p w14:paraId="0EC7A3B9" w14:textId="77777777" w:rsidR="004E2A58" w:rsidRPr="00062621" w:rsidRDefault="004E2A58" w:rsidP="004E2A58">
      <w:pPr>
        <w:pStyle w:val="CERbullets"/>
      </w:pPr>
      <w:r w:rsidRPr="00062621">
        <w:t>that you audited and prepared audit reports</w:t>
      </w:r>
    </w:p>
    <w:p w14:paraId="1BE0B046" w14:textId="77777777" w:rsidR="004E2A58" w:rsidRPr="00062621" w:rsidRDefault="004E2A58" w:rsidP="004E2A58">
      <w:pPr>
        <w:pStyle w:val="CERbullets"/>
      </w:pPr>
      <w:r w:rsidRPr="00062621">
        <w:t>your experience in audit team leadership</w:t>
      </w:r>
    </w:p>
    <w:p w14:paraId="15D72C86" w14:textId="77777777" w:rsidR="004E2A58" w:rsidRDefault="004E2A58" w:rsidP="004E2A58">
      <w:pPr>
        <w:pStyle w:val="CERbullets"/>
      </w:pPr>
      <w:r w:rsidRPr="00062621">
        <w:t>that you completed these tasks competently.</w:t>
      </w:r>
    </w:p>
    <w:p w14:paraId="461B78D7" w14:textId="77777777" w:rsidR="00A32B23" w:rsidRDefault="00A32B23" w:rsidP="00A32B23">
      <w:pPr>
        <w:pStyle w:val="BodyText"/>
        <w:spacing w:before="200" w:after="200"/>
      </w:pPr>
      <w:r>
        <w:t>Regulation</w:t>
      </w:r>
      <w:r>
        <w:rPr>
          <w:spacing w:val="-3"/>
        </w:rPr>
        <w:t xml:space="preserve"> </w:t>
      </w:r>
      <w:r>
        <w:t>6.18</w:t>
      </w:r>
      <w:r>
        <w:rPr>
          <w:spacing w:val="-3"/>
        </w:rPr>
        <w:t xml:space="preserve"> </w:t>
      </w:r>
      <w:r>
        <w:t>of</w:t>
      </w:r>
      <w:r>
        <w:rPr>
          <w:spacing w:val="-3"/>
        </w:rPr>
        <w:t xml:space="preserve"> </w:t>
      </w:r>
      <w:r>
        <w:t>the</w:t>
      </w:r>
      <w:r>
        <w:rPr>
          <w:spacing w:val="-2"/>
        </w:rPr>
        <w:t xml:space="preserve"> </w:t>
      </w:r>
      <w:r>
        <w:t>NGER</w:t>
      </w:r>
      <w:r>
        <w:rPr>
          <w:spacing w:val="-2"/>
        </w:rPr>
        <w:t xml:space="preserve"> </w:t>
      </w:r>
      <w:r>
        <w:t>Regulations states that a person is an eligible referee if they meet one of the following criteria:</w:t>
      </w:r>
    </w:p>
    <w:p w14:paraId="26F7AB25" w14:textId="77777777" w:rsidR="00A32B23" w:rsidRDefault="00A32B23" w:rsidP="00A32B23">
      <w:pPr>
        <w:pStyle w:val="CERbullets"/>
      </w:pPr>
      <w:r w:rsidRPr="00BC250C">
        <w:t>an audited body and the applicant has been a member of an</w:t>
      </w:r>
      <w:r>
        <w:t xml:space="preserve"> </w:t>
      </w:r>
      <w:r w:rsidRPr="00BC250C">
        <w:t>audit team that has audited the audited body</w:t>
      </w:r>
    </w:p>
    <w:p w14:paraId="066D7885" w14:textId="77777777" w:rsidR="00A32B23" w:rsidRDefault="00A32B23" w:rsidP="00A32B23">
      <w:pPr>
        <w:pStyle w:val="CERbullets"/>
      </w:pPr>
      <w:r w:rsidRPr="00BC250C">
        <w:t xml:space="preserve">the referee is a person, other than a referee mentioned </w:t>
      </w:r>
      <w:r>
        <w:t xml:space="preserve">above </w:t>
      </w:r>
      <w:r w:rsidRPr="00BC250C">
        <w:t>who has paid the applicant to undertake audit work in relation to that</w:t>
      </w:r>
      <w:r>
        <w:t xml:space="preserve"> </w:t>
      </w:r>
      <w:r w:rsidRPr="00BC250C">
        <w:t>person or that person’s business</w:t>
      </w:r>
      <w:r>
        <w:t>.</w:t>
      </w:r>
    </w:p>
    <w:p w14:paraId="7814FE7E" w14:textId="4D80E6DC" w:rsidR="00682D1D" w:rsidRPr="00AA6CCA" w:rsidRDefault="004E2A58" w:rsidP="00AA6CCA">
      <w:pPr>
        <w:widowControl w:val="0"/>
        <w:tabs>
          <w:tab w:val="left" w:pos="447"/>
        </w:tabs>
        <w:autoSpaceDE w:val="0"/>
        <w:autoSpaceDN w:val="0"/>
        <w:spacing w:before="200"/>
        <w:rPr>
          <w:bCs/>
        </w:rPr>
      </w:pPr>
      <w:r w:rsidRPr="00AA6CCA">
        <w:rPr>
          <w:bCs/>
        </w:rPr>
        <w:t>Provide the details of your 2 referees:</w:t>
      </w:r>
    </w:p>
    <w:p w14:paraId="60F3E6A8" w14:textId="77777777" w:rsidR="005403DF" w:rsidRDefault="005403DF" w:rsidP="006321DA">
      <w:pPr>
        <w:pStyle w:val="Heading4"/>
      </w:pPr>
      <w:r>
        <w:t>Referee</w:t>
      </w:r>
      <w:r>
        <w:rPr>
          <w:spacing w:val="-8"/>
        </w:rPr>
        <w:t xml:space="preserve"> </w:t>
      </w:r>
      <w:r>
        <w:rPr>
          <w:spacing w:val="-10"/>
        </w:rPr>
        <w:t>1</w:t>
      </w:r>
    </w:p>
    <w:tbl>
      <w:tblPr>
        <w:tblStyle w:val="CERTable"/>
        <w:tblW w:w="0" w:type="auto"/>
        <w:tblLook w:val="0680" w:firstRow="0" w:lastRow="0" w:firstColumn="1" w:lastColumn="0" w:noHBand="1" w:noVBand="1"/>
      </w:tblPr>
      <w:tblGrid>
        <w:gridCol w:w="1701"/>
        <w:gridCol w:w="8016"/>
      </w:tblGrid>
      <w:tr w:rsidR="00F534C4" w:rsidRPr="00FA7635" w14:paraId="4DFAB587" w14:textId="77777777">
        <w:tc>
          <w:tcPr>
            <w:cnfStyle w:val="001000000000" w:firstRow="0" w:lastRow="0" w:firstColumn="1" w:lastColumn="0" w:oddVBand="0" w:evenVBand="0" w:oddHBand="0" w:evenHBand="0" w:firstRowFirstColumn="0" w:firstRowLastColumn="0" w:lastRowFirstColumn="0" w:lastRowLastColumn="0"/>
            <w:tcW w:w="1701" w:type="dxa"/>
          </w:tcPr>
          <w:p w14:paraId="7BCE7BB3" w14:textId="2D802962" w:rsidR="00F534C4" w:rsidRPr="00B01D00" w:rsidRDefault="00F534C4">
            <w:r>
              <w:rPr>
                <w:bCs/>
              </w:rPr>
              <w:t>Title</w:t>
            </w:r>
            <w:r w:rsidR="00060930">
              <w:rPr>
                <w:bCs/>
              </w:rPr>
              <w:t xml:space="preserve"> </w:t>
            </w:r>
            <w:r w:rsidR="00FD590B">
              <w:rPr>
                <w:bCs/>
              </w:rPr>
              <w:t>(e</w:t>
            </w:r>
            <w:r w:rsidR="00060930">
              <w:rPr>
                <w:bCs/>
              </w:rPr>
              <w:t>.</w:t>
            </w:r>
            <w:r w:rsidR="00FD590B">
              <w:rPr>
                <w:bCs/>
              </w:rPr>
              <w:t>g</w:t>
            </w:r>
            <w:r w:rsidR="00060930">
              <w:rPr>
                <w:bCs/>
              </w:rPr>
              <w:t>.</w:t>
            </w:r>
            <w:r w:rsidR="00FD590B">
              <w:rPr>
                <w:bCs/>
              </w:rPr>
              <w:t xml:space="preserve"> Mr, Ms, Dr)</w:t>
            </w:r>
          </w:p>
        </w:tc>
        <w:tc>
          <w:tcPr>
            <w:tcW w:w="8016" w:type="dxa"/>
          </w:tcPr>
          <w:p w14:paraId="3B6C8A19" w14:textId="25F5754D" w:rsidR="00F534C4" w:rsidRPr="00B01D00" w:rsidRDefault="00693F99">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F534C4" w:rsidRPr="00FA7635" w14:paraId="7128B39C" w14:textId="77777777">
        <w:tc>
          <w:tcPr>
            <w:cnfStyle w:val="001000000000" w:firstRow="0" w:lastRow="0" w:firstColumn="1" w:lastColumn="0" w:oddVBand="0" w:evenVBand="0" w:oddHBand="0" w:evenHBand="0" w:firstRowFirstColumn="0" w:firstRowLastColumn="0" w:lastRowFirstColumn="0" w:lastRowLastColumn="0"/>
            <w:tcW w:w="1701" w:type="dxa"/>
          </w:tcPr>
          <w:p w14:paraId="2612CAB8" w14:textId="1ADA0204" w:rsidR="00F534C4" w:rsidRPr="00B01D00" w:rsidRDefault="00FD590B">
            <w:pPr>
              <w:rPr>
                <w:bCs/>
              </w:rPr>
            </w:pPr>
            <w:r>
              <w:rPr>
                <w:bCs/>
              </w:rPr>
              <w:t>First name</w:t>
            </w:r>
          </w:p>
        </w:tc>
        <w:tc>
          <w:tcPr>
            <w:tcW w:w="8016" w:type="dxa"/>
          </w:tcPr>
          <w:p w14:paraId="39F7C40B" w14:textId="54A1D06E" w:rsidR="00F534C4" w:rsidRPr="00B01D00" w:rsidRDefault="00693F99">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F534C4" w:rsidRPr="00FA7635" w14:paraId="0FF7DE0C" w14:textId="77777777">
        <w:tc>
          <w:tcPr>
            <w:cnfStyle w:val="001000000000" w:firstRow="0" w:lastRow="0" w:firstColumn="1" w:lastColumn="0" w:oddVBand="0" w:evenVBand="0" w:oddHBand="0" w:evenHBand="0" w:firstRowFirstColumn="0" w:firstRowLastColumn="0" w:lastRowFirstColumn="0" w:lastRowLastColumn="0"/>
            <w:tcW w:w="1701" w:type="dxa"/>
          </w:tcPr>
          <w:p w14:paraId="417F4ACD" w14:textId="1683F356" w:rsidR="00F534C4" w:rsidRPr="00B01D00" w:rsidRDefault="00FD590B">
            <w:pPr>
              <w:rPr>
                <w:bCs/>
              </w:rPr>
            </w:pPr>
            <w:r>
              <w:rPr>
                <w:bCs/>
              </w:rPr>
              <w:t>Last name</w:t>
            </w:r>
          </w:p>
        </w:tc>
        <w:tc>
          <w:tcPr>
            <w:tcW w:w="8016" w:type="dxa"/>
          </w:tcPr>
          <w:p w14:paraId="4B65804D" w14:textId="5EC5F469" w:rsidR="00F534C4" w:rsidRPr="00B01D00" w:rsidRDefault="00693F99">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F534C4" w:rsidRPr="00FA7635" w14:paraId="11C47CC6" w14:textId="77777777">
        <w:tc>
          <w:tcPr>
            <w:cnfStyle w:val="001000000000" w:firstRow="0" w:lastRow="0" w:firstColumn="1" w:lastColumn="0" w:oddVBand="0" w:evenVBand="0" w:oddHBand="0" w:evenHBand="0" w:firstRowFirstColumn="0" w:firstRowLastColumn="0" w:lastRowFirstColumn="0" w:lastRowLastColumn="0"/>
            <w:tcW w:w="1701" w:type="dxa"/>
          </w:tcPr>
          <w:p w14:paraId="567B0F0C" w14:textId="242FBBFD" w:rsidR="00F534C4" w:rsidRDefault="00927C43">
            <w:pPr>
              <w:rPr>
                <w:bCs/>
              </w:rPr>
            </w:pPr>
            <w:r>
              <w:rPr>
                <w:bCs/>
              </w:rPr>
              <w:t>Company</w:t>
            </w:r>
            <w:r w:rsidR="00FD590B">
              <w:rPr>
                <w:bCs/>
              </w:rPr>
              <w:t xml:space="preserve"> referee represents</w:t>
            </w:r>
          </w:p>
        </w:tc>
        <w:tc>
          <w:tcPr>
            <w:tcW w:w="8016" w:type="dxa"/>
          </w:tcPr>
          <w:p w14:paraId="49FD3419" w14:textId="6B3E41EC" w:rsidR="00F534C4" w:rsidRPr="00B01D00" w:rsidRDefault="00693F99">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F534C4" w:rsidRPr="00FA7635" w14:paraId="30876BCE" w14:textId="77777777">
        <w:tc>
          <w:tcPr>
            <w:cnfStyle w:val="001000000000" w:firstRow="0" w:lastRow="0" w:firstColumn="1" w:lastColumn="0" w:oddVBand="0" w:evenVBand="0" w:oddHBand="0" w:evenHBand="0" w:firstRowFirstColumn="0" w:firstRowLastColumn="0" w:lastRowFirstColumn="0" w:lastRowLastColumn="0"/>
            <w:tcW w:w="1701" w:type="dxa"/>
          </w:tcPr>
          <w:p w14:paraId="39F37BAA" w14:textId="5C9D01C7" w:rsidR="00F534C4" w:rsidRDefault="00FD590B">
            <w:pPr>
              <w:rPr>
                <w:bCs/>
              </w:rPr>
            </w:pPr>
            <w:r>
              <w:rPr>
                <w:bCs/>
              </w:rPr>
              <w:t>Contact number</w:t>
            </w:r>
          </w:p>
        </w:tc>
        <w:tc>
          <w:tcPr>
            <w:tcW w:w="8016" w:type="dxa"/>
          </w:tcPr>
          <w:p w14:paraId="4CDC0A64" w14:textId="4E73FC82" w:rsidR="00F534C4" w:rsidRPr="00B01D00" w:rsidRDefault="00693F99">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F534C4" w:rsidRPr="00FA7635" w14:paraId="0DF57AFD" w14:textId="77777777">
        <w:tc>
          <w:tcPr>
            <w:cnfStyle w:val="001000000000" w:firstRow="0" w:lastRow="0" w:firstColumn="1" w:lastColumn="0" w:oddVBand="0" w:evenVBand="0" w:oddHBand="0" w:evenHBand="0" w:firstRowFirstColumn="0" w:firstRowLastColumn="0" w:lastRowFirstColumn="0" w:lastRowLastColumn="0"/>
            <w:tcW w:w="1701" w:type="dxa"/>
          </w:tcPr>
          <w:p w14:paraId="563F90A1" w14:textId="3E3DF9A8" w:rsidR="00F534C4" w:rsidRDefault="00FD590B">
            <w:pPr>
              <w:rPr>
                <w:bCs/>
              </w:rPr>
            </w:pPr>
            <w:r>
              <w:rPr>
                <w:bCs/>
              </w:rPr>
              <w:t>Email address</w:t>
            </w:r>
          </w:p>
        </w:tc>
        <w:tc>
          <w:tcPr>
            <w:tcW w:w="8016" w:type="dxa"/>
          </w:tcPr>
          <w:p w14:paraId="5F9C65AD" w14:textId="52AAF825" w:rsidR="00F534C4" w:rsidRPr="00B01D00" w:rsidRDefault="00693F99">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bl>
    <w:p w14:paraId="18C3A16B" w14:textId="02DFF9A6" w:rsidR="00FD590B" w:rsidRDefault="00FD590B" w:rsidP="006321DA">
      <w:pPr>
        <w:pStyle w:val="Heading4"/>
      </w:pPr>
      <w:r>
        <w:lastRenderedPageBreak/>
        <w:t>Referee</w:t>
      </w:r>
      <w:r>
        <w:rPr>
          <w:spacing w:val="-8"/>
        </w:rPr>
        <w:t xml:space="preserve"> </w:t>
      </w:r>
      <w:r>
        <w:rPr>
          <w:spacing w:val="-10"/>
        </w:rPr>
        <w:t>2</w:t>
      </w:r>
    </w:p>
    <w:tbl>
      <w:tblPr>
        <w:tblStyle w:val="CERTable"/>
        <w:tblW w:w="0" w:type="auto"/>
        <w:tblLook w:val="0680" w:firstRow="0" w:lastRow="0" w:firstColumn="1" w:lastColumn="0" w:noHBand="1" w:noVBand="1"/>
      </w:tblPr>
      <w:tblGrid>
        <w:gridCol w:w="1701"/>
        <w:gridCol w:w="8016"/>
      </w:tblGrid>
      <w:tr w:rsidR="00FD590B" w:rsidRPr="00FA7635" w14:paraId="76F41A31" w14:textId="77777777">
        <w:tc>
          <w:tcPr>
            <w:cnfStyle w:val="001000000000" w:firstRow="0" w:lastRow="0" w:firstColumn="1" w:lastColumn="0" w:oddVBand="0" w:evenVBand="0" w:oddHBand="0" w:evenHBand="0" w:firstRowFirstColumn="0" w:firstRowLastColumn="0" w:lastRowFirstColumn="0" w:lastRowLastColumn="0"/>
            <w:tcW w:w="1701" w:type="dxa"/>
          </w:tcPr>
          <w:p w14:paraId="24143DD8" w14:textId="7CD64143" w:rsidR="00FD590B" w:rsidRPr="00B01D00" w:rsidRDefault="00FD590B">
            <w:r>
              <w:rPr>
                <w:bCs/>
              </w:rPr>
              <w:t>Title (e</w:t>
            </w:r>
            <w:r w:rsidR="00060930">
              <w:rPr>
                <w:bCs/>
              </w:rPr>
              <w:t>.</w:t>
            </w:r>
            <w:r>
              <w:rPr>
                <w:bCs/>
              </w:rPr>
              <w:t>g</w:t>
            </w:r>
            <w:r w:rsidR="00060930">
              <w:rPr>
                <w:bCs/>
              </w:rPr>
              <w:t>.</w:t>
            </w:r>
            <w:r>
              <w:rPr>
                <w:bCs/>
              </w:rPr>
              <w:t xml:space="preserve"> Mr, Ms, Dr)</w:t>
            </w:r>
          </w:p>
        </w:tc>
        <w:tc>
          <w:tcPr>
            <w:tcW w:w="8016" w:type="dxa"/>
          </w:tcPr>
          <w:p w14:paraId="3795553F" w14:textId="61206C82" w:rsidR="00FD590B" w:rsidRPr="00B01D00" w:rsidRDefault="00693F99">
            <w:pPr>
              <w:cnfStyle w:val="000000000000" w:firstRow="0" w:lastRow="0" w:firstColumn="0" w:lastColumn="0" w:oddVBand="0" w:evenVBand="0" w:oddHBand="0" w:evenHBand="0" w:firstRowFirstColumn="0" w:firstRowLastColumn="0" w:lastRowFirstColumn="0" w:lastRowLastColumn="0"/>
            </w:pPr>
            <w:r w:rsidRPr="00FB0077">
              <w:fldChar w:fldCharType="begin">
                <w:ffData>
                  <w:name w:val="Text2"/>
                  <w:enabled/>
                  <w:calcOnExit w:val="0"/>
                  <w:textInput/>
                </w:ffData>
              </w:fldChar>
            </w:r>
            <w:r w:rsidRPr="00FB0077">
              <w:instrText xml:space="preserve"> FORMTEXT </w:instrText>
            </w:r>
            <w:r w:rsidRPr="00FB0077">
              <w:fldChar w:fldCharType="separate"/>
            </w:r>
            <w:r w:rsidRPr="00FB0077">
              <w:rPr>
                <w:noProof/>
              </w:rPr>
              <w:t> </w:t>
            </w:r>
            <w:r w:rsidRPr="00FB0077">
              <w:rPr>
                <w:noProof/>
              </w:rPr>
              <w:t> </w:t>
            </w:r>
            <w:r w:rsidRPr="00FB0077">
              <w:rPr>
                <w:noProof/>
              </w:rPr>
              <w:t> </w:t>
            </w:r>
            <w:r w:rsidRPr="00FB0077">
              <w:rPr>
                <w:noProof/>
              </w:rPr>
              <w:t> </w:t>
            </w:r>
            <w:r w:rsidRPr="00FB0077">
              <w:rPr>
                <w:noProof/>
              </w:rPr>
              <w:t> </w:t>
            </w:r>
            <w:r w:rsidRPr="00FB0077">
              <w:fldChar w:fldCharType="end"/>
            </w:r>
          </w:p>
        </w:tc>
      </w:tr>
      <w:tr w:rsidR="00FD590B" w:rsidRPr="00FA7635" w14:paraId="29A816CA" w14:textId="77777777">
        <w:tc>
          <w:tcPr>
            <w:cnfStyle w:val="001000000000" w:firstRow="0" w:lastRow="0" w:firstColumn="1" w:lastColumn="0" w:oddVBand="0" w:evenVBand="0" w:oddHBand="0" w:evenHBand="0" w:firstRowFirstColumn="0" w:firstRowLastColumn="0" w:lastRowFirstColumn="0" w:lastRowLastColumn="0"/>
            <w:tcW w:w="1701" w:type="dxa"/>
          </w:tcPr>
          <w:p w14:paraId="0D9DAE82" w14:textId="77777777" w:rsidR="00FD590B" w:rsidRPr="00B01D00" w:rsidRDefault="00FD590B">
            <w:pPr>
              <w:rPr>
                <w:bCs/>
              </w:rPr>
            </w:pPr>
            <w:r>
              <w:rPr>
                <w:bCs/>
              </w:rPr>
              <w:t>First name</w:t>
            </w:r>
          </w:p>
        </w:tc>
        <w:tc>
          <w:tcPr>
            <w:tcW w:w="8016" w:type="dxa"/>
          </w:tcPr>
          <w:p w14:paraId="753C697F" w14:textId="33EFA42C" w:rsidR="00FD590B" w:rsidRPr="00B01D00" w:rsidRDefault="00693F99">
            <w:pPr>
              <w:cnfStyle w:val="000000000000" w:firstRow="0" w:lastRow="0" w:firstColumn="0" w:lastColumn="0" w:oddVBand="0" w:evenVBand="0" w:oddHBand="0" w:evenHBand="0" w:firstRowFirstColumn="0" w:firstRowLastColumn="0" w:lastRowFirstColumn="0" w:lastRowLastColumn="0"/>
            </w:pPr>
            <w:r w:rsidRPr="00FB0077">
              <w:fldChar w:fldCharType="begin">
                <w:ffData>
                  <w:name w:val="Text2"/>
                  <w:enabled/>
                  <w:calcOnExit w:val="0"/>
                  <w:textInput/>
                </w:ffData>
              </w:fldChar>
            </w:r>
            <w:r w:rsidRPr="00FB0077">
              <w:instrText xml:space="preserve"> FORMTEXT </w:instrText>
            </w:r>
            <w:r w:rsidRPr="00FB0077">
              <w:fldChar w:fldCharType="separate"/>
            </w:r>
            <w:r w:rsidRPr="00FB0077">
              <w:rPr>
                <w:noProof/>
              </w:rPr>
              <w:t> </w:t>
            </w:r>
            <w:r w:rsidRPr="00FB0077">
              <w:rPr>
                <w:noProof/>
              </w:rPr>
              <w:t> </w:t>
            </w:r>
            <w:r w:rsidRPr="00FB0077">
              <w:rPr>
                <w:noProof/>
              </w:rPr>
              <w:t> </w:t>
            </w:r>
            <w:r w:rsidRPr="00FB0077">
              <w:rPr>
                <w:noProof/>
              </w:rPr>
              <w:t> </w:t>
            </w:r>
            <w:r w:rsidRPr="00FB0077">
              <w:rPr>
                <w:noProof/>
              </w:rPr>
              <w:t> </w:t>
            </w:r>
            <w:r w:rsidRPr="00FB0077">
              <w:fldChar w:fldCharType="end"/>
            </w:r>
          </w:p>
        </w:tc>
      </w:tr>
      <w:tr w:rsidR="00FD590B" w:rsidRPr="00FA7635" w14:paraId="78699D0B" w14:textId="77777777">
        <w:tc>
          <w:tcPr>
            <w:cnfStyle w:val="001000000000" w:firstRow="0" w:lastRow="0" w:firstColumn="1" w:lastColumn="0" w:oddVBand="0" w:evenVBand="0" w:oddHBand="0" w:evenHBand="0" w:firstRowFirstColumn="0" w:firstRowLastColumn="0" w:lastRowFirstColumn="0" w:lastRowLastColumn="0"/>
            <w:tcW w:w="1701" w:type="dxa"/>
          </w:tcPr>
          <w:p w14:paraId="307EFB5B" w14:textId="77777777" w:rsidR="00FD590B" w:rsidRPr="00B01D00" w:rsidRDefault="00FD590B">
            <w:pPr>
              <w:rPr>
                <w:bCs/>
              </w:rPr>
            </w:pPr>
            <w:r>
              <w:rPr>
                <w:bCs/>
              </w:rPr>
              <w:t>Last name</w:t>
            </w:r>
          </w:p>
        </w:tc>
        <w:tc>
          <w:tcPr>
            <w:tcW w:w="8016" w:type="dxa"/>
          </w:tcPr>
          <w:p w14:paraId="127D9FD6" w14:textId="0B7A09E0" w:rsidR="00FD590B" w:rsidRPr="00B01D00" w:rsidRDefault="00693F99">
            <w:pPr>
              <w:cnfStyle w:val="000000000000" w:firstRow="0" w:lastRow="0" w:firstColumn="0" w:lastColumn="0" w:oddVBand="0" w:evenVBand="0" w:oddHBand="0" w:evenHBand="0" w:firstRowFirstColumn="0" w:firstRowLastColumn="0" w:lastRowFirstColumn="0" w:lastRowLastColumn="0"/>
            </w:pPr>
            <w:r w:rsidRPr="00FB0077">
              <w:fldChar w:fldCharType="begin">
                <w:ffData>
                  <w:name w:val="Text2"/>
                  <w:enabled/>
                  <w:calcOnExit w:val="0"/>
                  <w:textInput/>
                </w:ffData>
              </w:fldChar>
            </w:r>
            <w:r w:rsidRPr="00FB0077">
              <w:instrText xml:space="preserve"> FORMTEXT </w:instrText>
            </w:r>
            <w:r w:rsidRPr="00FB0077">
              <w:fldChar w:fldCharType="separate"/>
            </w:r>
            <w:r w:rsidRPr="00FB0077">
              <w:rPr>
                <w:noProof/>
              </w:rPr>
              <w:t> </w:t>
            </w:r>
            <w:r w:rsidRPr="00FB0077">
              <w:rPr>
                <w:noProof/>
              </w:rPr>
              <w:t> </w:t>
            </w:r>
            <w:r w:rsidRPr="00FB0077">
              <w:rPr>
                <w:noProof/>
              </w:rPr>
              <w:t> </w:t>
            </w:r>
            <w:r w:rsidRPr="00FB0077">
              <w:rPr>
                <w:noProof/>
              </w:rPr>
              <w:t> </w:t>
            </w:r>
            <w:r w:rsidRPr="00FB0077">
              <w:rPr>
                <w:noProof/>
              </w:rPr>
              <w:t> </w:t>
            </w:r>
            <w:r w:rsidRPr="00FB0077">
              <w:fldChar w:fldCharType="end"/>
            </w:r>
          </w:p>
        </w:tc>
      </w:tr>
      <w:tr w:rsidR="00FD590B" w:rsidRPr="00FA7635" w14:paraId="1DAFBD11" w14:textId="77777777">
        <w:tc>
          <w:tcPr>
            <w:cnfStyle w:val="001000000000" w:firstRow="0" w:lastRow="0" w:firstColumn="1" w:lastColumn="0" w:oddVBand="0" w:evenVBand="0" w:oddHBand="0" w:evenHBand="0" w:firstRowFirstColumn="0" w:firstRowLastColumn="0" w:lastRowFirstColumn="0" w:lastRowLastColumn="0"/>
            <w:tcW w:w="1701" w:type="dxa"/>
          </w:tcPr>
          <w:p w14:paraId="06BABA11" w14:textId="3A48852D" w:rsidR="00FD590B" w:rsidRDefault="00927C43">
            <w:pPr>
              <w:rPr>
                <w:bCs/>
              </w:rPr>
            </w:pPr>
            <w:r>
              <w:rPr>
                <w:bCs/>
              </w:rPr>
              <w:t>C</w:t>
            </w:r>
            <w:r w:rsidR="00FD590B">
              <w:rPr>
                <w:bCs/>
              </w:rPr>
              <w:t>ompany referee represents</w:t>
            </w:r>
          </w:p>
        </w:tc>
        <w:tc>
          <w:tcPr>
            <w:tcW w:w="8016" w:type="dxa"/>
          </w:tcPr>
          <w:p w14:paraId="4480D672" w14:textId="63D97A57" w:rsidR="00FD590B" w:rsidRPr="00B01D00" w:rsidRDefault="00693F99">
            <w:pPr>
              <w:cnfStyle w:val="000000000000" w:firstRow="0" w:lastRow="0" w:firstColumn="0" w:lastColumn="0" w:oddVBand="0" w:evenVBand="0" w:oddHBand="0" w:evenHBand="0" w:firstRowFirstColumn="0" w:firstRowLastColumn="0" w:lastRowFirstColumn="0" w:lastRowLastColumn="0"/>
            </w:pPr>
            <w:r w:rsidRPr="00FB0077">
              <w:fldChar w:fldCharType="begin">
                <w:ffData>
                  <w:name w:val="Text2"/>
                  <w:enabled/>
                  <w:calcOnExit w:val="0"/>
                  <w:textInput/>
                </w:ffData>
              </w:fldChar>
            </w:r>
            <w:r w:rsidRPr="00FB0077">
              <w:instrText xml:space="preserve"> FORMTEXT </w:instrText>
            </w:r>
            <w:r w:rsidRPr="00FB0077">
              <w:fldChar w:fldCharType="separate"/>
            </w:r>
            <w:r w:rsidRPr="00FB0077">
              <w:rPr>
                <w:noProof/>
              </w:rPr>
              <w:t> </w:t>
            </w:r>
            <w:r w:rsidRPr="00FB0077">
              <w:rPr>
                <w:noProof/>
              </w:rPr>
              <w:t> </w:t>
            </w:r>
            <w:r w:rsidRPr="00FB0077">
              <w:rPr>
                <w:noProof/>
              </w:rPr>
              <w:t> </w:t>
            </w:r>
            <w:r w:rsidRPr="00FB0077">
              <w:rPr>
                <w:noProof/>
              </w:rPr>
              <w:t> </w:t>
            </w:r>
            <w:r w:rsidRPr="00FB0077">
              <w:rPr>
                <w:noProof/>
              </w:rPr>
              <w:t> </w:t>
            </w:r>
            <w:r w:rsidRPr="00FB0077">
              <w:fldChar w:fldCharType="end"/>
            </w:r>
          </w:p>
        </w:tc>
      </w:tr>
      <w:tr w:rsidR="00FD590B" w:rsidRPr="00FA7635" w14:paraId="3A6F80A7" w14:textId="77777777">
        <w:tc>
          <w:tcPr>
            <w:cnfStyle w:val="001000000000" w:firstRow="0" w:lastRow="0" w:firstColumn="1" w:lastColumn="0" w:oddVBand="0" w:evenVBand="0" w:oddHBand="0" w:evenHBand="0" w:firstRowFirstColumn="0" w:firstRowLastColumn="0" w:lastRowFirstColumn="0" w:lastRowLastColumn="0"/>
            <w:tcW w:w="1701" w:type="dxa"/>
          </w:tcPr>
          <w:p w14:paraId="79F4ECFF" w14:textId="77777777" w:rsidR="00FD590B" w:rsidRDefault="00FD590B">
            <w:pPr>
              <w:rPr>
                <w:bCs/>
              </w:rPr>
            </w:pPr>
            <w:r>
              <w:rPr>
                <w:bCs/>
              </w:rPr>
              <w:t>Contact number</w:t>
            </w:r>
          </w:p>
        </w:tc>
        <w:tc>
          <w:tcPr>
            <w:tcW w:w="8016" w:type="dxa"/>
          </w:tcPr>
          <w:p w14:paraId="4434D8D7" w14:textId="29373CA4" w:rsidR="00FD590B" w:rsidRPr="00B01D00" w:rsidRDefault="00693F99">
            <w:pPr>
              <w:cnfStyle w:val="000000000000" w:firstRow="0" w:lastRow="0" w:firstColumn="0" w:lastColumn="0" w:oddVBand="0" w:evenVBand="0" w:oddHBand="0" w:evenHBand="0" w:firstRowFirstColumn="0" w:firstRowLastColumn="0" w:lastRowFirstColumn="0" w:lastRowLastColumn="0"/>
            </w:pPr>
            <w:r w:rsidRPr="00FB0077">
              <w:fldChar w:fldCharType="begin">
                <w:ffData>
                  <w:name w:val="Text2"/>
                  <w:enabled/>
                  <w:calcOnExit w:val="0"/>
                  <w:textInput/>
                </w:ffData>
              </w:fldChar>
            </w:r>
            <w:r w:rsidRPr="00FB0077">
              <w:instrText xml:space="preserve"> FORMTEXT </w:instrText>
            </w:r>
            <w:r w:rsidRPr="00FB0077">
              <w:fldChar w:fldCharType="separate"/>
            </w:r>
            <w:r w:rsidRPr="00FB0077">
              <w:rPr>
                <w:noProof/>
              </w:rPr>
              <w:t> </w:t>
            </w:r>
            <w:r w:rsidRPr="00FB0077">
              <w:rPr>
                <w:noProof/>
              </w:rPr>
              <w:t> </w:t>
            </w:r>
            <w:r w:rsidRPr="00FB0077">
              <w:rPr>
                <w:noProof/>
              </w:rPr>
              <w:t> </w:t>
            </w:r>
            <w:r w:rsidRPr="00FB0077">
              <w:rPr>
                <w:noProof/>
              </w:rPr>
              <w:t> </w:t>
            </w:r>
            <w:r w:rsidRPr="00FB0077">
              <w:rPr>
                <w:noProof/>
              </w:rPr>
              <w:t> </w:t>
            </w:r>
            <w:r w:rsidRPr="00FB0077">
              <w:fldChar w:fldCharType="end"/>
            </w:r>
          </w:p>
        </w:tc>
      </w:tr>
      <w:tr w:rsidR="00FD590B" w:rsidRPr="00FA7635" w14:paraId="0F9F2430" w14:textId="77777777">
        <w:tc>
          <w:tcPr>
            <w:cnfStyle w:val="001000000000" w:firstRow="0" w:lastRow="0" w:firstColumn="1" w:lastColumn="0" w:oddVBand="0" w:evenVBand="0" w:oddHBand="0" w:evenHBand="0" w:firstRowFirstColumn="0" w:firstRowLastColumn="0" w:lastRowFirstColumn="0" w:lastRowLastColumn="0"/>
            <w:tcW w:w="1701" w:type="dxa"/>
          </w:tcPr>
          <w:p w14:paraId="62A76A9F" w14:textId="77777777" w:rsidR="00FD590B" w:rsidRDefault="00FD590B">
            <w:pPr>
              <w:rPr>
                <w:bCs/>
              </w:rPr>
            </w:pPr>
            <w:r>
              <w:rPr>
                <w:bCs/>
              </w:rPr>
              <w:t>Email address</w:t>
            </w:r>
          </w:p>
        </w:tc>
        <w:tc>
          <w:tcPr>
            <w:tcW w:w="8016" w:type="dxa"/>
          </w:tcPr>
          <w:p w14:paraId="4BB23B70" w14:textId="471E1BAC" w:rsidR="00FD590B" w:rsidRPr="00B01D00" w:rsidRDefault="00693F99">
            <w:pPr>
              <w:cnfStyle w:val="000000000000" w:firstRow="0" w:lastRow="0" w:firstColumn="0" w:lastColumn="0" w:oddVBand="0" w:evenVBand="0" w:oddHBand="0" w:evenHBand="0" w:firstRowFirstColumn="0" w:firstRowLastColumn="0" w:lastRowFirstColumn="0" w:lastRowLastColumn="0"/>
            </w:pPr>
            <w:r w:rsidRPr="00FB0077">
              <w:fldChar w:fldCharType="begin">
                <w:ffData>
                  <w:name w:val="Text2"/>
                  <w:enabled/>
                  <w:calcOnExit w:val="0"/>
                  <w:textInput/>
                </w:ffData>
              </w:fldChar>
            </w:r>
            <w:r w:rsidRPr="00FB0077">
              <w:instrText xml:space="preserve"> FORMTEXT </w:instrText>
            </w:r>
            <w:r w:rsidRPr="00FB0077">
              <w:fldChar w:fldCharType="separate"/>
            </w:r>
            <w:r w:rsidRPr="00FB0077">
              <w:rPr>
                <w:noProof/>
              </w:rPr>
              <w:t> </w:t>
            </w:r>
            <w:r w:rsidRPr="00FB0077">
              <w:rPr>
                <w:noProof/>
              </w:rPr>
              <w:t> </w:t>
            </w:r>
            <w:r w:rsidRPr="00FB0077">
              <w:rPr>
                <w:noProof/>
              </w:rPr>
              <w:t> </w:t>
            </w:r>
            <w:r w:rsidRPr="00FB0077">
              <w:rPr>
                <w:noProof/>
              </w:rPr>
              <w:t> </w:t>
            </w:r>
            <w:r w:rsidRPr="00FB0077">
              <w:rPr>
                <w:noProof/>
              </w:rPr>
              <w:t> </w:t>
            </w:r>
            <w:r w:rsidRPr="00FB0077">
              <w:fldChar w:fldCharType="end"/>
            </w:r>
          </w:p>
        </w:tc>
      </w:tr>
    </w:tbl>
    <w:p w14:paraId="54741C8E" w14:textId="6EE10EA6" w:rsidR="009E329C" w:rsidRDefault="009E329C" w:rsidP="009E329C">
      <w:pPr>
        <w:pStyle w:val="ListParagraph"/>
        <w:widowControl w:val="0"/>
        <w:numPr>
          <w:ilvl w:val="0"/>
          <w:numId w:val="6"/>
        </w:numPr>
        <w:tabs>
          <w:tab w:val="left" w:pos="512"/>
        </w:tabs>
        <w:autoSpaceDE w:val="0"/>
        <w:autoSpaceDN w:val="0"/>
        <w:spacing w:before="200"/>
        <w:ind w:left="425"/>
        <w:contextualSpacing w:val="0"/>
        <w:rPr>
          <w:b/>
        </w:rPr>
      </w:pPr>
      <w:r w:rsidRPr="0064260F">
        <w:rPr>
          <w:b/>
        </w:rPr>
        <w:t>Referee</w:t>
      </w:r>
      <w:r>
        <w:rPr>
          <w:b/>
        </w:rPr>
        <w:t xml:space="preserve">s — </w:t>
      </w:r>
      <w:r w:rsidR="005E18FE">
        <w:rPr>
          <w:b/>
        </w:rPr>
        <w:t>audit team leaders</w:t>
      </w:r>
      <w:r>
        <w:rPr>
          <w:b/>
        </w:rPr>
        <w:t xml:space="preserve"> (if required)</w:t>
      </w:r>
    </w:p>
    <w:p w14:paraId="779A1728" w14:textId="282B1FFA" w:rsidR="00E9796B" w:rsidRDefault="00CF34E9" w:rsidP="00E9796B">
      <w:pPr>
        <w:pStyle w:val="BodyText"/>
        <w:spacing w:before="200" w:after="200"/>
      </w:pPr>
      <w:r>
        <w:t xml:space="preserve">If you use supervisory experience to demonstrate your experience </w:t>
      </w:r>
      <w:r w:rsidR="0016726C">
        <w:t xml:space="preserve">in audit team leadership in Part G, then you must provide </w:t>
      </w:r>
      <w:r w:rsidR="002A3E53">
        <w:t xml:space="preserve">written references from Category 2 greenhouse and energy auditors who were the audit team leaders for </w:t>
      </w:r>
      <w:r w:rsidR="0016726C">
        <w:t xml:space="preserve">the </w:t>
      </w:r>
      <w:r w:rsidR="002A3E53">
        <w:t>audits that you were the supervisor for</w:t>
      </w:r>
      <w:r w:rsidR="0016726C">
        <w:t>. These references are to cover all audits you were supervisor for</w:t>
      </w:r>
      <w:r w:rsidR="005F268C">
        <w:t>.</w:t>
      </w:r>
      <w:r w:rsidR="00C81F29">
        <w:t xml:space="preserve"> </w:t>
      </w:r>
      <w:r w:rsidR="00E9796B">
        <w:t>The referee(s) must:</w:t>
      </w:r>
    </w:p>
    <w:p w14:paraId="6D7762B9" w14:textId="77777777" w:rsidR="00E9796B" w:rsidRDefault="00E9796B" w:rsidP="00E9796B">
      <w:pPr>
        <w:pStyle w:val="CERbullets"/>
      </w:pPr>
      <w:r>
        <w:t>be a registered Category 2 greenhouse and energy auditor</w:t>
      </w:r>
    </w:p>
    <w:p w14:paraId="18134387" w14:textId="77777777" w:rsidR="00E9796B" w:rsidRDefault="00E9796B" w:rsidP="00E9796B">
      <w:pPr>
        <w:pStyle w:val="CERbullets"/>
      </w:pPr>
      <w:r>
        <w:t>performed the role of audit team leader in the audits that you were the supervisor for</w:t>
      </w:r>
    </w:p>
    <w:p w14:paraId="3612504F" w14:textId="77777777" w:rsidR="00E9796B" w:rsidRDefault="00E9796B" w:rsidP="00E9796B">
      <w:pPr>
        <w:pStyle w:val="CERbullets"/>
      </w:pPr>
      <w:r>
        <w:t>confirm that you were the supervisor of the audit team that carried out the audit.</w:t>
      </w:r>
    </w:p>
    <w:p w14:paraId="779FBE5D" w14:textId="77777777" w:rsidR="00E9796B" w:rsidRDefault="00E9796B" w:rsidP="00E9796B">
      <w:pPr>
        <w:pStyle w:val="BodyText"/>
        <w:spacing w:before="200" w:after="200"/>
      </w:pPr>
      <w:r>
        <w:t>The</w:t>
      </w:r>
      <w:r>
        <w:rPr>
          <w:spacing w:val="-8"/>
        </w:rPr>
        <w:t xml:space="preserve"> </w:t>
      </w:r>
      <w:r>
        <w:t>CER</w:t>
      </w:r>
      <w:r>
        <w:rPr>
          <w:spacing w:val="-8"/>
        </w:rPr>
        <w:t xml:space="preserve"> </w:t>
      </w:r>
      <w:r>
        <w:t>may</w:t>
      </w:r>
      <w:r>
        <w:rPr>
          <w:spacing w:val="-8"/>
        </w:rPr>
        <w:t xml:space="preserve"> </w:t>
      </w:r>
      <w:r>
        <w:t>contact</w:t>
      </w:r>
      <w:r>
        <w:rPr>
          <w:spacing w:val="-8"/>
        </w:rPr>
        <w:t xml:space="preserve"> </w:t>
      </w:r>
      <w:r>
        <w:t>referees</w:t>
      </w:r>
      <w:r>
        <w:rPr>
          <w:spacing w:val="-7"/>
        </w:rPr>
        <w:t xml:space="preserve"> </w:t>
      </w:r>
      <w:r>
        <w:t>to</w:t>
      </w:r>
      <w:r>
        <w:rPr>
          <w:spacing w:val="-8"/>
        </w:rPr>
        <w:t xml:space="preserve"> </w:t>
      </w:r>
      <w:r>
        <w:t>validate</w:t>
      </w:r>
      <w:r>
        <w:rPr>
          <w:spacing w:val="-7"/>
        </w:rPr>
        <w:t xml:space="preserve"> </w:t>
      </w:r>
      <w:r>
        <w:t>the</w:t>
      </w:r>
      <w:r>
        <w:rPr>
          <w:spacing w:val="-7"/>
        </w:rPr>
        <w:t xml:space="preserve"> </w:t>
      </w:r>
      <w:r>
        <w:t>information</w:t>
      </w:r>
      <w:r>
        <w:rPr>
          <w:spacing w:val="-8"/>
        </w:rPr>
        <w:t xml:space="preserve"> </w:t>
      </w:r>
      <w:r>
        <w:rPr>
          <w:spacing w:val="-2"/>
        </w:rPr>
        <w:t>provided.</w:t>
      </w:r>
    </w:p>
    <w:p w14:paraId="72A8A9ED" w14:textId="041D21D9" w:rsidR="005F268C" w:rsidRPr="004E2A58" w:rsidRDefault="005F268C" w:rsidP="005F268C">
      <w:pPr>
        <w:widowControl w:val="0"/>
        <w:tabs>
          <w:tab w:val="left" w:pos="512"/>
        </w:tabs>
        <w:autoSpaceDE w:val="0"/>
        <w:autoSpaceDN w:val="0"/>
        <w:spacing w:before="200"/>
        <w:rPr>
          <w:bCs/>
        </w:rPr>
      </w:pPr>
      <w:r w:rsidRPr="004E2A58">
        <w:rPr>
          <w:bCs/>
        </w:rPr>
        <w:t>Provide the details of your referees:</w:t>
      </w:r>
    </w:p>
    <w:tbl>
      <w:tblPr>
        <w:tblStyle w:val="CERTable"/>
        <w:tblW w:w="0" w:type="auto"/>
        <w:tblLook w:val="0680" w:firstRow="0" w:lastRow="0" w:firstColumn="1" w:lastColumn="0" w:noHBand="1" w:noVBand="1"/>
      </w:tblPr>
      <w:tblGrid>
        <w:gridCol w:w="2268"/>
        <w:gridCol w:w="7449"/>
      </w:tblGrid>
      <w:tr w:rsidR="005F268C" w:rsidRPr="00FA7635" w14:paraId="430F0E74"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59F81035" w14:textId="77777777" w:rsidR="005F268C" w:rsidRPr="00B01D00" w:rsidRDefault="005F268C">
            <w:r>
              <w:rPr>
                <w:bCs/>
              </w:rPr>
              <w:t>Title (e.g. Mr, Ms, Dr)</w:t>
            </w:r>
          </w:p>
        </w:tc>
        <w:tc>
          <w:tcPr>
            <w:tcW w:w="7449" w:type="dxa"/>
          </w:tcPr>
          <w:p w14:paraId="1C92B3F9" w14:textId="77777777" w:rsidR="005F268C" w:rsidRPr="00B01D00" w:rsidRDefault="005F268C">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5F268C" w:rsidRPr="00FA7635" w14:paraId="3802E3CD"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33AA5E6B" w14:textId="77777777" w:rsidR="005F268C" w:rsidRPr="00B01D00" w:rsidRDefault="005F268C">
            <w:pPr>
              <w:rPr>
                <w:bCs/>
              </w:rPr>
            </w:pPr>
            <w:r>
              <w:rPr>
                <w:bCs/>
              </w:rPr>
              <w:t>First name</w:t>
            </w:r>
          </w:p>
        </w:tc>
        <w:tc>
          <w:tcPr>
            <w:tcW w:w="7449" w:type="dxa"/>
          </w:tcPr>
          <w:p w14:paraId="29F50664" w14:textId="77777777" w:rsidR="005F268C" w:rsidRPr="00B01D00" w:rsidRDefault="005F268C">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5F268C" w:rsidRPr="00FA7635" w14:paraId="2C2790D9"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61E9EF29" w14:textId="77777777" w:rsidR="005F268C" w:rsidRPr="00B01D00" w:rsidRDefault="005F268C">
            <w:pPr>
              <w:rPr>
                <w:bCs/>
              </w:rPr>
            </w:pPr>
            <w:r>
              <w:rPr>
                <w:bCs/>
              </w:rPr>
              <w:t>Last name</w:t>
            </w:r>
          </w:p>
        </w:tc>
        <w:tc>
          <w:tcPr>
            <w:tcW w:w="7449" w:type="dxa"/>
          </w:tcPr>
          <w:p w14:paraId="6688E0DE" w14:textId="77777777" w:rsidR="005F268C" w:rsidRPr="00B01D00" w:rsidRDefault="005F268C">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5F268C" w:rsidRPr="00FA7635" w14:paraId="52D41DB8"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04EC9367" w14:textId="659B215A" w:rsidR="005F268C" w:rsidRDefault="00E75759">
            <w:pPr>
              <w:rPr>
                <w:bCs/>
              </w:rPr>
            </w:pPr>
            <w:r>
              <w:rPr>
                <w:bCs/>
              </w:rPr>
              <w:t>Audit firm</w:t>
            </w:r>
          </w:p>
        </w:tc>
        <w:tc>
          <w:tcPr>
            <w:tcW w:w="7449" w:type="dxa"/>
          </w:tcPr>
          <w:p w14:paraId="02DF7D3C" w14:textId="77777777" w:rsidR="005F268C" w:rsidRPr="00B01D00" w:rsidRDefault="005F268C">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5F268C" w:rsidRPr="00FA7635" w14:paraId="33B35098"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2E84FB28" w14:textId="77777777" w:rsidR="005F268C" w:rsidRDefault="005F268C">
            <w:pPr>
              <w:rPr>
                <w:bCs/>
              </w:rPr>
            </w:pPr>
            <w:r>
              <w:rPr>
                <w:bCs/>
              </w:rPr>
              <w:t>Contact number</w:t>
            </w:r>
          </w:p>
        </w:tc>
        <w:tc>
          <w:tcPr>
            <w:tcW w:w="7449" w:type="dxa"/>
          </w:tcPr>
          <w:p w14:paraId="3EA3F9CF" w14:textId="77777777" w:rsidR="005F268C" w:rsidRPr="00B01D00" w:rsidRDefault="005F268C">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5F268C" w:rsidRPr="00FA7635" w14:paraId="16DD4679"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01279B42" w14:textId="77777777" w:rsidR="005F268C" w:rsidRDefault="005F268C">
            <w:pPr>
              <w:rPr>
                <w:bCs/>
              </w:rPr>
            </w:pPr>
            <w:r>
              <w:rPr>
                <w:bCs/>
              </w:rPr>
              <w:t>Email address</w:t>
            </w:r>
          </w:p>
        </w:tc>
        <w:tc>
          <w:tcPr>
            <w:tcW w:w="7449" w:type="dxa"/>
          </w:tcPr>
          <w:p w14:paraId="677BE3C1" w14:textId="77777777" w:rsidR="005F268C" w:rsidRPr="00B01D00" w:rsidRDefault="005F268C">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1170A3" w:rsidRPr="00FA7635" w14:paraId="2EAEC638"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4EB947D4" w14:textId="67EC3BDF" w:rsidR="001170A3" w:rsidRDefault="001170A3" w:rsidP="001170A3">
            <w:pPr>
              <w:rPr>
                <w:bCs/>
              </w:rPr>
            </w:pPr>
            <w:r>
              <w:rPr>
                <w:bCs/>
              </w:rPr>
              <w:t>Audits you were the supervisor for</w:t>
            </w:r>
          </w:p>
        </w:tc>
        <w:tc>
          <w:tcPr>
            <w:tcW w:w="7449" w:type="dxa"/>
          </w:tcPr>
          <w:p w14:paraId="35057D90" w14:textId="0F7CEBCD" w:rsidR="001170A3" w:rsidRPr="00632C7D" w:rsidRDefault="001170A3" w:rsidP="001170A3">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7D39271F"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3D77E4A8" w14:textId="77777777" w:rsidR="003D5356" w:rsidRPr="00B01D00" w:rsidRDefault="003D5356" w:rsidP="002D63F5">
            <w:pPr>
              <w:pageBreakBefore/>
            </w:pPr>
            <w:r>
              <w:rPr>
                <w:bCs/>
              </w:rPr>
              <w:lastRenderedPageBreak/>
              <w:t>Title (e.g. Mr, Ms, Dr)</w:t>
            </w:r>
          </w:p>
        </w:tc>
        <w:tc>
          <w:tcPr>
            <w:tcW w:w="7449" w:type="dxa"/>
          </w:tcPr>
          <w:p w14:paraId="3B8BCCB6" w14:textId="77777777" w:rsidR="003D5356" w:rsidRPr="00B01D00"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5132B704"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149EDBA2" w14:textId="77777777" w:rsidR="003D5356" w:rsidRPr="00B01D00" w:rsidRDefault="003D5356">
            <w:pPr>
              <w:rPr>
                <w:bCs/>
              </w:rPr>
            </w:pPr>
            <w:r>
              <w:rPr>
                <w:bCs/>
              </w:rPr>
              <w:t>First name</w:t>
            </w:r>
          </w:p>
        </w:tc>
        <w:tc>
          <w:tcPr>
            <w:tcW w:w="7449" w:type="dxa"/>
          </w:tcPr>
          <w:p w14:paraId="2D5C83A2" w14:textId="77777777" w:rsidR="003D5356" w:rsidRPr="00B01D00"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20E1483C"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21A3F424" w14:textId="77777777" w:rsidR="003D5356" w:rsidRPr="00B01D00" w:rsidRDefault="003D5356">
            <w:pPr>
              <w:rPr>
                <w:bCs/>
              </w:rPr>
            </w:pPr>
            <w:r>
              <w:rPr>
                <w:bCs/>
              </w:rPr>
              <w:t>Last name</w:t>
            </w:r>
          </w:p>
        </w:tc>
        <w:tc>
          <w:tcPr>
            <w:tcW w:w="7449" w:type="dxa"/>
          </w:tcPr>
          <w:p w14:paraId="29D9BAD5" w14:textId="77777777" w:rsidR="003D5356" w:rsidRPr="00B01D00"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76410736"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7D9CEAE1" w14:textId="77777777" w:rsidR="003D5356" w:rsidRDefault="003D5356">
            <w:pPr>
              <w:rPr>
                <w:bCs/>
              </w:rPr>
            </w:pPr>
            <w:r>
              <w:rPr>
                <w:bCs/>
              </w:rPr>
              <w:t>Audit firm</w:t>
            </w:r>
          </w:p>
        </w:tc>
        <w:tc>
          <w:tcPr>
            <w:tcW w:w="7449" w:type="dxa"/>
          </w:tcPr>
          <w:p w14:paraId="07EBA5B7" w14:textId="77777777" w:rsidR="003D5356" w:rsidRPr="00B01D00"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43E03E07"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37BEA97D" w14:textId="77777777" w:rsidR="003D5356" w:rsidRDefault="003D5356">
            <w:pPr>
              <w:rPr>
                <w:bCs/>
              </w:rPr>
            </w:pPr>
            <w:r>
              <w:rPr>
                <w:bCs/>
              </w:rPr>
              <w:t>Contact number</w:t>
            </w:r>
          </w:p>
        </w:tc>
        <w:tc>
          <w:tcPr>
            <w:tcW w:w="7449" w:type="dxa"/>
          </w:tcPr>
          <w:p w14:paraId="2878F874" w14:textId="77777777" w:rsidR="003D5356" w:rsidRPr="00B01D00"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20B42C18"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0CB85BC0" w14:textId="77777777" w:rsidR="003D5356" w:rsidRDefault="003D5356">
            <w:pPr>
              <w:rPr>
                <w:bCs/>
              </w:rPr>
            </w:pPr>
            <w:r>
              <w:rPr>
                <w:bCs/>
              </w:rPr>
              <w:t>Email address</w:t>
            </w:r>
          </w:p>
        </w:tc>
        <w:tc>
          <w:tcPr>
            <w:tcW w:w="7449" w:type="dxa"/>
          </w:tcPr>
          <w:p w14:paraId="17A499FD" w14:textId="77777777" w:rsidR="003D5356" w:rsidRPr="00B01D00"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r w:rsidR="003D5356" w:rsidRPr="00FA7635" w14:paraId="579E3E80" w14:textId="77777777" w:rsidTr="00C81F29">
        <w:tc>
          <w:tcPr>
            <w:cnfStyle w:val="001000000000" w:firstRow="0" w:lastRow="0" w:firstColumn="1" w:lastColumn="0" w:oddVBand="0" w:evenVBand="0" w:oddHBand="0" w:evenHBand="0" w:firstRowFirstColumn="0" w:firstRowLastColumn="0" w:lastRowFirstColumn="0" w:lastRowLastColumn="0"/>
            <w:tcW w:w="2268" w:type="dxa"/>
          </w:tcPr>
          <w:p w14:paraId="3B0C5C80" w14:textId="77777777" w:rsidR="003D5356" w:rsidRDefault="003D5356">
            <w:pPr>
              <w:rPr>
                <w:bCs/>
              </w:rPr>
            </w:pPr>
            <w:r>
              <w:rPr>
                <w:bCs/>
              </w:rPr>
              <w:t>Audits you were the supervisor for</w:t>
            </w:r>
          </w:p>
        </w:tc>
        <w:tc>
          <w:tcPr>
            <w:tcW w:w="7449" w:type="dxa"/>
          </w:tcPr>
          <w:p w14:paraId="644574C9" w14:textId="77777777" w:rsidR="003D5356" w:rsidRPr="00632C7D" w:rsidRDefault="003D5356">
            <w:pPr>
              <w:cnfStyle w:val="000000000000" w:firstRow="0" w:lastRow="0" w:firstColumn="0" w:lastColumn="0" w:oddVBand="0" w:evenVBand="0" w:oddHBand="0" w:evenHBand="0" w:firstRowFirstColumn="0" w:firstRowLastColumn="0" w:lastRowFirstColumn="0" w:lastRowLastColumn="0"/>
            </w:pPr>
            <w:r w:rsidRPr="00632C7D">
              <w:fldChar w:fldCharType="begin">
                <w:ffData>
                  <w:name w:val="Text2"/>
                  <w:enabled/>
                  <w:calcOnExit w:val="0"/>
                  <w:textInput/>
                </w:ffData>
              </w:fldChar>
            </w:r>
            <w:r w:rsidRPr="00632C7D">
              <w:instrText xml:space="preserve"> FORMTEXT </w:instrText>
            </w:r>
            <w:r w:rsidRPr="00632C7D">
              <w:fldChar w:fldCharType="separate"/>
            </w:r>
            <w:r w:rsidRPr="00632C7D">
              <w:rPr>
                <w:noProof/>
              </w:rPr>
              <w:t> </w:t>
            </w:r>
            <w:r w:rsidRPr="00632C7D">
              <w:rPr>
                <w:noProof/>
              </w:rPr>
              <w:t> </w:t>
            </w:r>
            <w:r w:rsidRPr="00632C7D">
              <w:rPr>
                <w:noProof/>
              </w:rPr>
              <w:t> </w:t>
            </w:r>
            <w:r w:rsidRPr="00632C7D">
              <w:rPr>
                <w:noProof/>
              </w:rPr>
              <w:t> </w:t>
            </w:r>
            <w:r w:rsidRPr="00632C7D">
              <w:rPr>
                <w:noProof/>
              </w:rPr>
              <w:t> </w:t>
            </w:r>
            <w:r w:rsidRPr="00632C7D">
              <w:fldChar w:fldCharType="end"/>
            </w:r>
          </w:p>
        </w:tc>
      </w:tr>
    </w:tbl>
    <w:p w14:paraId="6C37D18F" w14:textId="75679FEF" w:rsidR="00077A9D" w:rsidRPr="00077A9D" w:rsidRDefault="00077A9D" w:rsidP="006B1D52">
      <w:pPr>
        <w:pStyle w:val="Heading3"/>
      </w:pPr>
      <w:r w:rsidRPr="00077A9D">
        <w:t xml:space="preserve">Part </w:t>
      </w:r>
      <w:r w:rsidR="000D5308">
        <w:t>K</w:t>
      </w:r>
      <w:r w:rsidRPr="00077A9D">
        <w:t>:</w:t>
      </w:r>
      <w:r w:rsidR="00573C8B">
        <w:t xml:space="preserve"> </w:t>
      </w:r>
      <w:r w:rsidRPr="00077A9D">
        <w:t>Other information</w:t>
      </w:r>
    </w:p>
    <w:p w14:paraId="18CDC264" w14:textId="0E83577E" w:rsidR="00C44549" w:rsidRDefault="00C44549" w:rsidP="00C44549">
      <w:pPr>
        <w:pStyle w:val="BodyText"/>
        <w:spacing w:before="200" w:after="200"/>
      </w:pPr>
      <w:bookmarkStart w:id="25" w:name="29._Is_there_any_information_not_include"/>
      <w:bookmarkEnd w:id="25"/>
      <w:r>
        <w:t xml:space="preserve">In this part of the application form you </w:t>
      </w:r>
      <w:r w:rsidR="00547DEF">
        <w:t>can</w:t>
      </w:r>
      <w:r>
        <w:t xml:space="preserve"> provide any other information that may be relevant to the application, but which the CER</w:t>
      </w:r>
      <w:r w:rsidRPr="006F3470">
        <w:t xml:space="preserve"> </w:t>
      </w:r>
      <w:r>
        <w:t>has</w:t>
      </w:r>
      <w:r w:rsidRPr="006F3470">
        <w:t xml:space="preserve"> </w:t>
      </w:r>
      <w:r>
        <w:t>not</w:t>
      </w:r>
      <w:r w:rsidRPr="006F3470">
        <w:t xml:space="preserve"> </w:t>
      </w:r>
      <w:r>
        <w:t>specifically</w:t>
      </w:r>
      <w:r w:rsidRPr="006F3470">
        <w:t xml:space="preserve"> </w:t>
      </w:r>
      <w:r>
        <w:t>sought.</w:t>
      </w:r>
      <w:r w:rsidRPr="006F3470">
        <w:t xml:space="preserve"> </w:t>
      </w:r>
      <w:r>
        <w:t>This</w:t>
      </w:r>
      <w:r w:rsidRPr="006F3470">
        <w:t xml:space="preserve"> </w:t>
      </w:r>
      <w:r>
        <w:t>might</w:t>
      </w:r>
      <w:r w:rsidRPr="006F3470">
        <w:t xml:space="preserve"> </w:t>
      </w:r>
      <w:r>
        <w:t>include</w:t>
      </w:r>
      <w:r w:rsidRPr="006F3470">
        <w:t xml:space="preserve"> </w:t>
      </w:r>
      <w:r>
        <w:t>a</w:t>
      </w:r>
      <w:r w:rsidRPr="006F3470">
        <w:t xml:space="preserve"> </w:t>
      </w:r>
      <w:r>
        <w:t>description</w:t>
      </w:r>
      <w:r w:rsidRPr="006F3470">
        <w:t xml:space="preserve"> </w:t>
      </w:r>
      <w:r>
        <w:t>of</w:t>
      </w:r>
      <w:r w:rsidRPr="006F3470">
        <w:t xml:space="preserve"> </w:t>
      </w:r>
      <w:r>
        <w:t>courses</w:t>
      </w:r>
      <w:r w:rsidRPr="006F3470">
        <w:t xml:space="preserve"> </w:t>
      </w:r>
      <w:r>
        <w:t>in</w:t>
      </w:r>
      <w:r w:rsidRPr="006F3470">
        <w:t xml:space="preserve"> </w:t>
      </w:r>
      <w:r>
        <w:t>which</w:t>
      </w:r>
      <w:r w:rsidRPr="006F3470">
        <w:t xml:space="preserve"> </w:t>
      </w:r>
      <w:r>
        <w:t>you are currently enrolled but have not yet completed; a description of an Australian or international qualification that could be taken into consideration; or any other information that may be relevant.</w:t>
      </w:r>
    </w:p>
    <w:p w14:paraId="346F566F" w14:textId="16244FF5" w:rsidR="00077A9D" w:rsidRPr="0064260F" w:rsidRDefault="00077A9D" w:rsidP="0064260F">
      <w:pPr>
        <w:pStyle w:val="ListParagraph"/>
        <w:widowControl w:val="0"/>
        <w:numPr>
          <w:ilvl w:val="0"/>
          <w:numId w:val="6"/>
        </w:numPr>
        <w:tabs>
          <w:tab w:val="left" w:pos="512"/>
        </w:tabs>
        <w:autoSpaceDE w:val="0"/>
        <w:autoSpaceDN w:val="0"/>
        <w:spacing w:before="200"/>
        <w:ind w:left="425"/>
        <w:contextualSpacing w:val="0"/>
        <w:rPr>
          <w:b/>
        </w:rPr>
      </w:pPr>
      <w:r w:rsidRPr="0064260F">
        <w:rPr>
          <w:b/>
        </w:rPr>
        <w:t>Is there any information not included in this application that you feel is relevant to your application for registration as a greenhouse and energy auditor?</w:t>
      </w:r>
    </w:p>
    <w:p w14:paraId="2E53A0FD" w14:textId="77777777" w:rsidR="00077A9D" w:rsidRDefault="00077A9D" w:rsidP="00077A9D">
      <w:pPr>
        <w:pStyle w:val="BodyText"/>
        <w:spacing w:before="11"/>
        <w:rPr>
          <w:b/>
          <w:sz w:val="9"/>
        </w:rPr>
      </w:pPr>
    </w:p>
    <w:tbl>
      <w:tblPr>
        <w:tblStyle w:val="CERTable"/>
        <w:tblW w:w="0" w:type="auto"/>
        <w:tblLook w:val="0680" w:firstRow="0" w:lastRow="0" w:firstColumn="1" w:lastColumn="0" w:noHBand="1" w:noVBand="1"/>
      </w:tblPr>
      <w:tblGrid>
        <w:gridCol w:w="993"/>
        <w:gridCol w:w="708"/>
        <w:gridCol w:w="8016"/>
      </w:tblGrid>
      <w:tr w:rsidR="00077A9D" w:rsidRPr="00FA7635" w14:paraId="1E874CB0" w14:textId="77777777">
        <w:tc>
          <w:tcPr>
            <w:cnfStyle w:val="001000000000" w:firstRow="0" w:lastRow="0" w:firstColumn="1" w:lastColumn="0" w:oddVBand="0" w:evenVBand="0" w:oddHBand="0" w:evenHBand="0" w:firstRowFirstColumn="0" w:firstRowLastColumn="0" w:lastRowFirstColumn="0" w:lastRowLastColumn="0"/>
            <w:tcW w:w="993" w:type="dxa"/>
          </w:tcPr>
          <w:p w14:paraId="3CA0FC01" w14:textId="77777777" w:rsidR="00077A9D" w:rsidRPr="009C27DC" w:rsidRDefault="00077A9D">
            <w:pPr>
              <w:rPr>
                <w:bCs/>
              </w:rPr>
            </w:pPr>
            <w:r w:rsidRPr="009C27DC">
              <w:rPr>
                <w:bCs/>
              </w:rPr>
              <w:t>No</w:t>
            </w:r>
          </w:p>
        </w:tc>
        <w:tc>
          <w:tcPr>
            <w:tcW w:w="708" w:type="dxa"/>
          </w:tcPr>
          <w:p w14:paraId="06F08B88" w14:textId="2C5DD826" w:rsidR="00077A9D" w:rsidRPr="00B01D00" w:rsidRDefault="00EE4316">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552599BA" w14:textId="22202C91" w:rsidR="00077A9D" w:rsidRPr="00B01D00" w:rsidRDefault="00077A9D">
            <w:pPr>
              <w:cnfStyle w:val="000000000000" w:firstRow="0" w:lastRow="0" w:firstColumn="0" w:lastColumn="0" w:oddVBand="0" w:evenVBand="0" w:oddHBand="0" w:evenHBand="0" w:firstRowFirstColumn="0" w:firstRowLastColumn="0" w:lastRowFirstColumn="0" w:lastRowLastColumn="0"/>
            </w:pPr>
            <w:r w:rsidRPr="00B01D00">
              <w:t>Go</w:t>
            </w:r>
            <w:r w:rsidRPr="00B01D00">
              <w:rPr>
                <w:spacing w:val="-3"/>
              </w:rPr>
              <w:t xml:space="preserve"> </w:t>
            </w:r>
            <w:r w:rsidRPr="00B01D00">
              <w:t>to</w:t>
            </w:r>
            <w:r w:rsidRPr="00B01D00">
              <w:rPr>
                <w:spacing w:val="-3"/>
              </w:rPr>
              <w:t xml:space="preserve"> </w:t>
            </w:r>
            <w:r w:rsidR="00E16344">
              <w:rPr>
                <w:spacing w:val="-3"/>
              </w:rPr>
              <w:t xml:space="preserve">Part L </w:t>
            </w:r>
            <w:r>
              <w:rPr>
                <w:b/>
              </w:rPr>
              <w:t>Declaration</w:t>
            </w:r>
            <w:r w:rsidR="00E16344">
              <w:rPr>
                <w:b/>
              </w:rPr>
              <w:t xml:space="preserve"> and signature</w:t>
            </w:r>
            <w:r w:rsidRPr="00B01D00">
              <w:rPr>
                <w:rFonts w:ascii="Webdings" w:hAnsi="Webdings"/>
                <w:spacing w:val="-2"/>
              </w:rPr>
              <w:t></w:t>
            </w:r>
          </w:p>
        </w:tc>
      </w:tr>
      <w:tr w:rsidR="00077A9D" w:rsidRPr="00FA7635" w14:paraId="3E8437EF" w14:textId="77777777">
        <w:tc>
          <w:tcPr>
            <w:cnfStyle w:val="001000000000" w:firstRow="0" w:lastRow="0" w:firstColumn="1" w:lastColumn="0" w:oddVBand="0" w:evenVBand="0" w:oddHBand="0" w:evenHBand="0" w:firstRowFirstColumn="0" w:firstRowLastColumn="0" w:lastRowFirstColumn="0" w:lastRowLastColumn="0"/>
            <w:tcW w:w="993" w:type="dxa"/>
          </w:tcPr>
          <w:p w14:paraId="4795C6CA" w14:textId="77777777" w:rsidR="00077A9D" w:rsidRPr="00B01D00" w:rsidRDefault="00077A9D">
            <w:pPr>
              <w:rPr>
                <w:bCs/>
              </w:rPr>
            </w:pPr>
            <w:r w:rsidRPr="00B01D00">
              <w:rPr>
                <w:bCs/>
              </w:rPr>
              <w:t>Yes</w:t>
            </w:r>
          </w:p>
        </w:tc>
        <w:tc>
          <w:tcPr>
            <w:tcW w:w="708" w:type="dxa"/>
          </w:tcPr>
          <w:p w14:paraId="57F81ED4" w14:textId="7537FECE" w:rsidR="00077A9D" w:rsidRPr="00B01D00" w:rsidRDefault="00EE4316">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016" w:type="dxa"/>
          </w:tcPr>
          <w:p w14:paraId="64C396FC" w14:textId="670FA786" w:rsidR="00077A9D" w:rsidRPr="00B01D00" w:rsidRDefault="00077A9D">
            <w:pPr>
              <w:cnfStyle w:val="000000000000" w:firstRow="0" w:lastRow="0" w:firstColumn="0" w:lastColumn="0" w:oddVBand="0" w:evenVBand="0" w:oddHBand="0" w:evenHBand="0" w:firstRowFirstColumn="0" w:firstRowLastColumn="0" w:lastRowFirstColumn="0" w:lastRowLastColumn="0"/>
            </w:pPr>
            <w:r>
              <w:t>Provide details below</w:t>
            </w:r>
            <w:r w:rsidRPr="00B01D00">
              <w:rPr>
                <w:rFonts w:ascii="Webdings" w:hAnsi="Webdings"/>
                <w:spacing w:val="-2"/>
              </w:rPr>
              <w:t></w:t>
            </w:r>
          </w:p>
        </w:tc>
      </w:tr>
    </w:tbl>
    <w:p w14:paraId="6D1CE82F" w14:textId="77777777" w:rsidR="00077A9D" w:rsidRDefault="00077A9D">
      <w:pPr>
        <w:spacing w:after="0"/>
      </w:pPr>
    </w:p>
    <w:tbl>
      <w:tblPr>
        <w:tblStyle w:val="CERTable"/>
        <w:tblW w:w="0" w:type="auto"/>
        <w:tblLook w:val="0680" w:firstRow="0" w:lastRow="0" w:firstColumn="1" w:lastColumn="0" w:noHBand="1" w:noVBand="1"/>
      </w:tblPr>
      <w:tblGrid>
        <w:gridCol w:w="1701"/>
        <w:gridCol w:w="8016"/>
      </w:tblGrid>
      <w:tr w:rsidR="00077A9D" w:rsidRPr="00FA7635" w14:paraId="141E3715" w14:textId="77777777">
        <w:tc>
          <w:tcPr>
            <w:cnfStyle w:val="001000000000" w:firstRow="0" w:lastRow="0" w:firstColumn="1" w:lastColumn="0" w:oddVBand="0" w:evenVBand="0" w:oddHBand="0" w:evenHBand="0" w:firstRowFirstColumn="0" w:firstRowLastColumn="0" w:lastRowFirstColumn="0" w:lastRowLastColumn="0"/>
            <w:tcW w:w="1701" w:type="dxa"/>
          </w:tcPr>
          <w:p w14:paraId="6C00CC06" w14:textId="4E485D92" w:rsidR="00077A9D" w:rsidRPr="00B01D00" w:rsidRDefault="00077A9D">
            <w:r>
              <w:rPr>
                <w:bCs/>
              </w:rPr>
              <w:t>Please provide details (maximum of 700 words)</w:t>
            </w:r>
          </w:p>
        </w:tc>
        <w:tc>
          <w:tcPr>
            <w:tcW w:w="8016" w:type="dxa"/>
          </w:tcPr>
          <w:p w14:paraId="759FF245" w14:textId="76DD4ACB" w:rsidR="00077A9D" w:rsidRPr="00B01D00" w:rsidRDefault="00693F99">
            <w:pPr>
              <w:ind w:left="85"/>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CE65D7" w14:textId="07FF3FC8" w:rsidR="007D01A0" w:rsidRPr="007D01A0" w:rsidRDefault="007D01A0" w:rsidP="006B1D52">
      <w:pPr>
        <w:pStyle w:val="Heading3"/>
      </w:pPr>
      <w:r w:rsidRPr="007D01A0">
        <w:t xml:space="preserve">Part </w:t>
      </w:r>
      <w:r w:rsidR="000D5308">
        <w:t>L</w:t>
      </w:r>
      <w:r w:rsidRPr="007D01A0">
        <w:t>:</w:t>
      </w:r>
      <w:r w:rsidR="00573C8B">
        <w:t xml:space="preserve"> </w:t>
      </w:r>
      <w:r w:rsidRPr="007D01A0">
        <w:t>Declaration</w:t>
      </w:r>
      <w:r w:rsidR="00DC43C0">
        <w:t xml:space="preserve"> and signature</w:t>
      </w:r>
    </w:p>
    <w:p w14:paraId="382F9EBC" w14:textId="77777777" w:rsidR="00023B49" w:rsidRDefault="00023B49" w:rsidP="00023B49">
      <w:pPr>
        <w:pStyle w:val="BodyText"/>
        <w:spacing w:before="200" w:after="200"/>
      </w:pPr>
      <w:r>
        <w:t>Make</w:t>
      </w:r>
      <w:r w:rsidRPr="006F3470">
        <w:t xml:space="preserve"> </w:t>
      </w:r>
      <w:r>
        <w:t>sure</w:t>
      </w:r>
      <w:r w:rsidRPr="006F3470">
        <w:t xml:space="preserve"> </w:t>
      </w:r>
      <w:r>
        <w:t>you</w:t>
      </w:r>
      <w:r w:rsidRPr="006F3470">
        <w:t xml:space="preserve"> </w:t>
      </w:r>
      <w:r>
        <w:t>read</w:t>
      </w:r>
      <w:r w:rsidRPr="006F3470">
        <w:t xml:space="preserve"> </w:t>
      </w:r>
      <w:r>
        <w:t>the</w:t>
      </w:r>
      <w:r w:rsidRPr="006F3470">
        <w:t xml:space="preserve"> </w:t>
      </w:r>
      <w:r>
        <w:t>declaration</w:t>
      </w:r>
      <w:r w:rsidRPr="006F3470">
        <w:t xml:space="preserve"> </w:t>
      </w:r>
      <w:r>
        <w:t>and</w:t>
      </w:r>
      <w:r w:rsidRPr="006F3470">
        <w:t xml:space="preserve"> </w:t>
      </w:r>
      <w:r>
        <w:t>signature</w:t>
      </w:r>
      <w:r w:rsidRPr="006F3470">
        <w:t xml:space="preserve"> </w:t>
      </w:r>
      <w:r>
        <w:t>page</w:t>
      </w:r>
      <w:r w:rsidRPr="006F3470">
        <w:t xml:space="preserve"> </w:t>
      </w:r>
      <w:r>
        <w:t>of the</w:t>
      </w:r>
      <w:r w:rsidRPr="006F3470">
        <w:t xml:space="preserve"> </w:t>
      </w:r>
      <w:r>
        <w:t>application</w:t>
      </w:r>
      <w:r w:rsidRPr="006F3470">
        <w:t xml:space="preserve"> </w:t>
      </w:r>
      <w:r>
        <w:t>carefully</w:t>
      </w:r>
      <w:r w:rsidRPr="006F3470">
        <w:t xml:space="preserve"> </w:t>
      </w:r>
      <w:r>
        <w:t>before</w:t>
      </w:r>
      <w:r w:rsidRPr="006F3470">
        <w:t xml:space="preserve"> </w:t>
      </w:r>
      <w:r>
        <w:t>signing</w:t>
      </w:r>
      <w:r w:rsidRPr="006F3470">
        <w:t xml:space="preserve"> </w:t>
      </w:r>
      <w:r>
        <w:t>and submitting the completed form.</w:t>
      </w:r>
    </w:p>
    <w:p w14:paraId="15E96CBD" w14:textId="77777777" w:rsidR="00023B49" w:rsidRDefault="00023B49" w:rsidP="00023B49">
      <w:pPr>
        <w:pStyle w:val="BodyText"/>
        <w:spacing w:before="200" w:after="200"/>
      </w:pPr>
      <w:r>
        <w:t>Note</w:t>
      </w:r>
      <w:r w:rsidRPr="006F3470">
        <w:t xml:space="preserve"> </w:t>
      </w:r>
      <w:r>
        <w:t>that</w:t>
      </w:r>
      <w:r w:rsidRPr="006F3470">
        <w:t xml:space="preserve"> </w:t>
      </w:r>
      <w:r>
        <w:t>under</w:t>
      </w:r>
      <w:r w:rsidRPr="006F3470">
        <w:t xml:space="preserve"> </w:t>
      </w:r>
      <w:r>
        <w:t>Division</w:t>
      </w:r>
      <w:r w:rsidRPr="006F3470">
        <w:t xml:space="preserve"> </w:t>
      </w:r>
      <w:r>
        <w:t>137</w:t>
      </w:r>
      <w:r w:rsidRPr="006F3470">
        <w:t xml:space="preserve"> </w:t>
      </w:r>
      <w:r>
        <w:t>of</w:t>
      </w:r>
      <w:r w:rsidRPr="006F3470">
        <w:t xml:space="preserve"> </w:t>
      </w:r>
      <w:r>
        <w:t>the</w:t>
      </w:r>
      <w:r w:rsidRPr="006F3470">
        <w:t xml:space="preserve"> </w:t>
      </w:r>
      <w:r>
        <w:t>Criminal</w:t>
      </w:r>
      <w:r w:rsidRPr="006F3470">
        <w:t xml:space="preserve"> </w:t>
      </w:r>
      <w:r>
        <w:t>Code,</w:t>
      </w:r>
      <w:r w:rsidRPr="006F3470">
        <w:t xml:space="preserve"> </w:t>
      </w:r>
      <w:r>
        <w:t>it</w:t>
      </w:r>
      <w:r w:rsidRPr="006F3470">
        <w:t xml:space="preserve"> </w:t>
      </w:r>
      <w:r>
        <w:t>may</w:t>
      </w:r>
      <w:r w:rsidRPr="006F3470">
        <w:t xml:space="preserve"> </w:t>
      </w:r>
      <w:r>
        <w:t>be</w:t>
      </w:r>
      <w:r w:rsidRPr="006F3470">
        <w:t xml:space="preserve"> </w:t>
      </w:r>
      <w:r>
        <w:t>an</w:t>
      </w:r>
      <w:r w:rsidRPr="006F3470">
        <w:t xml:space="preserve"> </w:t>
      </w:r>
      <w:r>
        <w:t>offence</w:t>
      </w:r>
      <w:r w:rsidRPr="006F3470">
        <w:t xml:space="preserve"> </w:t>
      </w:r>
      <w:r>
        <w:t>to</w:t>
      </w:r>
      <w:r w:rsidRPr="006F3470">
        <w:t xml:space="preserve"> </w:t>
      </w:r>
      <w:r>
        <w:t>provide</w:t>
      </w:r>
      <w:r w:rsidRPr="006F3470">
        <w:t xml:space="preserve"> </w:t>
      </w:r>
      <w:r>
        <w:t>false</w:t>
      </w:r>
      <w:r w:rsidRPr="006F3470">
        <w:t xml:space="preserve"> </w:t>
      </w:r>
      <w:r>
        <w:t>or</w:t>
      </w:r>
      <w:r w:rsidRPr="006F3470">
        <w:t xml:space="preserve"> </w:t>
      </w:r>
      <w:r>
        <w:t>misleading information</w:t>
      </w:r>
      <w:r w:rsidRPr="006F3470">
        <w:t xml:space="preserve"> </w:t>
      </w:r>
      <w:r>
        <w:t>or</w:t>
      </w:r>
      <w:r w:rsidRPr="006F3470">
        <w:t xml:space="preserve"> </w:t>
      </w:r>
      <w:r>
        <w:t>documents</w:t>
      </w:r>
      <w:r w:rsidRPr="006F3470">
        <w:t xml:space="preserve"> </w:t>
      </w:r>
      <w:r>
        <w:t>to</w:t>
      </w:r>
      <w:r w:rsidRPr="006F3470">
        <w:t xml:space="preserve"> </w:t>
      </w:r>
      <w:r>
        <w:t>the</w:t>
      </w:r>
      <w:r w:rsidRPr="006F3470">
        <w:t xml:space="preserve"> </w:t>
      </w:r>
      <w:r>
        <w:t>CER</w:t>
      </w:r>
      <w:r w:rsidRPr="006F3470">
        <w:t xml:space="preserve"> </w:t>
      </w:r>
      <w:r>
        <w:t>in</w:t>
      </w:r>
      <w:r w:rsidRPr="006F3470">
        <w:t xml:space="preserve"> </w:t>
      </w:r>
      <w:r>
        <w:t>purported</w:t>
      </w:r>
      <w:r w:rsidRPr="006F3470">
        <w:t xml:space="preserve"> </w:t>
      </w:r>
      <w:r>
        <w:t>compliance</w:t>
      </w:r>
      <w:r w:rsidRPr="006F3470">
        <w:t xml:space="preserve"> </w:t>
      </w:r>
      <w:r>
        <w:t>with</w:t>
      </w:r>
      <w:r w:rsidRPr="006F3470">
        <w:t xml:space="preserve"> </w:t>
      </w:r>
      <w:r>
        <w:t>the</w:t>
      </w:r>
      <w:r w:rsidRPr="006F3470">
        <w:t xml:space="preserve"> </w:t>
      </w:r>
      <w:r>
        <w:t>NGER</w:t>
      </w:r>
      <w:r w:rsidRPr="006F3470">
        <w:t xml:space="preserve"> Act.</w:t>
      </w:r>
    </w:p>
    <w:p w14:paraId="36FD4B5A" w14:textId="63037172" w:rsidR="00023B49" w:rsidRDefault="00023B49" w:rsidP="00023B49">
      <w:pPr>
        <w:pStyle w:val="BodyText"/>
        <w:spacing w:before="200" w:after="200"/>
      </w:pPr>
      <w:r>
        <w:t>By</w:t>
      </w:r>
      <w:r>
        <w:rPr>
          <w:spacing w:val="-3"/>
        </w:rPr>
        <w:t xml:space="preserve"> </w:t>
      </w:r>
      <w:r>
        <w:t>signing</w:t>
      </w:r>
      <w:r>
        <w:rPr>
          <w:spacing w:val="-3"/>
        </w:rPr>
        <w:t xml:space="preserve"> </w:t>
      </w:r>
      <w:r>
        <w:t>the</w:t>
      </w:r>
      <w:r>
        <w:rPr>
          <w:spacing w:val="-2"/>
        </w:rPr>
        <w:t xml:space="preserve"> </w:t>
      </w:r>
      <w:r>
        <w:t>declaration</w:t>
      </w:r>
      <w:r>
        <w:rPr>
          <w:spacing w:val="-2"/>
        </w:rPr>
        <w:t xml:space="preserve"> </w:t>
      </w:r>
      <w:r>
        <w:t>and</w:t>
      </w:r>
      <w:r>
        <w:rPr>
          <w:spacing w:val="-3"/>
        </w:rPr>
        <w:t xml:space="preserve"> </w:t>
      </w:r>
      <w:r>
        <w:t>undertaking,</w:t>
      </w:r>
      <w:r>
        <w:rPr>
          <w:spacing w:val="-2"/>
        </w:rPr>
        <w:t xml:space="preserve"> </w:t>
      </w:r>
      <w:r>
        <w:t>you</w:t>
      </w:r>
      <w:r>
        <w:rPr>
          <w:spacing w:val="-3"/>
        </w:rPr>
        <w:t xml:space="preserve"> </w:t>
      </w:r>
      <w:r>
        <w:t>are</w:t>
      </w:r>
      <w:r>
        <w:rPr>
          <w:spacing w:val="-1"/>
        </w:rPr>
        <w:t xml:space="preserve"> </w:t>
      </w:r>
      <w:r>
        <w:t>agreeing</w:t>
      </w:r>
      <w:r>
        <w:rPr>
          <w:spacing w:val="-3"/>
        </w:rPr>
        <w:t xml:space="preserve"> </w:t>
      </w:r>
      <w:r>
        <w:t>to</w:t>
      </w:r>
      <w:r>
        <w:rPr>
          <w:spacing w:val="-3"/>
        </w:rPr>
        <w:t xml:space="preserve"> </w:t>
      </w:r>
      <w:r>
        <w:t>abide</w:t>
      </w:r>
      <w:r>
        <w:rPr>
          <w:spacing w:val="-3"/>
        </w:rPr>
        <w:t xml:space="preserve"> </w:t>
      </w:r>
      <w:r>
        <w:t>by</w:t>
      </w:r>
      <w:r>
        <w:rPr>
          <w:spacing w:val="-1"/>
        </w:rPr>
        <w:t xml:space="preserve"> </w:t>
      </w:r>
      <w:r>
        <w:t>the</w:t>
      </w:r>
      <w:r>
        <w:rPr>
          <w:spacing w:val="-2"/>
        </w:rPr>
        <w:t xml:space="preserve"> </w:t>
      </w:r>
      <w:r>
        <w:t>Greenhouse</w:t>
      </w:r>
      <w:r>
        <w:rPr>
          <w:spacing w:val="-2"/>
        </w:rPr>
        <w:t xml:space="preserve"> </w:t>
      </w:r>
      <w:r>
        <w:t>and</w:t>
      </w:r>
      <w:r>
        <w:rPr>
          <w:spacing w:val="-3"/>
        </w:rPr>
        <w:t xml:space="preserve"> </w:t>
      </w:r>
      <w:r>
        <w:t>Energy</w:t>
      </w:r>
      <w:r>
        <w:rPr>
          <w:spacing w:val="-2"/>
        </w:rPr>
        <w:t xml:space="preserve"> </w:t>
      </w:r>
      <w:r>
        <w:t xml:space="preserve">Auditor Code of Conduct. Failure to comply with the Code of Conduct may be grounds for suspension or deregistration. The Code of Conduct is attached at </w:t>
      </w:r>
      <w:r w:rsidRPr="00B702FB">
        <w:rPr>
          <w:b/>
          <w:bCs/>
        </w:rPr>
        <w:t>Appendix C</w:t>
      </w:r>
      <w:r w:rsidR="00B702FB">
        <w:rPr>
          <w:b/>
          <w:bCs/>
        </w:rPr>
        <w:t xml:space="preserve"> </w:t>
      </w:r>
      <w:r w:rsidR="00B702FB" w:rsidRPr="00B702FB">
        <w:t>in the additional information section</w:t>
      </w:r>
      <w:r>
        <w:t>.</w:t>
      </w:r>
    </w:p>
    <w:p w14:paraId="5CD79090" w14:textId="3EA90E41" w:rsidR="007D01A0" w:rsidRDefault="007D01A0" w:rsidP="00752BAE">
      <w:pPr>
        <w:pStyle w:val="BodyText"/>
        <w:spacing w:before="200" w:after="200"/>
      </w:pPr>
      <w:r>
        <w:t xml:space="preserve">Under the NGER legislation, the </w:t>
      </w:r>
      <w:r w:rsidR="002C7A4F">
        <w:t>CER</w:t>
      </w:r>
      <w:r>
        <w:t xml:space="preserve"> can only make a decision on an application for registration</w:t>
      </w:r>
      <w:r>
        <w:rPr>
          <w:spacing w:val="-3"/>
        </w:rPr>
        <w:t xml:space="preserve"> </w:t>
      </w:r>
      <w:r>
        <w:t>as</w:t>
      </w:r>
      <w:r>
        <w:rPr>
          <w:spacing w:val="-2"/>
        </w:rPr>
        <w:t xml:space="preserve"> </w:t>
      </w:r>
      <w:r>
        <w:t>a</w:t>
      </w:r>
      <w:r>
        <w:rPr>
          <w:spacing w:val="-4"/>
        </w:rPr>
        <w:t xml:space="preserve"> </w:t>
      </w:r>
      <w:r>
        <w:t>greenhouse</w:t>
      </w:r>
      <w:r>
        <w:rPr>
          <w:spacing w:val="-1"/>
        </w:rPr>
        <w:t xml:space="preserve"> </w:t>
      </w:r>
      <w:r>
        <w:lastRenderedPageBreak/>
        <w:t>and</w:t>
      </w:r>
      <w:r>
        <w:rPr>
          <w:spacing w:val="-3"/>
        </w:rPr>
        <w:t xml:space="preserve"> </w:t>
      </w:r>
      <w:r>
        <w:t>energy</w:t>
      </w:r>
      <w:r>
        <w:rPr>
          <w:spacing w:val="-1"/>
        </w:rPr>
        <w:t xml:space="preserve"> </w:t>
      </w:r>
      <w:r>
        <w:t>auditor</w:t>
      </w:r>
      <w:r>
        <w:rPr>
          <w:spacing w:val="-2"/>
        </w:rPr>
        <w:t xml:space="preserve"> </w:t>
      </w:r>
      <w:r>
        <w:t>when</w:t>
      </w:r>
      <w:r>
        <w:rPr>
          <w:spacing w:val="-3"/>
        </w:rPr>
        <w:t xml:space="preserve"> </w:t>
      </w:r>
      <w:r>
        <w:t>satisfied</w:t>
      </w:r>
      <w:r>
        <w:rPr>
          <w:spacing w:val="-5"/>
        </w:rPr>
        <w:t xml:space="preserve"> </w:t>
      </w:r>
      <w:r>
        <w:t>that</w:t>
      </w:r>
      <w:r>
        <w:rPr>
          <w:spacing w:val="-1"/>
        </w:rPr>
        <w:t xml:space="preserve"> </w:t>
      </w:r>
      <w:r>
        <w:t>the</w:t>
      </w:r>
      <w:r>
        <w:rPr>
          <w:spacing w:val="-1"/>
        </w:rPr>
        <w:t xml:space="preserve"> </w:t>
      </w:r>
      <w:r>
        <w:t>applicant</w:t>
      </w:r>
      <w:r>
        <w:rPr>
          <w:spacing w:val="-4"/>
        </w:rPr>
        <w:t xml:space="preserve"> </w:t>
      </w:r>
      <w:r>
        <w:t>has</w:t>
      </w:r>
      <w:r>
        <w:rPr>
          <w:spacing w:val="-2"/>
        </w:rPr>
        <w:t xml:space="preserve"> </w:t>
      </w:r>
      <w:r>
        <w:t>complied</w:t>
      </w:r>
      <w:r>
        <w:rPr>
          <w:spacing w:val="-5"/>
        </w:rPr>
        <w:t xml:space="preserve"> </w:t>
      </w:r>
      <w:r>
        <w:t>with</w:t>
      </w:r>
      <w:r>
        <w:rPr>
          <w:spacing w:val="-3"/>
        </w:rPr>
        <w:t xml:space="preserve"> </w:t>
      </w:r>
      <w:r>
        <w:t xml:space="preserve">all </w:t>
      </w:r>
      <w:r>
        <w:rPr>
          <w:spacing w:val="-2"/>
        </w:rPr>
        <w:t>requirements.</w:t>
      </w:r>
    </w:p>
    <w:p w14:paraId="54D1CCC3" w14:textId="77777777" w:rsidR="007D01A0" w:rsidRDefault="007D01A0" w:rsidP="00752BAE">
      <w:pPr>
        <w:pStyle w:val="BodyText"/>
        <w:spacing w:before="200" w:after="200"/>
      </w:pPr>
      <w:r>
        <w:t>The</w:t>
      </w:r>
      <w:r>
        <w:rPr>
          <w:spacing w:val="-6"/>
        </w:rPr>
        <w:t xml:space="preserve"> </w:t>
      </w:r>
      <w:r>
        <w:t>applicant</w:t>
      </w:r>
      <w:r>
        <w:rPr>
          <w:spacing w:val="-5"/>
        </w:rPr>
        <w:t xml:space="preserve"> </w:t>
      </w:r>
      <w:r>
        <w:rPr>
          <w:spacing w:val="-4"/>
        </w:rPr>
        <w:t>must:</w:t>
      </w:r>
    </w:p>
    <w:p w14:paraId="0FA936A0" w14:textId="77777777" w:rsidR="007D01A0" w:rsidRPr="00752BAE" w:rsidRDefault="007D01A0" w:rsidP="00752BAE">
      <w:pPr>
        <w:pStyle w:val="CERbullets"/>
      </w:pPr>
      <w:r w:rsidRPr="00752BAE">
        <w:t>indicate that they will comply with the Code of Conduct</w:t>
      </w:r>
    </w:p>
    <w:p w14:paraId="69A14D2C" w14:textId="77777777" w:rsidR="007D01A0" w:rsidRPr="00752BAE" w:rsidRDefault="007D01A0" w:rsidP="00752BAE">
      <w:pPr>
        <w:pStyle w:val="CERbullets"/>
      </w:pPr>
      <w:r w:rsidRPr="00752BAE">
        <w:t>have the relevant tertiary qualifications</w:t>
      </w:r>
    </w:p>
    <w:p w14:paraId="6C1A81E6" w14:textId="77777777" w:rsidR="007D01A0" w:rsidRPr="00752BAE" w:rsidRDefault="007D01A0" w:rsidP="00752BAE">
      <w:pPr>
        <w:pStyle w:val="CERbullets"/>
      </w:pPr>
      <w:r w:rsidRPr="00752BAE">
        <w:t>be a fit and proper person</w:t>
      </w:r>
    </w:p>
    <w:p w14:paraId="78720470" w14:textId="77777777" w:rsidR="006A5705" w:rsidRPr="00752BAE" w:rsidRDefault="006A5705" w:rsidP="006A5705">
      <w:pPr>
        <w:pStyle w:val="CERbullets"/>
      </w:pPr>
      <w:r w:rsidRPr="00752BAE">
        <w:t>have knowledge of the NGER</w:t>
      </w:r>
      <w:r>
        <w:t xml:space="preserve"> legislation — </w:t>
      </w:r>
      <w:r w:rsidRPr="00752BAE">
        <w:t xml:space="preserve">and if relevant CFI legislation </w:t>
      </w:r>
      <w:r>
        <w:t xml:space="preserve">and/or Nature Repair legislation </w:t>
      </w:r>
      <w:r w:rsidRPr="00752BAE">
        <w:t xml:space="preserve">and/or Renewable Energy </w:t>
      </w:r>
      <w:r>
        <w:t xml:space="preserve">Target </w:t>
      </w:r>
      <w:r w:rsidRPr="00752BAE">
        <w:t>legislation</w:t>
      </w:r>
      <w:r>
        <w:t xml:space="preserve"> and/or Guarantee of Origin legislation</w:t>
      </w:r>
    </w:p>
    <w:p w14:paraId="2ADF8B7E" w14:textId="77777777" w:rsidR="00C15DC7" w:rsidRPr="00752BAE" w:rsidRDefault="00C15DC7" w:rsidP="00C15DC7">
      <w:pPr>
        <w:pStyle w:val="CERbullets"/>
      </w:pPr>
      <w:r w:rsidRPr="00752BAE">
        <w:t>where relevant, have knowledge of at least one methodology used under the CFI legislation</w:t>
      </w:r>
      <w:r>
        <w:t xml:space="preserve"> and/or Nature Repair legislation and/or Guarantee of Origin legislation</w:t>
      </w:r>
    </w:p>
    <w:p w14:paraId="7DE567E9" w14:textId="5FA77E5F" w:rsidR="007D01A0" w:rsidRPr="00752BAE" w:rsidRDefault="007D01A0" w:rsidP="00752BAE">
      <w:pPr>
        <w:pStyle w:val="CERbullets"/>
      </w:pPr>
      <w:r w:rsidRPr="00752BAE">
        <w:t>have knowledge of auditing, team leadership and assurance</w:t>
      </w:r>
    </w:p>
    <w:p w14:paraId="64D05B64" w14:textId="77777777" w:rsidR="007D01A0" w:rsidRPr="00752BAE" w:rsidRDefault="007D01A0" w:rsidP="00752BAE">
      <w:pPr>
        <w:pStyle w:val="CERbullets"/>
      </w:pPr>
      <w:r w:rsidRPr="00752BAE">
        <w:t>have experience in auditing, and audit team leadership.</w:t>
      </w:r>
    </w:p>
    <w:p w14:paraId="284EEE03" w14:textId="588A73A7" w:rsidR="007D01A0" w:rsidRDefault="007D01A0" w:rsidP="00752BAE">
      <w:pPr>
        <w:pStyle w:val="BodyText"/>
        <w:spacing w:before="200" w:after="200"/>
      </w:pPr>
      <w:r>
        <w:t>Applicants</w:t>
      </w:r>
      <w:r>
        <w:rPr>
          <w:spacing w:val="-2"/>
        </w:rPr>
        <w:t xml:space="preserve"> </w:t>
      </w:r>
      <w:r>
        <w:t>must</w:t>
      </w:r>
      <w:r>
        <w:rPr>
          <w:spacing w:val="-4"/>
        </w:rPr>
        <w:t xml:space="preserve"> </w:t>
      </w:r>
      <w:r>
        <w:t>supply</w:t>
      </w:r>
      <w:r>
        <w:rPr>
          <w:spacing w:val="-1"/>
        </w:rPr>
        <w:t xml:space="preserve"> </w:t>
      </w:r>
      <w:r>
        <w:t>the</w:t>
      </w:r>
      <w:r>
        <w:rPr>
          <w:spacing w:val="-4"/>
        </w:rPr>
        <w:t xml:space="preserve"> </w:t>
      </w:r>
      <w:r w:rsidR="00C15DC7">
        <w:t>CER</w:t>
      </w:r>
      <w:r>
        <w:rPr>
          <w:spacing w:val="-4"/>
        </w:rPr>
        <w:t xml:space="preserve"> </w:t>
      </w:r>
      <w:r>
        <w:t>with</w:t>
      </w:r>
      <w:r>
        <w:rPr>
          <w:spacing w:val="-3"/>
        </w:rPr>
        <w:t xml:space="preserve"> </w:t>
      </w:r>
      <w:r>
        <w:t>statements</w:t>
      </w:r>
      <w:r>
        <w:rPr>
          <w:spacing w:val="-2"/>
        </w:rPr>
        <w:t xml:space="preserve"> </w:t>
      </w:r>
      <w:r>
        <w:t>and</w:t>
      </w:r>
      <w:r>
        <w:rPr>
          <w:spacing w:val="-5"/>
        </w:rPr>
        <w:t xml:space="preserve"> </w:t>
      </w:r>
      <w:r>
        <w:t>evidence</w:t>
      </w:r>
      <w:r>
        <w:rPr>
          <w:spacing w:val="-1"/>
        </w:rPr>
        <w:t xml:space="preserve"> </w:t>
      </w:r>
      <w:r>
        <w:t>to</w:t>
      </w:r>
      <w:r>
        <w:rPr>
          <w:spacing w:val="-1"/>
        </w:rPr>
        <w:t xml:space="preserve"> </w:t>
      </w:r>
      <w:r>
        <w:t>show</w:t>
      </w:r>
      <w:r>
        <w:rPr>
          <w:spacing w:val="-4"/>
        </w:rPr>
        <w:t xml:space="preserve"> </w:t>
      </w:r>
      <w:r>
        <w:t>that</w:t>
      </w:r>
      <w:r>
        <w:rPr>
          <w:spacing w:val="-1"/>
        </w:rPr>
        <w:t xml:space="preserve"> </w:t>
      </w:r>
      <w:r>
        <w:t>they</w:t>
      </w:r>
      <w:r>
        <w:rPr>
          <w:spacing w:val="-3"/>
        </w:rPr>
        <w:t xml:space="preserve"> </w:t>
      </w:r>
      <w:r>
        <w:t>meet each of these requirements.</w:t>
      </w:r>
    </w:p>
    <w:p w14:paraId="2E5F4571" w14:textId="69FFF1A0" w:rsidR="007D01A0" w:rsidRPr="007D01A0" w:rsidRDefault="007D01A0" w:rsidP="006B1D52">
      <w:pPr>
        <w:pStyle w:val="Heading4"/>
      </w:pPr>
      <w:bookmarkStart w:id="26" w:name="Consent"/>
      <w:bookmarkEnd w:id="26"/>
      <w:r w:rsidRPr="007D01A0">
        <w:t>Consent</w:t>
      </w:r>
    </w:p>
    <w:p w14:paraId="17F7D938" w14:textId="77777777" w:rsidR="007D01A0" w:rsidRDefault="007D01A0" w:rsidP="00752BAE">
      <w:pPr>
        <w:pStyle w:val="BodyText"/>
        <w:spacing w:before="200" w:after="200"/>
      </w:pPr>
      <w:r>
        <w:t>In</w:t>
      </w:r>
      <w:r w:rsidRPr="007D01A0">
        <w:t xml:space="preserve"> </w:t>
      </w:r>
      <w:r>
        <w:t>submitting</w:t>
      </w:r>
      <w:r w:rsidRPr="007D01A0">
        <w:t xml:space="preserve"> </w:t>
      </w:r>
      <w:r>
        <w:t>this</w:t>
      </w:r>
      <w:r w:rsidRPr="007D01A0">
        <w:t xml:space="preserve"> </w:t>
      </w:r>
      <w:r>
        <w:t>application</w:t>
      </w:r>
      <w:r w:rsidRPr="007D01A0">
        <w:t xml:space="preserve"> </w:t>
      </w:r>
      <w:r>
        <w:t>for</w:t>
      </w:r>
      <w:r w:rsidRPr="007D01A0">
        <w:t xml:space="preserve"> </w:t>
      </w:r>
      <w:r>
        <w:t>registration</w:t>
      </w:r>
      <w:r w:rsidRPr="007D01A0">
        <w:t xml:space="preserve"> </w:t>
      </w:r>
      <w:r>
        <w:t>as</w:t>
      </w:r>
      <w:r w:rsidRPr="007D01A0">
        <w:t xml:space="preserve"> </w:t>
      </w:r>
      <w:r>
        <w:t>a</w:t>
      </w:r>
      <w:r w:rsidRPr="007D01A0">
        <w:t xml:space="preserve"> </w:t>
      </w:r>
      <w:r>
        <w:t>greenhouse</w:t>
      </w:r>
      <w:r w:rsidRPr="007D01A0">
        <w:t xml:space="preserve"> </w:t>
      </w:r>
      <w:r>
        <w:t>and</w:t>
      </w:r>
      <w:r w:rsidRPr="007D01A0">
        <w:t xml:space="preserve"> </w:t>
      </w:r>
      <w:r>
        <w:t>energy</w:t>
      </w:r>
      <w:r w:rsidRPr="007D01A0">
        <w:t xml:space="preserve"> </w:t>
      </w:r>
      <w:r>
        <w:t>auditor,</w:t>
      </w:r>
      <w:r w:rsidRPr="007D01A0">
        <w:t xml:space="preserve"> </w:t>
      </w:r>
      <w:r>
        <w:t>I</w:t>
      </w:r>
      <w:r w:rsidRPr="007D01A0">
        <w:t xml:space="preserve"> declare:</w:t>
      </w:r>
    </w:p>
    <w:p w14:paraId="1A54F2AB" w14:textId="77777777" w:rsidR="007D01A0" w:rsidRPr="00752BAE" w:rsidRDefault="007D01A0" w:rsidP="00752BAE">
      <w:pPr>
        <w:pStyle w:val="CERbullets"/>
      </w:pPr>
      <w:r w:rsidRPr="00752BAE">
        <w:t>I have read and acknowledged the information provided above.</w:t>
      </w:r>
    </w:p>
    <w:p w14:paraId="55EDFF97" w14:textId="77777777" w:rsidR="00C15DC7" w:rsidRPr="00752BAE" w:rsidRDefault="00C15DC7" w:rsidP="00C15DC7">
      <w:pPr>
        <w:pStyle w:val="CERbullets"/>
      </w:pPr>
      <w:r w:rsidRPr="00752BAE">
        <w:t>The information that I have supplied in this application (including any attachments) is complete, correct, up to date in every detail and in accordance with the National Greenhouse and Energy Reporting</w:t>
      </w:r>
      <w:r>
        <w:t xml:space="preserve">, </w:t>
      </w:r>
      <w:r w:rsidRPr="00752BAE">
        <w:t>Carbon Credits (Carbon Farming Initiative)</w:t>
      </w:r>
      <w:r>
        <w:t>, Nature Repair, Renewable Energy Target and Guarantee of Origin</w:t>
      </w:r>
      <w:r w:rsidRPr="00752BAE">
        <w:t xml:space="preserve"> legislation.</w:t>
      </w:r>
    </w:p>
    <w:p w14:paraId="197BCB3B" w14:textId="37EB3C57" w:rsidR="007D01A0" w:rsidRPr="00752BAE" w:rsidRDefault="007D01A0" w:rsidP="00CF610E">
      <w:pPr>
        <w:pStyle w:val="CERbullets"/>
      </w:pPr>
      <w:r>
        <w:t xml:space="preserve">I am aware and acknowledge that under Division 137 of the Criminal Code it may be an offence to provide false or misleading information or documents to the </w:t>
      </w:r>
      <w:r w:rsidR="00BA5EA1">
        <w:t>CER</w:t>
      </w:r>
      <w:r>
        <w:t>.</w:t>
      </w:r>
      <w:r w:rsidR="00CF610E">
        <w:t xml:space="preserve"> Further</w:t>
      </w:r>
      <w:r w:rsidR="2FFF8D3C">
        <w:t>,</w:t>
      </w:r>
      <w:r w:rsidR="00CF610E">
        <w:t xml:space="preserve"> </w:t>
      </w:r>
      <w:r w:rsidR="68365907">
        <w:t>p</w:t>
      </w:r>
      <w:r w:rsidR="00CF610E">
        <w:t>roviding false and misleading information as a part of this application may result in my temporary or permanent deregistration of auditors.</w:t>
      </w:r>
    </w:p>
    <w:p w14:paraId="3D305B85" w14:textId="77777777" w:rsidR="007D01A0" w:rsidRPr="00752BAE" w:rsidRDefault="007D01A0" w:rsidP="00752BAE">
      <w:pPr>
        <w:pStyle w:val="CERbullets"/>
      </w:pPr>
      <w:r w:rsidRPr="00752BAE">
        <w:t xml:space="preserve">In accordance with the National Greenhouse and Energy Reporting Regulations 2008 </w:t>
      </w:r>
      <w:proofErr w:type="spellStart"/>
      <w:r w:rsidRPr="00752BAE">
        <w:t>subregulation</w:t>
      </w:r>
      <w:proofErr w:type="spellEnd"/>
      <w:r w:rsidRPr="00752BAE">
        <w:t xml:space="preserve"> 6.23(3)(c), I will abide by the Greenhouse and Energy Auditor Code of Conduct.</w:t>
      </w:r>
    </w:p>
    <w:p w14:paraId="0333C2EE" w14:textId="76869FEA" w:rsidR="007D01A0" w:rsidRPr="00752BAE" w:rsidRDefault="007D01A0" w:rsidP="00752BAE">
      <w:pPr>
        <w:pStyle w:val="CERbullets"/>
      </w:pPr>
      <w:r w:rsidRPr="00752BAE">
        <w:t xml:space="preserve">I will inform the </w:t>
      </w:r>
      <w:r w:rsidR="00C15DC7">
        <w:t>CER</w:t>
      </w:r>
      <w:r w:rsidRPr="00752BAE">
        <w:t xml:space="preserve"> of any changes to my details or circumstances as provided in this form.</w:t>
      </w:r>
    </w:p>
    <w:p w14:paraId="07765162" w14:textId="77777777" w:rsidR="00573C8B" w:rsidRDefault="00573C8B">
      <w:pPr>
        <w:spacing w:after="0"/>
        <w:rPr>
          <w:rFonts w:ascii="Calibri" w:eastAsia="Calibri" w:hAnsi="Calibri" w:cs="Calibri"/>
          <w:color w:val="auto"/>
          <w:szCs w:val="22"/>
          <w:lang w:val="en-US"/>
        </w:rPr>
      </w:pPr>
      <w:r>
        <w:br w:type="page"/>
      </w:r>
    </w:p>
    <w:p w14:paraId="73C9CE1E" w14:textId="1FC2990D" w:rsidR="007D01A0" w:rsidRDefault="007D01A0" w:rsidP="00752BAE">
      <w:pPr>
        <w:pStyle w:val="BodyText"/>
        <w:spacing w:before="200" w:after="200"/>
      </w:pPr>
      <w:r>
        <w:lastRenderedPageBreak/>
        <w:t>I</w:t>
      </w:r>
      <w:r w:rsidRPr="007D01A0">
        <w:t xml:space="preserve"> </w:t>
      </w:r>
      <w:r>
        <w:t>consent</w:t>
      </w:r>
      <w:r w:rsidRPr="007D01A0">
        <w:t xml:space="preserve"> </w:t>
      </w:r>
      <w:r>
        <w:t>to</w:t>
      </w:r>
      <w:r w:rsidRPr="007D01A0">
        <w:t xml:space="preserve"> </w:t>
      </w:r>
      <w:r>
        <w:t>the</w:t>
      </w:r>
      <w:r w:rsidRPr="007D01A0">
        <w:t xml:space="preserve"> </w:t>
      </w:r>
      <w:r>
        <w:t>Clean</w:t>
      </w:r>
      <w:r w:rsidRPr="007D01A0">
        <w:t xml:space="preserve"> </w:t>
      </w:r>
      <w:r>
        <w:t>Energy</w:t>
      </w:r>
      <w:r w:rsidRPr="007D01A0">
        <w:t xml:space="preserve"> </w:t>
      </w:r>
      <w:r>
        <w:t>Regulator</w:t>
      </w:r>
      <w:r w:rsidRPr="007D01A0">
        <w:t xml:space="preserve"> </w:t>
      </w:r>
      <w:r>
        <w:t>contacting</w:t>
      </w:r>
      <w:r w:rsidRPr="007D01A0">
        <w:t xml:space="preserve"> </w:t>
      </w:r>
      <w:r>
        <w:t>third</w:t>
      </w:r>
      <w:r w:rsidRPr="007D01A0">
        <w:t xml:space="preserve"> </w:t>
      </w:r>
      <w:r>
        <w:t>parties,</w:t>
      </w:r>
      <w:r w:rsidRPr="007D01A0">
        <w:t xml:space="preserve"> </w:t>
      </w:r>
      <w:r>
        <w:t>and</w:t>
      </w:r>
      <w:r w:rsidRPr="007D01A0">
        <w:t xml:space="preserve"> </w:t>
      </w:r>
      <w:r>
        <w:t>releasing</w:t>
      </w:r>
      <w:r w:rsidRPr="007D01A0">
        <w:t xml:space="preserve"> </w:t>
      </w:r>
      <w:r>
        <w:t>information</w:t>
      </w:r>
      <w:r w:rsidRPr="007D01A0">
        <w:t xml:space="preserve"> </w:t>
      </w:r>
      <w:r>
        <w:t>contained</w:t>
      </w:r>
      <w:r w:rsidRPr="007D01A0">
        <w:t xml:space="preserve"> </w:t>
      </w:r>
      <w:r>
        <w:t>in</w:t>
      </w:r>
      <w:r w:rsidRPr="007D01A0">
        <w:t xml:space="preserve"> </w:t>
      </w:r>
      <w:r>
        <w:t>this form (including any attachments) for the purpose of verifying the authenticity of the information provided.</w:t>
      </w:r>
    </w:p>
    <w:tbl>
      <w:tblPr>
        <w:tblStyle w:val="CERTable"/>
        <w:tblW w:w="0" w:type="auto"/>
        <w:tblLook w:val="0680" w:firstRow="0" w:lastRow="0" w:firstColumn="1" w:lastColumn="0" w:noHBand="1" w:noVBand="1"/>
      </w:tblPr>
      <w:tblGrid>
        <w:gridCol w:w="1701"/>
        <w:gridCol w:w="8016"/>
      </w:tblGrid>
      <w:tr w:rsidR="00A3699D" w:rsidRPr="00FA7635" w14:paraId="2F423D0A" w14:textId="77777777">
        <w:tc>
          <w:tcPr>
            <w:cnfStyle w:val="001000000000" w:firstRow="0" w:lastRow="0" w:firstColumn="1" w:lastColumn="0" w:oddVBand="0" w:evenVBand="0" w:oddHBand="0" w:evenHBand="0" w:firstRowFirstColumn="0" w:firstRowLastColumn="0" w:lastRowFirstColumn="0" w:lastRowLastColumn="0"/>
            <w:tcW w:w="1701" w:type="dxa"/>
          </w:tcPr>
          <w:p w14:paraId="0A7555B7" w14:textId="15D2B5C7" w:rsidR="00A3699D" w:rsidRPr="00B01D00" w:rsidRDefault="00A3699D" w:rsidP="00F726F9">
            <w:r>
              <w:rPr>
                <w:bCs/>
              </w:rPr>
              <w:t>Full name of signatory</w:t>
            </w:r>
          </w:p>
        </w:tc>
        <w:tc>
          <w:tcPr>
            <w:tcW w:w="8016" w:type="dxa"/>
          </w:tcPr>
          <w:p w14:paraId="526607B3" w14:textId="3FE6364B" w:rsidR="00A3699D" w:rsidRPr="00B01D00" w:rsidRDefault="00693F99">
            <w:pPr>
              <w:ind w:left="85"/>
              <w:cnfStyle w:val="000000000000" w:firstRow="0" w:lastRow="0" w:firstColumn="0" w:lastColumn="0" w:oddVBand="0" w:evenVBand="0" w:oddHBand="0" w:evenHBand="0" w:firstRowFirstColumn="0" w:firstRowLastColumn="0" w:lastRowFirstColumn="0" w:lastRowLastColumn="0"/>
            </w:pPr>
            <w:r w:rsidRPr="00832B97">
              <w:fldChar w:fldCharType="begin">
                <w:ffData>
                  <w:name w:val="Text2"/>
                  <w:enabled/>
                  <w:calcOnExit w:val="0"/>
                  <w:textInput/>
                </w:ffData>
              </w:fldChar>
            </w:r>
            <w:r w:rsidRPr="00832B97">
              <w:instrText xml:space="preserve"> FORMTEXT </w:instrText>
            </w:r>
            <w:r w:rsidRPr="00832B97">
              <w:fldChar w:fldCharType="separate"/>
            </w:r>
            <w:r w:rsidRPr="00832B97">
              <w:rPr>
                <w:noProof/>
              </w:rPr>
              <w:t> </w:t>
            </w:r>
            <w:r w:rsidRPr="00832B97">
              <w:rPr>
                <w:noProof/>
              </w:rPr>
              <w:t> </w:t>
            </w:r>
            <w:r w:rsidRPr="00832B97">
              <w:rPr>
                <w:noProof/>
              </w:rPr>
              <w:t> </w:t>
            </w:r>
            <w:r w:rsidRPr="00832B97">
              <w:rPr>
                <w:noProof/>
              </w:rPr>
              <w:t> </w:t>
            </w:r>
            <w:r w:rsidRPr="00832B97">
              <w:rPr>
                <w:noProof/>
              </w:rPr>
              <w:t> </w:t>
            </w:r>
            <w:r w:rsidRPr="00832B97">
              <w:fldChar w:fldCharType="end"/>
            </w:r>
          </w:p>
        </w:tc>
      </w:tr>
      <w:tr w:rsidR="00A3699D" w:rsidRPr="00FA7635" w14:paraId="1924BE13" w14:textId="77777777">
        <w:tc>
          <w:tcPr>
            <w:cnfStyle w:val="001000000000" w:firstRow="0" w:lastRow="0" w:firstColumn="1" w:lastColumn="0" w:oddVBand="0" w:evenVBand="0" w:oddHBand="0" w:evenHBand="0" w:firstRowFirstColumn="0" w:firstRowLastColumn="0" w:lastRowFirstColumn="0" w:lastRowLastColumn="0"/>
            <w:tcW w:w="1701" w:type="dxa"/>
          </w:tcPr>
          <w:p w14:paraId="55A960ED" w14:textId="757FB9E0" w:rsidR="00A3699D" w:rsidRDefault="00A3699D">
            <w:pPr>
              <w:rPr>
                <w:bCs/>
              </w:rPr>
            </w:pPr>
            <w:r>
              <w:rPr>
                <w:bCs/>
              </w:rPr>
              <w:t>Title/position</w:t>
            </w:r>
          </w:p>
        </w:tc>
        <w:tc>
          <w:tcPr>
            <w:tcW w:w="8016" w:type="dxa"/>
          </w:tcPr>
          <w:p w14:paraId="5DF84966" w14:textId="7DBDC0FF" w:rsidR="00A3699D" w:rsidRPr="00B01D00" w:rsidRDefault="00693F99">
            <w:pPr>
              <w:ind w:left="85"/>
              <w:cnfStyle w:val="000000000000" w:firstRow="0" w:lastRow="0" w:firstColumn="0" w:lastColumn="0" w:oddVBand="0" w:evenVBand="0" w:oddHBand="0" w:evenHBand="0" w:firstRowFirstColumn="0" w:firstRowLastColumn="0" w:lastRowFirstColumn="0" w:lastRowLastColumn="0"/>
            </w:pPr>
            <w:r w:rsidRPr="00832B97">
              <w:fldChar w:fldCharType="begin">
                <w:ffData>
                  <w:name w:val="Text2"/>
                  <w:enabled/>
                  <w:calcOnExit w:val="0"/>
                  <w:textInput/>
                </w:ffData>
              </w:fldChar>
            </w:r>
            <w:r w:rsidRPr="00832B97">
              <w:instrText xml:space="preserve"> FORMTEXT </w:instrText>
            </w:r>
            <w:r w:rsidRPr="00832B97">
              <w:fldChar w:fldCharType="separate"/>
            </w:r>
            <w:r w:rsidRPr="00832B97">
              <w:rPr>
                <w:noProof/>
              </w:rPr>
              <w:t> </w:t>
            </w:r>
            <w:r w:rsidRPr="00832B97">
              <w:rPr>
                <w:noProof/>
              </w:rPr>
              <w:t> </w:t>
            </w:r>
            <w:r w:rsidRPr="00832B97">
              <w:rPr>
                <w:noProof/>
              </w:rPr>
              <w:t> </w:t>
            </w:r>
            <w:r w:rsidRPr="00832B97">
              <w:rPr>
                <w:noProof/>
              </w:rPr>
              <w:t> </w:t>
            </w:r>
            <w:r w:rsidRPr="00832B97">
              <w:rPr>
                <w:noProof/>
              </w:rPr>
              <w:t> </w:t>
            </w:r>
            <w:r w:rsidRPr="00832B97">
              <w:fldChar w:fldCharType="end"/>
            </w:r>
          </w:p>
        </w:tc>
      </w:tr>
      <w:tr w:rsidR="00A3699D" w:rsidRPr="00FA7635" w14:paraId="087AEC52" w14:textId="77777777">
        <w:tc>
          <w:tcPr>
            <w:cnfStyle w:val="001000000000" w:firstRow="0" w:lastRow="0" w:firstColumn="1" w:lastColumn="0" w:oddVBand="0" w:evenVBand="0" w:oddHBand="0" w:evenHBand="0" w:firstRowFirstColumn="0" w:firstRowLastColumn="0" w:lastRowFirstColumn="0" w:lastRowLastColumn="0"/>
            <w:tcW w:w="1701" w:type="dxa"/>
          </w:tcPr>
          <w:p w14:paraId="650B2717" w14:textId="70760E0D" w:rsidR="00A3699D" w:rsidRDefault="0079342A">
            <w:pPr>
              <w:rPr>
                <w:bCs/>
              </w:rPr>
            </w:pPr>
            <w:r>
              <w:rPr>
                <w:bCs/>
              </w:rPr>
              <w:t>Organisation</w:t>
            </w:r>
            <w:r>
              <w:rPr>
                <w:bCs/>
              </w:rPr>
              <w:br/>
              <w:t>(if applicable)</w:t>
            </w:r>
          </w:p>
        </w:tc>
        <w:tc>
          <w:tcPr>
            <w:tcW w:w="8016" w:type="dxa"/>
          </w:tcPr>
          <w:p w14:paraId="77E788E0" w14:textId="73A1EA19" w:rsidR="00A3699D" w:rsidRPr="00B01D00" w:rsidRDefault="00693F99">
            <w:pPr>
              <w:ind w:left="85"/>
              <w:cnfStyle w:val="000000000000" w:firstRow="0" w:lastRow="0" w:firstColumn="0" w:lastColumn="0" w:oddVBand="0" w:evenVBand="0" w:oddHBand="0" w:evenHBand="0" w:firstRowFirstColumn="0" w:firstRowLastColumn="0" w:lastRowFirstColumn="0" w:lastRowLastColumn="0"/>
            </w:pPr>
            <w:r w:rsidRPr="00832B97">
              <w:fldChar w:fldCharType="begin">
                <w:ffData>
                  <w:name w:val="Text2"/>
                  <w:enabled/>
                  <w:calcOnExit w:val="0"/>
                  <w:textInput/>
                </w:ffData>
              </w:fldChar>
            </w:r>
            <w:r w:rsidRPr="00832B97">
              <w:instrText xml:space="preserve"> FORMTEXT </w:instrText>
            </w:r>
            <w:r w:rsidRPr="00832B97">
              <w:fldChar w:fldCharType="separate"/>
            </w:r>
            <w:r w:rsidRPr="00832B97">
              <w:rPr>
                <w:noProof/>
              </w:rPr>
              <w:t> </w:t>
            </w:r>
            <w:r w:rsidRPr="00832B97">
              <w:rPr>
                <w:noProof/>
              </w:rPr>
              <w:t> </w:t>
            </w:r>
            <w:r w:rsidRPr="00832B97">
              <w:rPr>
                <w:noProof/>
              </w:rPr>
              <w:t> </w:t>
            </w:r>
            <w:r w:rsidRPr="00832B97">
              <w:rPr>
                <w:noProof/>
              </w:rPr>
              <w:t> </w:t>
            </w:r>
            <w:r w:rsidRPr="00832B97">
              <w:rPr>
                <w:noProof/>
              </w:rPr>
              <w:t> </w:t>
            </w:r>
            <w:r w:rsidRPr="00832B97">
              <w:fldChar w:fldCharType="end"/>
            </w:r>
          </w:p>
        </w:tc>
      </w:tr>
      <w:tr w:rsidR="00A3699D" w:rsidRPr="00FA7635" w14:paraId="182FF31A" w14:textId="77777777" w:rsidTr="0079342A">
        <w:trPr>
          <w:trHeight w:val="1134"/>
        </w:trPr>
        <w:tc>
          <w:tcPr>
            <w:cnfStyle w:val="001000000000" w:firstRow="0" w:lastRow="0" w:firstColumn="1" w:lastColumn="0" w:oddVBand="0" w:evenVBand="0" w:oddHBand="0" w:evenHBand="0" w:firstRowFirstColumn="0" w:firstRowLastColumn="0" w:lastRowFirstColumn="0" w:lastRowLastColumn="0"/>
            <w:tcW w:w="1701" w:type="dxa"/>
          </w:tcPr>
          <w:p w14:paraId="4D551B88" w14:textId="61E158DD" w:rsidR="00A3699D" w:rsidRDefault="0079342A">
            <w:pPr>
              <w:rPr>
                <w:bCs/>
              </w:rPr>
            </w:pPr>
            <w:r>
              <w:rPr>
                <w:bCs/>
              </w:rPr>
              <w:t>Signature</w:t>
            </w:r>
          </w:p>
        </w:tc>
        <w:tc>
          <w:tcPr>
            <w:tcW w:w="8016" w:type="dxa"/>
          </w:tcPr>
          <w:p w14:paraId="550E145C" w14:textId="259EBDD7" w:rsidR="00A3699D" w:rsidRPr="00B01D00" w:rsidRDefault="00693F99">
            <w:pPr>
              <w:ind w:left="85"/>
              <w:cnfStyle w:val="000000000000" w:firstRow="0" w:lastRow="0" w:firstColumn="0" w:lastColumn="0" w:oddVBand="0" w:evenVBand="0" w:oddHBand="0" w:evenHBand="0" w:firstRowFirstColumn="0" w:firstRowLastColumn="0" w:lastRowFirstColumn="0" w:lastRowLastColumn="0"/>
            </w:pPr>
            <w:r w:rsidRPr="00832B97">
              <w:fldChar w:fldCharType="begin">
                <w:ffData>
                  <w:name w:val="Text2"/>
                  <w:enabled/>
                  <w:calcOnExit w:val="0"/>
                  <w:textInput/>
                </w:ffData>
              </w:fldChar>
            </w:r>
            <w:r w:rsidRPr="00832B97">
              <w:instrText xml:space="preserve"> FORMTEXT </w:instrText>
            </w:r>
            <w:r w:rsidRPr="00832B97">
              <w:fldChar w:fldCharType="separate"/>
            </w:r>
            <w:r w:rsidRPr="00832B97">
              <w:rPr>
                <w:noProof/>
              </w:rPr>
              <w:t> </w:t>
            </w:r>
            <w:r w:rsidRPr="00832B97">
              <w:rPr>
                <w:noProof/>
              </w:rPr>
              <w:t> </w:t>
            </w:r>
            <w:r w:rsidRPr="00832B97">
              <w:rPr>
                <w:noProof/>
              </w:rPr>
              <w:t> </w:t>
            </w:r>
            <w:r w:rsidRPr="00832B97">
              <w:rPr>
                <w:noProof/>
              </w:rPr>
              <w:t> </w:t>
            </w:r>
            <w:r w:rsidRPr="00832B97">
              <w:rPr>
                <w:noProof/>
              </w:rPr>
              <w:t> </w:t>
            </w:r>
            <w:r w:rsidRPr="00832B97">
              <w:fldChar w:fldCharType="end"/>
            </w:r>
          </w:p>
        </w:tc>
      </w:tr>
    </w:tbl>
    <w:p w14:paraId="6489046B" w14:textId="77777777" w:rsidR="00077A9D" w:rsidRDefault="00077A9D">
      <w:pPr>
        <w:spacing w:after="0"/>
      </w:pPr>
    </w:p>
    <w:tbl>
      <w:tblPr>
        <w:tblStyle w:val="CERTable"/>
        <w:tblW w:w="0" w:type="auto"/>
        <w:tblLook w:val="06A0" w:firstRow="1" w:lastRow="0" w:firstColumn="1" w:lastColumn="0" w:noHBand="1" w:noVBand="1"/>
      </w:tblPr>
      <w:tblGrid>
        <w:gridCol w:w="1560"/>
        <w:gridCol w:w="2726"/>
        <w:gridCol w:w="2727"/>
        <w:gridCol w:w="2727"/>
      </w:tblGrid>
      <w:tr w:rsidR="007030DD" w:rsidRPr="00FA7635" w14:paraId="4860C2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B21B9FE" w14:textId="77777777" w:rsidR="007030DD" w:rsidRPr="00B01D00" w:rsidRDefault="007030DD"/>
        </w:tc>
        <w:tc>
          <w:tcPr>
            <w:tcW w:w="2726" w:type="dxa"/>
          </w:tcPr>
          <w:p w14:paraId="57E94014" w14:textId="77777777" w:rsidR="007030DD" w:rsidRPr="00B01D00" w:rsidRDefault="007030DD">
            <w:pPr>
              <w:cnfStyle w:val="100000000000" w:firstRow="1" w:lastRow="0" w:firstColumn="0" w:lastColumn="0" w:oddVBand="0" w:evenVBand="0" w:oddHBand="0" w:evenHBand="0" w:firstRowFirstColumn="0" w:firstRowLastColumn="0" w:lastRowFirstColumn="0" w:lastRowLastColumn="0"/>
              <w:rPr>
                <w:bCs/>
              </w:rPr>
            </w:pPr>
            <w:r w:rsidRPr="00B01D00">
              <w:rPr>
                <w:bCs/>
              </w:rPr>
              <w:t>Day (dd)</w:t>
            </w:r>
          </w:p>
        </w:tc>
        <w:tc>
          <w:tcPr>
            <w:tcW w:w="2727" w:type="dxa"/>
          </w:tcPr>
          <w:p w14:paraId="2A4C3461" w14:textId="77777777" w:rsidR="007030DD" w:rsidRPr="00B01D00" w:rsidRDefault="007030DD">
            <w:pPr>
              <w:cnfStyle w:val="100000000000" w:firstRow="1" w:lastRow="0" w:firstColumn="0" w:lastColumn="0" w:oddVBand="0" w:evenVBand="0" w:oddHBand="0" w:evenHBand="0" w:firstRowFirstColumn="0" w:firstRowLastColumn="0" w:lastRowFirstColumn="0" w:lastRowLastColumn="0"/>
              <w:rPr>
                <w:bCs/>
              </w:rPr>
            </w:pPr>
            <w:r w:rsidRPr="00B01D00">
              <w:rPr>
                <w:bCs/>
              </w:rPr>
              <w:t>Month (mm)</w:t>
            </w:r>
          </w:p>
        </w:tc>
        <w:tc>
          <w:tcPr>
            <w:tcW w:w="2727" w:type="dxa"/>
          </w:tcPr>
          <w:p w14:paraId="48824368" w14:textId="77777777" w:rsidR="007030DD" w:rsidRPr="00B01D00" w:rsidRDefault="007030DD">
            <w:pPr>
              <w:cnfStyle w:val="100000000000" w:firstRow="1" w:lastRow="0" w:firstColumn="0" w:lastColumn="0" w:oddVBand="0" w:evenVBand="0" w:oddHBand="0" w:evenHBand="0" w:firstRowFirstColumn="0" w:firstRowLastColumn="0" w:lastRowFirstColumn="0" w:lastRowLastColumn="0"/>
            </w:pPr>
            <w:r w:rsidRPr="00B01D00">
              <w:t>Year (</w:t>
            </w:r>
            <w:proofErr w:type="spellStart"/>
            <w:r w:rsidRPr="00B01D00">
              <w:t>yyyy</w:t>
            </w:r>
            <w:proofErr w:type="spellEnd"/>
            <w:r w:rsidRPr="00B01D00">
              <w:t>)</w:t>
            </w:r>
          </w:p>
        </w:tc>
      </w:tr>
      <w:tr w:rsidR="007030DD" w:rsidRPr="00FA7635" w14:paraId="68BD315F" w14:textId="77777777">
        <w:tc>
          <w:tcPr>
            <w:cnfStyle w:val="001000000000" w:firstRow="0" w:lastRow="0" w:firstColumn="1" w:lastColumn="0" w:oddVBand="0" w:evenVBand="0" w:oddHBand="0" w:evenHBand="0" w:firstRowFirstColumn="0" w:firstRowLastColumn="0" w:lastRowFirstColumn="0" w:lastRowLastColumn="0"/>
            <w:tcW w:w="1560" w:type="dxa"/>
          </w:tcPr>
          <w:p w14:paraId="4309DAEF" w14:textId="60C30C5D" w:rsidR="007030DD" w:rsidRPr="00B01D00" w:rsidRDefault="007030DD">
            <w:r>
              <w:t>Signature d</w:t>
            </w:r>
            <w:r w:rsidRPr="00B01D00">
              <w:t>ate</w:t>
            </w:r>
          </w:p>
        </w:tc>
        <w:tc>
          <w:tcPr>
            <w:tcW w:w="2726" w:type="dxa"/>
          </w:tcPr>
          <w:p w14:paraId="6C20E50E" w14:textId="2FABFEE3" w:rsidR="007030DD" w:rsidRPr="00B01D00" w:rsidRDefault="00693F99">
            <w:pPr>
              <w:cnfStyle w:val="000000000000" w:firstRow="0" w:lastRow="0" w:firstColumn="0" w:lastColumn="0" w:oddVBand="0" w:evenVBand="0" w:oddHBand="0" w:evenHBand="0" w:firstRowFirstColumn="0" w:firstRowLastColumn="0" w:lastRowFirstColumn="0" w:lastRowLastColumn="0"/>
            </w:pPr>
            <w:r w:rsidRPr="000479CA">
              <w:fldChar w:fldCharType="begin">
                <w:ffData>
                  <w:name w:val="Text2"/>
                  <w:enabled/>
                  <w:calcOnExit w:val="0"/>
                  <w:textInput/>
                </w:ffData>
              </w:fldChar>
            </w:r>
            <w:r w:rsidRPr="000479CA">
              <w:instrText xml:space="preserve"> FORMTEXT </w:instrText>
            </w:r>
            <w:r w:rsidRPr="000479CA">
              <w:fldChar w:fldCharType="separate"/>
            </w:r>
            <w:r w:rsidRPr="000479CA">
              <w:rPr>
                <w:noProof/>
              </w:rPr>
              <w:t> </w:t>
            </w:r>
            <w:r w:rsidRPr="000479CA">
              <w:rPr>
                <w:noProof/>
              </w:rPr>
              <w:t> </w:t>
            </w:r>
            <w:r w:rsidRPr="000479CA">
              <w:rPr>
                <w:noProof/>
              </w:rPr>
              <w:t> </w:t>
            </w:r>
            <w:r w:rsidRPr="000479CA">
              <w:rPr>
                <w:noProof/>
              </w:rPr>
              <w:t> </w:t>
            </w:r>
            <w:r w:rsidRPr="000479CA">
              <w:rPr>
                <w:noProof/>
              </w:rPr>
              <w:t> </w:t>
            </w:r>
            <w:r w:rsidRPr="000479CA">
              <w:fldChar w:fldCharType="end"/>
            </w:r>
          </w:p>
        </w:tc>
        <w:tc>
          <w:tcPr>
            <w:tcW w:w="2727" w:type="dxa"/>
          </w:tcPr>
          <w:p w14:paraId="450028F2" w14:textId="745E1757" w:rsidR="007030DD" w:rsidRPr="00B01D00" w:rsidRDefault="00693F99">
            <w:pPr>
              <w:cnfStyle w:val="000000000000" w:firstRow="0" w:lastRow="0" w:firstColumn="0" w:lastColumn="0" w:oddVBand="0" w:evenVBand="0" w:oddHBand="0" w:evenHBand="0" w:firstRowFirstColumn="0" w:firstRowLastColumn="0" w:lastRowFirstColumn="0" w:lastRowLastColumn="0"/>
            </w:pPr>
            <w:r w:rsidRPr="000479CA">
              <w:fldChar w:fldCharType="begin">
                <w:ffData>
                  <w:name w:val="Text2"/>
                  <w:enabled/>
                  <w:calcOnExit w:val="0"/>
                  <w:textInput/>
                </w:ffData>
              </w:fldChar>
            </w:r>
            <w:r w:rsidRPr="000479CA">
              <w:instrText xml:space="preserve"> FORMTEXT </w:instrText>
            </w:r>
            <w:r w:rsidRPr="000479CA">
              <w:fldChar w:fldCharType="separate"/>
            </w:r>
            <w:r w:rsidRPr="000479CA">
              <w:rPr>
                <w:noProof/>
              </w:rPr>
              <w:t> </w:t>
            </w:r>
            <w:r w:rsidRPr="000479CA">
              <w:rPr>
                <w:noProof/>
              </w:rPr>
              <w:t> </w:t>
            </w:r>
            <w:r w:rsidRPr="000479CA">
              <w:rPr>
                <w:noProof/>
              </w:rPr>
              <w:t> </w:t>
            </w:r>
            <w:r w:rsidRPr="000479CA">
              <w:rPr>
                <w:noProof/>
              </w:rPr>
              <w:t> </w:t>
            </w:r>
            <w:r w:rsidRPr="000479CA">
              <w:rPr>
                <w:noProof/>
              </w:rPr>
              <w:t> </w:t>
            </w:r>
            <w:r w:rsidRPr="000479CA">
              <w:fldChar w:fldCharType="end"/>
            </w:r>
          </w:p>
        </w:tc>
        <w:tc>
          <w:tcPr>
            <w:tcW w:w="2727" w:type="dxa"/>
          </w:tcPr>
          <w:p w14:paraId="322FA441" w14:textId="58B24C61" w:rsidR="007030DD" w:rsidRPr="00B01D00" w:rsidRDefault="00693F99">
            <w:pPr>
              <w:cnfStyle w:val="000000000000" w:firstRow="0" w:lastRow="0" w:firstColumn="0" w:lastColumn="0" w:oddVBand="0" w:evenVBand="0" w:oddHBand="0" w:evenHBand="0" w:firstRowFirstColumn="0" w:firstRowLastColumn="0" w:lastRowFirstColumn="0" w:lastRowLastColumn="0"/>
            </w:pPr>
            <w:r w:rsidRPr="000479CA">
              <w:fldChar w:fldCharType="begin">
                <w:ffData>
                  <w:name w:val="Text2"/>
                  <w:enabled/>
                  <w:calcOnExit w:val="0"/>
                  <w:textInput/>
                </w:ffData>
              </w:fldChar>
            </w:r>
            <w:r w:rsidRPr="000479CA">
              <w:instrText xml:space="preserve"> FORMTEXT </w:instrText>
            </w:r>
            <w:r w:rsidRPr="000479CA">
              <w:fldChar w:fldCharType="separate"/>
            </w:r>
            <w:r w:rsidRPr="000479CA">
              <w:rPr>
                <w:noProof/>
              </w:rPr>
              <w:t> </w:t>
            </w:r>
            <w:r w:rsidRPr="000479CA">
              <w:rPr>
                <w:noProof/>
              </w:rPr>
              <w:t> </w:t>
            </w:r>
            <w:r w:rsidRPr="000479CA">
              <w:rPr>
                <w:noProof/>
              </w:rPr>
              <w:t> </w:t>
            </w:r>
            <w:r w:rsidRPr="000479CA">
              <w:rPr>
                <w:noProof/>
              </w:rPr>
              <w:t> </w:t>
            </w:r>
            <w:r w:rsidRPr="000479CA">
              <w:rPr>
                <w:noProof/>
              </w:rPr>
              <w:t> </w:t>
            </w:r>
            <w:r w:rsidRPr="000479CA">
              <w:fldChar w:fldCharType="end"/>
            </w:r>
          </w:p>
        </w:tc>
      </w:tr>
    </w:tbl>
    <w:p w14:paraId="6FB7C50F" w14:textId="77777777" w:rsidR="00BF14F0" w:rsidRDefault="00BF14F0">
      <w:pPr>
        <w:spacing w:after="0"/>
        <w:rPr>
          <w:rFonts w:asciiTheme="majorHAnsi" w:eastAsia="Times New Roman" w:hAnsiTheme="majorHAnsi"/>
          <w:b/>
          <w:bCs/>
          <w:sz w:val="32"/>
          <w:szCs w:val="32"/>
        </w:rPr>
      </w:pPr>
      <w:r>
        <w:br w:type="page"/>
      </w:r>
    </w:p>
    <w:p w14:paraId="47BF8670" w14:textId="553BBC68" w:rsidR="00CB63F0" w:rsidRPr="00CC6148" w:rsidRDefault="00CB63F0" w:rsidP="00CC6148">
      <w:pPr>
        <w:pStyle w:val="Heading2"/>
        <w:spacing w:before="360"/>
        <w:rPr>
          <w:sz w:val="40"/>
          <w:szCs w:val="40"/>
        </w:rPr>
      </w:pPr>
      <w:r w:rsidRPr="00CC6148">
        <w:rPr>
          <w:sz w:val="40"/>
          <w:szCs w:val="40"/>
        </w:rPr>
        <w:lastRenderedPageBreak/>
        <w:t>Additional</w:t>
      </w:r>
      <w:r w:rsidRPr="00CC6148">
        <w:rPr>
          <w:spacing w:val="-9"/>
          <w:sz w:val="40"/>
          <w:szCs w:val="40"/>
        </w:rPr>
        <w:t xml:space="preserve"> </w:t>
      </w:r>
      <w:r w:rsidRPr="00CC6148">
        <w:rPr>
          <w:spacing w:val="-2"/>
          <w:sz w:val="40"/>
          <w:szCs w:val="40"/>
        </w:rPr>
        <w:t>information</w:t>
      </w:r>
    </w:p>
    <w:p w14:paraId="1241BF41" w14:textId="15EE01FB" w:rsidR="008324AF" w:rsidRDefault="008324AF" w:rsidP="008324AF">
      <w:pPr>
        <w:pStyle w:val="BodyText"/>
        <w:spacing w:before="200" w:after="200"/>
      </w:pPr>
      <w:bookmarkStart w:id="27" w:name="Publishing_of_information"/>
      <w:bookmarkEnd w:id="27"/>
      <w:r>
        <w:t>This section includes 3 appendices:</w:t>
      </w:r>
    </w:p>
    <w:p w14:paraId="046CC7C6" w14:textId="77777777" w:rsidR="00DB1165" w:rsidRPr="00DB1165" w:rsidRDefault="008324AF" w:rsidP="00DB1165">
      <w:pPr>
        <w:pStyle w:val="CERbullets"/>
      </w:pPr>
      <w:r>
        <w:t>Appendix A:</w:t>
      </w:r>
      <w:r w:rsidR="00DB1165">
        <w:t xml:space="preserve"> </w:t>
      </w:r>
      <w:r w:rsidR="00DB1165" w:rsidRPr="00DB1165">
        <w:t>Example</w:t>
      </w:r>
      <w:r w:rsidR="00DB1165" w:rsidRPr="00DB1165">
        <w:rPr>
          <w:spacing w:val="-13"/>
        </w:rPr>
        <w:t xml:space="preserve"> </w:t>
      </w:r>
      <w:r w:rsidR="00DB1165" w:rsidRPr="00DB1165">
        <w:t>wording</w:t>
      </w:r>
      <w:r w:rsidR="00DB1165" w:rsidRPr="00DB1165">
        <w:rPr>
          <w:spacing w:val="-13"/>
        </w:rPr>
        <w:t xml:space="preserve"> </w:t>
      </w:r>
      <w:r w:rsidR="00DB1165" w:rsidRPr="00DB1165">
        <w:t>for</w:t>
      </w:r>
      <w:r w:rsidR="00DB1165" w:rsidRPr="00DB1165">
        <w:rPr>
          <w:spacing w:val="-12"/>
        </w:rPr>
        <w:t xml:space="preserve"> </w:t>
      </w:r>
      <w:r w:rsidR="00DB1165" w:rsidRPr="00DB1165">
        <w:t>a</w:t>
      </w:r>
      <w:r w:rsidR="00DB1165" w:rsidRPr="00DB1165">
        <w:rPr>
          <w:spacing w:val="-12"/>
        </w:rPr>
        <w:t xml:space="preserve"> </w:t>
      </w:r>
      <w:r w:rsidR="00DB1165" w:rsidRPr="00DB1165">
        <w:t>statutory</w:t>
      </w:r>
      <w:r w:rsidR="00DB1165" w:rsidRPr="00DB1165">
        <w:rPr>
          <w:spacing w:val="-12"/>
        </w:rPr>
        <w:t xml:space="preserve"> </w:t>
      </w:r>
      <w:r w:rsidR="00DB1165" w:rsidRPr="00DB1165">
        <w:t>declaration for change of name</w:t>
      </w:r>
    </w:p>
    <w:p w14:paraId="593C5E2E" w14:textId="5DBFAD70" w:rsidR="008324AF" w:rsidRDefault="008324AF" w:rsidP="008324AF">
      <w:pPr>
        <w:pStyle w:val="CERbullets"/>
      </w:pPr>
      <w:r>
        <w:t>Appendix B:</w:t>
      </w:r>
      <w:r w:rsidR="00DB1165">
        <w:t xml:space="preserve"> Legislation knowledge requirements relevant to Part F</w:t>
      </w:r>
    </w:p>
    <w:p w14:paraId="1FF06AB3" w14:textId="7850D828" w:rsidR="008324AF" w:rsidRDefault="008324AF" w:rsidP="008324AF">
      <w:pPr>
        <w:pStyle w:val="CERbullets"/>
      </w:pPr>
      <w:r>
        <w:t>Appendix C:</w:t>
      </w:r>
      <w:r w:rsidR="00DB1165">
        <w:t xml:space="preserve"> </w:t>
      </w:r>
      <w:r w:rsidR="003B0183">
        <w:t xml:space="preserve">Greenhouse and Energy Auditor </w:t>
      </w:r>
      <w:r w:rsidR="00DB1165">
        <w:t>Code of Conduct</w:t>
      </w:r>
    </w:p>
    <w:p w14:paraId="3690520C" w14:textId="77777777" w:rsidR="00BF14F0" w:rsidRPr="00CC6148" w:rsidRDefault="00BF14F0" w:rsidP="00CC6148">
      <w:pPr>
        <w:pStyle w:val="Heading3"/>
        <w:spacing w:before="280"/>
        <w:rPr>
          <w:sz w:val="32"/>
          <w:szCs w:val="32"/>
        </w:rPr>
      </w:pPr>
      <w:r w:rsidRPr="00CC6148">
        <w:rPr>
          <w:sz w:val="32"/>
          <w:szCs w:val="32"/>
        </w:rPr>
        <w:t>Publishing</w:t>
      </w:r>
      <w:r w:rsidRPr="00CC6148">
        <w:rPr>
          <w:spacing w:val="-11"/>
          <w:sz w:val="32"/>
          <w:szCs w:val="32"/>
        </w:rPr>
        <w:t xml:space="preserve"> </w:t>
      </w:r>
      <w:r w:rsidRPr="00CC6148">
        <w:rPr>
          <w:sz w:val="32"/>
          <w:szCs w:val="32"/>
        </w:rPr>
        <w:t>of</w:t>
      </w:r>
      <w:r w:rsidRPr="00CC6148">
        <w:rPr>
          <w:spacing w:val="-10"/>
          <w:sz w:val="32"/>
          <w:szCs w:val="32"/>
        </w:rPr>
        <w:t xml:space="preserve"> </w:t>
      </w:r>
      <w:r w:rsidRPr="00CC6148">
        <w:rPr>
          <w:spacing w:val="-2"/>
          <w:sz w:val="32"/>
          <w:szCs w:val="32"/>
        </w:rPr>
        <w:t>information</w:t>
      </w:r>
    </w:p>
    <w:p w14:paraId="19955A0C" w14:textId="772E3253" w:rsidR="00CB63F0" w:rsidRDefault="00CB63F0" w:rsidP="00210B0B">
      <w:pPr>
        <w:pStyle w:val="BodyText"/>
        <w:spacing w:before="200" w:after="200"/>
      </w:pPr>
      <w:r>
        <w:t>The</w:t>
      </w:r>
      <w:r>
        <w:rPr>
          <w:spacing w:val="-2"/>
        </w:rPr>
        <w:t xml:space="preserve"> </w:t>
      </w:r>
      <w:r>
        <w:t>National</w:t>
      </w:r>
      <w:r>
        <w:rPr>
          <w:spacing w:val="-3"/>
        </w:rPr>
        <w:t xml:space="preserve"> </w:t>
      </w:r>
      <w:r>
        <w:t>Greenhouse</w:t>
      </w:r>
      <w:r>
        <w:rPr>
          <w:spacing w:val="-4"/>
        </w:rPr>
        <w:t xml:space="preserve"> </w:t>
      </w:r>
      <w:r>
        <w:t>and</w:t>
      </w:r>
      <w:r>
        <w:rPr>
          <w:spacing w:val="-4"/>
        </w:rPr>
        <w:t xml:space="preserve"> </w:t>
      </w:r>
      <w:r>
        <w:t>Energy</w:t>
      </w:r>
      <w:r>
        <w:rPr>
          <w:spacing w:val="-2"/>
        </w:rPr>
        <w:t xml:space="preserve"> </w:t>
      </w:r>
      <w:r>
        <w:t>Reporting</w:t>
      </w:r>
      <w:r>
        <w:rPr>
          <w:spacing w:val="-4"/>
        </w:rPr>
        <w:t xml:space="preserve"> </w:t>
      </w:r>
      <w:r>
        <w:t>Regulations</w:t>
      </w:r>
      <w:r>
        <w:rPr>
          <w:spacing w:val="-4"/>
        </w:rPr>
        <w:t xml:space="preserve"> </w:t>
      </w:r>
      <w:r>
        <w:t>2008</w:t>
      </w:r>
      <w:r>
        <w:rPr>
          <w:spacing w:val="-4"/>
        </w:rPr>
        <w:t xml:space="preserve"> </w:t>
      </w:r>
      <w:r>
        <w:t>require</w:t>
      </w:r>
      <w:r>
        <w:rPr>
          <w:spacing w:val="-4"/>
        </w:rPr>
        <w:t xml:space="preserve"> </w:t>
      </w:r>
      <w:r>
        <w:t>that</w:t>
      </w:r>
      <w:r>
        <w:rPr>
          <w:spacing w:val="-2"/>
        </w:rPr>
        <w:t xml:space="preserve"> </w:t>
      </w:r>
      <w:r>
        <w:t>certain</w:t>
      </w:r>
      <w:r>
        <w:rPr>
          <w:spacing w:val="-4"/>
        </w:rPr>
        <w:t xml:space="preserve"> </w:t>
      </w:r>
      <w:r>
        <w:t>information</w:t>
      </w:r>
      <w:r>
        <w:rPr>
          <w:spacing w:val="-4"/>
        </w:rPr>
        <w:t xml:space="preserve"> </w:t>
      </w:r>
      <w:r>
        <w:t>from</w:t>
      </w:r>
      <w:r>
        <w:rPr>
          <w:spacing w:val="-4"/>
        </w:rPr>
        <w:t xml:space="preserve"> </w:t>
      </w:r>
      <w:r>
        <w:t>the Register of Greenhouse and Energy Auditors be published.</w:t>
      </w:r>
    </w:p>
    <w:p w14:paraId="11AC2C4B" w14:textId="25B1DD6E" w:rsidR="00CB63F0" w:rsidRDefault="00CB63F0" w:rsidP="00CB63F0">
      <w:pPr>
        <w:pStyle w:val="BodyText"/>
        <w:spacing w:before="200" w:after="200"/>
      </w:pPr>
      <w:r>
        <w:t>If</w:t>
      </w:r>
      <w:r>
        <w:rPr>
          <w:spacing w:val="-2"/>
        </w:rPr>
        <w:t xml:space="preserve"> </w:t>
      </w:r>
      <w:r>
        <w:t>your</w:t>
      </w:r>
      <w:r>
        <w:rPr>
          <w:spacing w:val="-4"/>
        </w:rPr>
        <w:t xml:space="preserve"> </w:t>
      </w:r>
      <w:r>
        <w:t>application</w:t>
      </w:r>
      <w:r>
        <w:rPr>
          <w:spacing w:val="-5"/>
        </w:rPr>
        <w:t xml:space="preserve"> </w:t>
      </w:r>
      <w:r>
        <w:t>for</w:t>
      </w:r>
      <w:r>
        <w:rPr>
          <w:spacing w:val="-4"/>
        </w:rPr>
        <w:t xml:space="preserve"> </w:t>
      </w:r>
      <w:r>
        <w:t>registration</w:t>
      </w:r>
      <w:r>
        <w:rPr>
          <w:spacing w:val="-3"/>
        </w:rPr>
        <w:t xml:space="preserve"> </w:t>
      </w:r>
      <w:r>
        <w:t>is</w:t>
      </w:r>
      <w:r>
        <w:rPr>
          <w:spacing w:val="-2"/>
        </w:rPr>
        <w:t xml:space="preserve"> </w:t>
      </w:r>
      <w:r>
        <w:t>successful,</w:t>
      </w:r>
      <w:r>
        <w:rPr>
          <w:spacing w:val="-2"/>
        </w:rPr>
        <w:t xml:space="preserve"> </w:t>
      </w:r>
      <w:r>
        <w:t>the</w:t>
      </w:r>
      <w:r>
        <w:rPr>
          <w:spacing w:val="-1"/>
        </w:rPr>
        <w:t xml:space="preserve"> </w:t>
      </w:r>
      <w:r>
        <w:t>following</w:t>
      </w:r>
      <w:r>
        <w:rPr>
          <w:spacing w:val="-3"/>
        </w:rPr>
        <w:t xml:space="preserve"> </w:t>
      </w:r>
      <w:r>
        <w:t>information</w:t>
      </w:r>
      <w:r>
        <w:rPr>
          <w:spacing w:val="-5"/>
        </w:rPr>
        <w:t xml:space="preserve"> </w:t>
      </w:r>
      <w:r>
        <w:t>will</w:t>
      </w:r>
      <w:r>
        <w:rPr>
          <w:spacing w:val="-2"/>
        </w:rPr>
        <w:t xml:space="preserve"> </w:t>
      </w:r>
      <w:r>
        <w:t>be</w:t>
      </w:r>
      <w:r>
        <w:rPr>
          <w:spacing w:val="-6"/>
        </w:rPr>
        <w:t xml:space="preserve"> </w:t>
      </w:r>
      <w:r>
        <w:t>published</w:t>
      </w:r>
      <w:r>
        <w:rPr>
          <w:spacing w:val="-3"/>
        </w:rPr>
        <w:t xml:space="preserve"> </w:t>
      </w:r>
      <w:r>
        <w:t>on</w:t>
      </w:r>
      <w:r>
        <w:rPr>
          <w:spacing w:val="-3"/>
        </w:rPr>
        <w:t xml:space="preserve"> </w:t>
      </w:r>
      <w:r>
        <w:t>the</w:t>
      </w:r>
      <w:r>
        <w:rPr>
          <w:spacing w:val="-4"/>
        </w:rPr>
        <w:t xml:space="preserve"> </w:t>
      </w:r>
      <w:r w:rsidR="00C15DC7">
        <w:t>CER</w:t>
      </w:r>
      <w:r>
        <w:t xml:space="preserve"> website so that potential users are able to access registered greenhouse and energy </w:t>
      </w:r>
      <w:r>
        <w:rPr>
          <w:spacing w:val="-2"/>
        </w:rPr>
        <w:t>auditors:</w:t>
      </w:r>
    </w:p>
    <w:p w14:paraId="152BF9FD" w14:textId="77777777" w:rsidR="00CB63F0" w:rsidRDefault="00CB63F0" w:rsidP="00CB63F0">
      <w:pPr>
        <w:pStyle w:val="CERbullets"/>
      </w:pPr>
      <w:r>
        <w:t>name</w:t>
      </w:r>
    </w:p>
    <w:p w14:paraId="53220FFD" w14:textId="77777777" w:rsidR="00CB63F0" w:rsidRDefault="00CB63F0" w:rsidP="00CB63F0">
      <w:pPr>
        <w:pStyle w:val="CERbullets"/>
      </w:pPr>
      <w:r>
        <w:t>primary</w:t>
      </w:r>
      <w:r>
        <w:rPr>
          <w:spacing w:val="-5"/>
        </w:rPr>
        <w:t xml:space="preserve"> </w:t>
      </w:r>
      <w:r>
        <w:t>telephone</w:t>
      </w:r>
      <w:r>
        <w:rPr>
          <w:spacing w:val="-5"/>
        </w:rPr>
        <w:t xml:space="preserve"> </w:t>
      </w:r>
      <w:r>
        <w:t>contact</w:t>
      </w:r>
      <w:r>
        <w:rPr>
          <w:spacing w:val="-5"/>
        </w:rPr>
        <w:t xml:space="preserve"> </w:t>
      </w:r>
      <w:r>
        <w:t>number,</w:t>
      </w:r>
      <w:r>
        <w:rPr>
          <w:spacing w:val="-3"/>
        </w:rPr>
        <w:t xml:space="preserve"> </w:t>
      </w:r>
      <w:r>
        <w:t>email</w:t>
      </w:r>
      <w:r>
        <w:rPr>
          <w:spacing w:val="-6"/>
        </w:rPr>
        <w:t xml:space="preserve"> </w:t>
      </w:r>
      <w:r>
        <w:t>address</w:t>
      </w:r>
      <w:r>
        <w:rPr>
          <w:spacing w:val="-3"/>
        </w:rPr>
        <w:t xml:space="preserve"> </w:t>
      </w:r>
      <w:r>
        <w:t>and</w:t>
      </w:r>
      <w:r>
        <w:rPr>
          <w:spacing w:val="-6"/>
        </w:rPr>
        <w:t xml:space="preserve"> </w:t>
      </w:r>
      <w:r>
        <w:t>postal</w:t>
      </w:r>
      <w:r>
        <w:rPr>
          <w:spacing w:val="-6"/>
        </w:rPr>
        <w:t xml:space="preserve"> </w:t>
      </w:r>
      <w:r>
        <w:rPr>
          <w:spacing w:val="-2"/>
        </w:rPr>
        <w:t>address</w:t>
      </w:r>
    </w:p>
    <w:p w14:paraId="5CCC35C6" w14:textId="77777777" w:rsidR="00CB63F0" w:rsidRDefault="00CB63F0" w:rsidP="00CB63F0">
      <w:pPr>
        <w:pStyle w:val="CERbullets"/>
      </w:pPr>
      <w:r>
        <w:t>auditor</w:t>
      </w:r>
      <w:r>
        <w:rPr>
          <w:spacing w:val="-5"/>
        </w:rPr>
        <w:t xml:space="preserve"> </w:t>
      </w:r>
      <w:r>
        <w:rPr>
          <w:spacing w:val="-2"/>
        </w:rPr>
        <w:t>category</w:t>
      </w:r>
    </w:p>
    <w:p w14:paraId="725E60B3" w14:textId="77777777" w:rsidR="00730515" w:rsidRPr="00730515" w:rsidRDefault="00CB63F0" w:rsidP="00CB63F0">
      <w:pPr>
        <w:pStyle w:val="CERbullets"/>
      </w:pPr>
      <w:r>
        <w:t>employer’s</w:t>
      </w:r>
      <w:r>
        <w:rPr>
          <w:spacing w:val="-5"/>
        </w:rPr>
        <w:t xml:space="preserve"> </w:t>
      </w:r>
      <w:r>
        <w:t>name,</w:t>
      </w:r>
      <w:r>
        <w:rPr>
          <w:spacing w:val="-5"/>
        </w:rPr>
        <w:t xml:space="preserve"> </w:t>
      </w:r>
      <w:r>
        <w:t>or if</w:t>
      </w:r>
      <w:r>
        <w:rPr>
          <w:spacing w:val="-3"/>
        </w:rPr>
        <w:t xml:space="preserve"> </w:t>
      </w:r>
      <w:r>
        <w:t>self-employed through a company,</w:t>
      </w:r>
      <w:r>
        <w:rPr>
          <w:spacing w:val="-3"/>
        </w:rPr>
        <w:t xml:space="preserve"> </w:t>
      </w:r>
      <w:r>
        <w:t>the</w:t>
      </w:r>
      <w:r>
        <w:rPr>
          <w:spacing w:val="-5"/>
        </w:rPr>
        <w:t xml:space="preserve"> </w:t>
      </w:r>
      <w:r>
        <w:t>name of</w:t>
      </w:r>
      <w:r>
        <w:rPr>
          <w:spacing w:val="-3"/>
        </w:rPr>
        <w:t xml:space="preserve"> </w:t>
      </w:r>
      <w:r>
        <w:t xml:space="preserve">the </w:t>
      </w:r>
      <w:r>
        <w:rPr>
          <w:spacing w:val="-2"/>
        </w:rPr>
        <w:t>company</w:t>
      </w:r>
    </w:p>
    <w:p w14:paraId="7643E90B" w14:textId="016A9EE5" w:rsidR="00CB63F0" w:rsidRDefault="00C15DC7" w:rsidP="00CB63F0">
      <w:pPr>
        <w:pStyle w:val="CERbullets"/>
      </w:pPr>
      <w:r>
        <w:t>CER-administered</w:t>
      </w:r>
      <w:r w:rsidR="00CB63F0">
        <w:rPr>
          <w:spacing w:val="-5"/>
        </w:rPr>
        <w:t xml:space="preserve"> </w:t>
      </w:r>
      <w:r w:rsidR="00CB63F0">
        <w:t>schemes in</w:t>
      </w:r>
      <w:r w:rsidR="00CB63F0">
        <w:rPr>
          <w:spacing w:val="-6"/>
        </w:rPr>
        <w:t xml:space="preserve"> </w:t>
      </w:r>
      <w:r w:rsidR="00CB63F0">
        <w:t>which you</w:t>
      </w:r>
      <w:r w:rsidR="00CB63F0">
        <w:rPr>
          <w:spacing w:val="-5"/>
        </w:rPr>
        <w:t xml:space="preserve"> </w:t>
      </w:r>
      <w:r w:rsidR="00CB63F0">
        <w:t>have</w:t>
      </w:r>
      <w:r w:rsidR="00CB63F0">
        <w:rPr>
          <w:spacing w:val="-2"/>
        </w:rPr>
        <w:t xml:space="preserve"> audited.</w:t>
      </w:r>
    </w:p>
    <w:p w14:paraId="2DEAC34F" w14:textId="77777777" w:rsidR="00BF14F0" w:rsidRPr="00CC6148" w:rsidRDefault="00BF14F0" w:rsidP="00CC6148">
      <w:pPr>
        <w:pStyle w:val="Heading3"/>
        <w:spacing w:before="280"/>
        <w:rPr>
          <w:sz w:val="32"/>
          <w:szCs w:val="32"/>
        </w:rPr>
      </w:pPr>
      <w:bookmarkStart w:id="28" w:name="Protection_of_information"/>
      <w:bookmarkEnd w:id="28"/>
      <w:r w:rsidRPr="00CC6148">
        <w:rPr>
          <w:sz w:val="32"/>
          <w:szCs w:val="32"/>
        </w:rPr>
        <w:t>Protection of information</w:t>
      </w:r>
    </w:p>
    <w:p w14:paraId="26503AB7" w14:textId="1644A991" w:rsidR="00CB63F0" w:rsidRDefault="00CB63F0" w:rsidP="00CC6148">
      <w:pPr>
        <w:pStyle w:val="BodyText"/>
        <w:spacing w:before="200" w:after="200"/>
      </w:pPr>
      <w:r>
        <w:t xml:space="preserve">The </w:t>
      </w:r>
      <w:r w:rsidR="00C15DC7">
        <w:t>CER</w:t>
      </w:r>
      <w:r>
        <w:rPr>
          <w:spacing w:val="-1"/>
        </w:rPr>
        <w:t xml:space="preserve"> </w:t>
      </w:r>
      <w:r>
        <w:t>is</w:t>
      </w:r>
      <w:r>
        <w:rPr>
          <w:spacing w:val="-1"/>
        </w:rPr>
        <w:t xml:space="preserve"> </w:t>
      </w:r>
      <w:r>
        <w:t>bound</w:t>
      </w:r>
      <w:r>
        <w:rPr>
          <w:spacing w:val="-2"/>
        </w:rPr>
        <w:t xml:space="preserve"> </w:t>
      </w:r>
      <w:r>
        <w:t>by</w:t>
      </w:r>
      <w:r>
        <w:rPr>
          <w:spacing w:val="-2"/>
        </w:rPr>
        <w:t xml:space="preserve"> </w:t>
      </w:r>
      <w:r>
        <w:t>the</w:t>
      </w:r>
      <w:r>
        <w:rPr>
          <w:spacing w:val="-3"/>
        </w:rPr>
        <w:t xml:space="preserve"> </w:t>
      </w:r>
      <w:r>
        <w:t>secrecy</w:t>
      </w:r>
      <w:r>
        <w:rPr>
          <w:spacing w:val="-2"/>
        </w:rPr>
        <w:t xml:space="preserve"> </w:t>
      </w:r>
      <w:r>
        <w:t>provisions</w:t>
      </w:r>
      <w:r>
        <w:rPr>
          <w:spacing w:val="-1"/>
        </w:rPr>
        <w:t xml:space="preserve"> </w:t>
      </w:r>
      <w:r>
        <w:t>in</w:t>
      </w:r>
      <w:r>
        <w:rPr>
          <w:spacing w:val="-4"/>
        </w:rPr>
        <w:t xml:space="preserve"> </w:t>
      </w:r>
      <w:r>
        <w:t>Part</w:t>
      </w:r>
      <w:r>
        <w:rPr>
          <w:spacing w:val="-3"/>
        </w:rPr>
        <w:t xml:space="preserve"> </w:t>
      </w:r>
      <w:r>
        <w:t>3</w:t>
      </w:r>
      <w:r>
        <w:rPr>
          <w:spacing w:val="-2"/>
        </w:rPr>
        <w:t xml:space="preserve"> </w:t>
      </w:r>
      <w:r>
        <w:t>of</w:t>
      </w:r>
      <w:r>
        <w:rPr>
          <w:spacing w:val="-3"/>
        </w:rPr>
        <w:t xml:space="preserve"> </w:t>
      </w:r>
      <w:r>
        <w:t xml:space="preserve">the </w:t>
      </w:r>
      <w:r>
        <w:rPr>
          <w:i/>
        </w:rPr>
        <w:t>Clean</w:t>
      </w:r>
      <w:r>
        <w:rPr>
          <w:i/>
          <w:spacing w:val="-2"/>
        </w:rPr>
        <w:t xml:space="preserve"> </w:t>
      </w:r>
      <w:r>
        <w:rPr>
          <w:i/>
        </w:rPr>
        <w:t>Energy</w:t>
      </w:r>
      <w:r>
        <w:rPr>
          <w:i/>
          <w:spacing w:val="-1"/>
        </w:rPr>
        <w:t xml:space="preserve"> </w:t>
      </w:r>
      <w:r>
        <w:rPr>
          <w:i/>
        </w:rPr>
        <w:t xml:space="preserve">Regulator Act 2011 </w:t>
      </w:r>
      <w:r>
        <w:t xml:space="preserve">and by the </w:t>
      </w:r>
      <w:r>
        <w:rPr>
          <w:i/>
        </w:rPr>
        <w:t>Privacy Act 1988</w:t>
      </w:r>
      <w:r>
        <w:t>.</w:t>
      </w:r>
    </w:p>
    <w:p w14:paraId="6A694579" w14:textId="77777777" w:rsidR="00BF14F0" w:rsidRPr="00CC6148" w:rsidRDefault="00BF14F0" w:rsidP="00CC6148">
      <w:pPr>
        <w:pStyle w:val="Heading3"/>
        <w:spacing w:before="280"/>
        <w:rPr>
          <w:sz w:val="32"/>
          <w:szCs w:val="32"/>
        </w:rPr>
      </w:pPr>
      <w:bookmarkStart w:id="29" w:name="Privacy_statement"/>
      <w:bookmarkEnd w:id="29"/>
      <w:r w:rsidRPr="00CC6148">
        <w:rPr>
          <w:sz w:val="32"/>
          <w:szCs w:val="32"/>
        </w:rPr>
        <w:t>Privacy statement</w:t>
      </w:r>
    </w:p>
    <w:p w14:paraId="6EE951B9" w14:textId="5FC529E9" w:rsidR="00CB63F0" w:rsidRDefault="00CB63F0" w:rsidP="00CC6148">
      <w:pPr>
        <w:pStyle w:val="BodyText"/>
        <w:spacing w:before="200" w:after="200"/>
      </w:pPr>
      <w:r>
        <w:t>'Personal</w:t>
      </w:r>
      <w:r>
        <w:rPr>
          <w:spacing w:val="-1"/>
        </w:rPr>
        <w:t xml:space="preserve"> </w:t>
      </w:r>
      <w:r>
        <w:t>information',</w:t>
      </w:r>
      <w:r>
        <w:rPr>
          <w:spacing w:val="-1"/>
        </w:rPr>
        <w:t xml:space="preserve"> </w:t>
      </w:r>
      <w:r>
        <w:t>as</w:t>
      </w:r>
      <w:r>
        <w:rPr>
          <w:spacing w:val="-3"/>
        </w:rPr>
        <w:t xml:space="preserve"> </w:t>
      </w:r>
      <w:r>
        <w:t>defined</w:t>
      </w:r>
      <w:r>
        <w:rPr>
          <w:spacing w:val="-2"/>
        </w:rPr>
        <w:t xml:space="preserve"> </w:t>
      </w:r>
      <w:r>
        <w:t>in</w:t>
      </w:r>
      <w:r>
        <w:rPr>
          <w:spacing w:val="-2"/>
        </w:rPr>
        <w:t xml:space="preserve"> </w:t>
      </w:r>
      <w:r>
        <w:t>the</w:t>
      </w:r>
      <w:r>
        <w:rPr>
          <w:spacing w:val="-3"/>
        </w:rPr>
        <w:t xml:space="preserve"> </w:t>
      </w:r>
      <w:r>
        <w:rPr>
          <w:i/>
        </w:rPr>
        <w:t>Privacy</w:t>
      </w:r>
      <w:r>
        <w:rPr>
          <w:i/>
          <w:spacing w:val="-1"/>
        </w:rPr>
        <w:t xml:space="preserve"> </w:t>
      </w:r>
      <w:r>
        <w:rPr>
          <w:i/>
        </w:rPr>
        <w:t>Act</w:t>
      </w:r>
      <w:r>
        <w:rPr>
          <w:i/>
          <w:spacing w:val="-3"/>
        </w:rPr>
        <w:t xml:space="preserve"> </w:t>
      </w:r>
      <w:r>
        <w:rPr>
          <w:i/>
        </w:rPr>
        <w:t>1988</w:t>
      </w:r>
      <w:r>
        <w:t>,</w:t>
      </w:r>
      <w:r>
        <w:rPr>
          <w:spacing w:val="-3"/>
        </w:rPr>
        <w:t xml:space="preserve"> </w:t>
      </w:r>
      <w:r>
        <w:t>means</w:t>
      </w:r>
      <w:r>
        <w:rPr>
          <w:spacing w:val="-1"/>
        </w:rPr>
        <w:t xml:space="preserve"> </w:t>
      </w:r>
      <w:r>
        <w:t>any</w:t>
      </w:r>
      <w:r>
        <w:rPr>
          <w:spacing w:val="-2"/>
        </w:rPr>
        <w:t xml:space="preserve"> </w:t>
      </w:r>
      <w:r>
        <w:t>information</w:t>
      </w:r>
      <w:r>
        <w:rPr>
          <w:spacing w:val="-4"/>
        </w:rPr>
        <w:t xml:space="preserve"> </w:t>
      </w:r>
      <w:r>
        <w:t>from</w:t>
      </w:r>
      <w:r>
        <w:rPr>
          <w:spacing w:val="-2"/>
        </w:rPr>
        <w:t xml:space="preserve"> </w:t>
      </w:r>
      <w:r>
        <w:t>which</w:t>
      </w:r>
      <w:r>
        <w:rPr>
          <w:spacing w:val="-2"/>
        </w:rPr>
        <w:t xml:space="preserve"> </w:t>
      </w:r>
      <w:r>
        <w:t>a</w:t>
      </w:r>
      <w:r>
        <w:rPr>
          <w:spacing w:val="-3"/>
        </w:rPr>
        <w:t xml:space="preserve"> </w:t>
      </w:r>
      <w:r>
        <w:t>person’s identity is apparent or can be reasonably ascertained.</w:t>
      </w:r>
    </w:p>
    <w:p w14:paraId="07F11ED8" w14:textId="77777777" w:rsidR="00CB63F0" w:rsidRDefault="00CB63F0" w:rsidP="00CB63F0">
      <w:pPr>
        <w:pStyle w:val="BodyText"/>
        <w:spacing w:before="200" w:after="200"/>
      </w:pPr>
      <w:r>
        <w:t>Personal</w:t>
      </w:r>
      <w:r>
        <w:rPr>
          <w:spacing w:val="-1"/>
        </w:rPr>
        <w:t xml:space="preserve"> </w:t>
      </w:r>
      <w:r>
        <w:t>information</w:t>
      </w:r>
      <w:r>
        <w:rPr>
          <w:spacing w:val="-4"/>
        </w:rPr>
        <w:t xml:space="preserve"> </w:t>
      </w:r>
      <w:r>
        <w:t>collected</w:t>
      </w:r>
      <w:r>
        <w:rPr>
          <w:spacing w:val="-2"/>
        </w:rPr>
        <w:t xml:space="preserve"> </w:t>
      </w:r>
      <w:r>
        <w:t>in</w:t>
      </w:r>
      <w:r>
        <w:rPr>
          <w:spacing w:val="-2"/>
        </w:rPr>
        <w:t xml:space="preserve"> </w:t>
      </w:r>
      <w:r>
        <w:t>relation</w:t>
      </w:r>
      <w:r>
        <w:rPr>
          <w:spacing w:val="-4"/>
        </w:rPr>
        <w:t xml:space="preserve"> </w:t>
      </w:r>
      <w:r>
        <w:t>to</w:t>
      </w:r>
      <w:r>
        <w:rPr>
          <w:spacing w:val="-2"/>
        </w:rPr>
        <w:t xml:space="preserve"> </w:t>
      </w:r>
      <w:r>
        <w:t>this</w:t>
      </w:r>
      <w:r>
        <w:rPr>
          <w:spacing w:val="-1"/>
        </w:rPr>
        <w:t xml:space="preserve"> </w:t>
      </w:r>
      <w:r>
        <w:t>application</w:t>
      </w:r>
      <w:r>
        <w:rPr>
          <w:spacing w:val="-4"/>
        </w:rPr>
        <w:t xml:space="preserve"> </w:t>
      </w:r>
      <w:r>
        <w:t>will</w:t>
      </w:r>
      <w:r>
        <w:rPr>
          <w:spacing w:val="-1"/>
        </w:rPr>
        <w:t xml:space="preserve"> </w:t>
      </w:r>
      <w:r>
        <w:t>be used</w:t>
      </w:r>
      <w:r>
        <w:rPr>
          <w:spacing w:val="-2"/>
        </w:rPr>
        <w:t xml:space="preserve"> </w:t>
      </w:r>
      <w:r>
        <w:t>for</w:t>
      </w:r>
      <w:r>
        <w:rPr>
          <w:spacing w:val="-1"/>
        </w:rPr>
        <w:t xml:space="preserve"> </w:t>
      </w:r>
      <w:r>
        <w:t>the</w:t>
      </w:r>
      <w:r>
        <w:rPr>
          <w:spacing w:val="-5"/>
        </w:rPr>
        <w:t xml:space="preserve"> </w:t>
      </w:r>
      <w:r>
        <w:t>purpose</w:t>
      </w:r>
      <w:r>
        <w:rPr>
          <w:spacing w:val="-3"/>
        </w:rPr>
        <w:t xml:space="preserve"> </w:t>
      </w:r>
      <w:r>
        <w:t>of</w:t>
      </w:r>
      <w:r>
        <w:rPr>
          <w:spacing w:val="-1"/>
        </w:rPr>
        <w:t xml:space="preserve"> </w:t>
      </w:r>
      <w:r>
        <w:t>assessing</w:t>
      </w:r>
      <w:r>
        <w:rPr>
          <w:spacing w:val="-2"/>
        </w:rPr>
        <w:t xml:space="preserve"> </w:t>
      </w:r>
      <w:r>
        <w:t>the application,</w:t>
      </w:r>
      <w:r>
        <w:rPr>
          <w:spacing w:val="-3"/>
        </w:rPr>
        <w:t xml:space="preserve"> </w:t>
      </w:r>
      <w:r>
        <w:t>auditing</w:t>
      </w:r>
      <w:r>
        <w:rPr>
          <w:spacing w:val="-4"/>
        </w:rPr>
        <w:t xml:space="preserve"> </w:t>
      </w:r>
      <w:r>
        <w:t>compliance,</w:t>
      </w:r>
      <w:r>
        <w:rPr>
          <w:spacing w:val="-3"/>
        </w:rPr>
        <w:t xml:space="preserve"> </w:t>
      </w:r>
      <w:r>
        <w:t>enforcement</w:t>
      </w:r>
      <w:r>
        <w:rPr>
          <w:spacing w:val="-5"/>
        </w:rPr>
        <w:t xml:space="preserve"> </w:t>
      </w:r>
      <w:r>
        <w:t>of</w:t>
      </w:r>
      <w:r>
        <w:rPr>
          <w:spacing w:val="-3"/>
        </w:rPr>
        <w:t xml:space="preserve"> </w:t>
      </w:r>
      <w:r>
        <w:t>relevant</w:t>
      </w:r>
      <w:r>
        <w:rPr>
          <w:spacing w:val="-2"/>
        </w:rPr>
        <w:t xml:space="preserve"> </w:t>
      </w:r>
      <w:r>
        <w:t>laws</w:t>
      </w:r>
      <w:r>
        <w:rPr>
          <w:spacing w:val="-3"/>
        </w:rPr>
        <w:t xml:space="preserve"> </w:t>
      </w:r>
      <w:r>
        <w:t>and</w:t>
      </w:r>
      <w:r>
        <w:rPr>
          <w:spacing w:val="-4"/>
        </w:rPr>
        <w:t xml:space="preserve"> </w:t>
      </w:r>
      <w:r>
        <w:t>regulations</w:t>
      </w:r>
      <w:r>
        <w:rPr>
          <w:spacing w:val="-3"/>
        </w:rPr>
        <w:t xml:space="preserve"> </w:t>
      </w:r>
      <w:r>
        <w:t>and</w:t>
      </w:r>
      <w:r>
        <w:rPr>
          <w:spacing w:val="-4"/>
        </w:rPr>
        <w:t xml:space="preserve"> </w:t>
      </w:r>
      <w:r>
        <w:t>for</w:t>
      </w:r>
      <w:r>
        <w:rPr>
          <w:spacing w:val="-3"/>
        </w:rPr>
        <w:t xml:space="preserve"> </w:t>
      </w:r>
      <w:r>
        <w:t>related</w:t>
      </w:r>
      <w:r>
        <w:rPr>
          <w:spacing w:val="-4"/>
        </w:rPr>
        <w:t xml:space="preserve"> </w:t>
      </w:r>
      <w:r>
        <w:t xml:space="preserve">purposes. The collection of personal information is </w:t>
      </w:r>
      <w:proofErr w:type="spellStart"/>
      <w:r>
        <w:t>authorised</w:t>
      </w:r>
      <w:proofErr w:type="spellEnd"/>
      <w:r>
        <w:t xml:space="preserve"> by the </w:t>
      </w:r>
      <w:r>
        <w:rPr>
          <w:i/>
        </w:rPr>
        <w:t xml:space="preserve">Clean Energy Regulator Act 2011 </w:t>
      </w:r>
      <w:r>
        <w:t>and other relevant Act(s).</w:t>
      </w:r>
    </w:p>
    <w:p w14:paraId="684BEB67" w14:textId="77777777" w:rsidR="00BF14F0" w:rsidRPr="00CC6148" w:rsidRDefault="00BF14F0" w:rsidP="00CC6148">
      <w:pPr>
        <w:pStyle w:val="Heading3"/>
        <w:spacing w:before="280"/>
        <w:rPr>
          <w:sz w:val="32"/>
          <w:szCs w:val="32"/>
        </w:rPr>
      </w:pPr>
      <w:bookmarkStart w:id="30" w:name="Disclosure_of_information"/>
      <w:bookmarkEnd w:id="30"/>
      <w:r w:rsidRPr="00CC6148">
        <w:rPr>
          <w:sz w:val="32"/>
          <w:szCs w:val="32"/>
        </w:rPr>
        <w:t>Disclosure of information</w:t>
      </w:r>
    </w:p>
    <w:p w14:paraId="48390907" w14:textId="5A701909" w:rsidR="00CB63F0" w:rsidRDefault="00CB63F0" w:rsidP="00CC6148">
      <w:pPr>
        <w:pStyle w:val="BodyText"/>
        <w:spacing w:before="200" w:after="200"/>
      </w:pPr>
      <w:r>
        <w:t>The</w:t>
      </w:r>
      <w:r>
        <w:rPr>
          <w:spacing w:val="-1"/>
        </w:rPr>
        <w:t xml:space="preserve"> </w:t>
      </w:r>
      <w:r w:rsidR="001F7331">
        <w:t>Clean Energy Regulator</w:t>
      </w:r>
      <w:r>
        <w:rPr>
          <w:spacing w:val="-2"/>
        </w:rPr>
        <w:t xml:space="preserve"> </w:t>
      </w:r>
      <w:r>
        <w:t>and</w:t>
      </w:r>
      <w:r>
        <w:rPr>
          <w:spacing w:val="-3"/>
        </w:rPr>
        <w:t xml:space="preserve"> </w:t>
      </w:r>
      <w:proofErr w:type="spellStart"/>
      <w:r>
        <w:t>authorised</w:t>
      </w:r>
      <w:proofErr w:type="spellEnd"/>
      <w:r>
        <w:rPr>
          <w:spacing w:val="-3"/>
        </w:rPr>
        <w:t xml:space="preserve"> </w:t>
      </w:r>
      <w:r>
        <w:t>staff</w:t>
      </w:r>
      <w:r>
        <w:rPr>
          <w:spacing w:val="-4"/>
        </w:rPr>
        <w:t xml:space="preserve"> </w:t>
      </w:r>
      <w:r>
        <w:t>are</w:t>
      </w:r>
      <w:r>
        <w:rPr>
          <w:spacing w:val="-4"/>
        </w:rPr>
        <w:t xml:space="preserve"> </w:t>
      </w:r>
      <w:r>
        <w:t>only</w:t>
      </w:r>
      <w:r>
        <w:rPr>
          <w:spacing w:val="-1"/>
        </w:rPr>
        <w:t xml:space="preserve"> </w:t>
      </w:r>
      <w:r>
        <w:t>able</w:t>
      </w:r>
      <w:r>
        <w:rPr>
          <w:spacing w:val="-1"/>
        </w:rPr>
        <w:t xml:space="preserve"> </w:t>
      </w:r>
      <w:r>
        <w:t>to</w:t>
      </w:r>
      <w:r>
        <w:rPr>
          <w:spacing w:val="-1"/>
        </w:rPr>
        <w:t xml:space="preserve"> </w:t>
      </w:r>
      <w:r>
        <w:t>disclose</w:t>
      </w:r>
      <w:r>
        <w:rPr>
          <w:spacing w:val="-1"/>
        </w:rPr>
        <w:t xml:space="preserve"> </w:t>
      </w:r>
      <w:r>
        <w:t>information</w:t>
      </w:r>
      <w:r>
        <w:rPr>
          <w:spacing w:val="-3"/>
        </w:rPr>
        <w:t xml:space="preserve"> </w:t>
      </w:r>
      <w:r>
        <w:t>relating</w:t>
      </w:r>
      <w:r>
        <w:rPr>
          <w:spacing w:val="-3"/>
        </w:rPr>
        <w:t xml:space="preserve"> </w:t>
      </w:r>
      <w:r>
        <w:t>to</w:t>
      </w:r>
      <w:r>
        <w:rPr>
          <w:spacing w:val="-1"/>
        </w:rPr>
        <w:t xml:space="preserve"> </w:t>
      </w:r>
      <w:r>
        <w:t>the</w:t>
      </w:r>
      <w:r>
        <w:rPr>
          <w:spacing w:val="-4"/>
        </w:rPr>
        <w:t xml:space="preserve"> </w:t>
      </w:r>
      <w:r>
        <w:t>affairs of a person</w:t>
      </w:r>
      <w:r>
        <w:rPr>
          <w:spacing w:val="-1"/>
        </w:rPr>
        <w:t xml:space="preserve"> </w:t>
      </w:r>
      <w:r>
        <w:t>(including personal information) collected in relation to this application in accordance with</w:t>
      </w:r>
      <w:r>
        <w:rPr>
          <w:spacing w:val="-1"/>
        </w:rPr>
        <w:t xml:space="preserve"> </w:t>
      </w:r>
      <w:r>
        <w:t xml:space="preserve">the </w:t>
      </w:r>
      <w:r>
        <w:rPr>
          <w:i/>
        </w:rPr>
        <w:t xml:space="preserve">Clean Energy Regulator Act 2011 </w:t>
      </w:r>
      <w:r>
        <w:t>or as otherwise required by law.</w:t>
      </w:r>
    </w:p>
    <w:p w14:paraId="4F1C3319" w14:textId="77777777" w:rsidR="00CB63F0" w:rsidRDefault="00CB63F0" w:rsidP="00CB63F0">
      <w:pPr>
        <w:pStyle w:val="BodyText"/>
        <w:spacing w:before="200"/>
      </w:pPr>
      <w:r>
        <w:t>Part</w:t>
      </w:r>
      <w:r>
        <w:rPr>
          <w:spacing w:val="-4"/>
        </w:rPr>
        <w:t xml:space="preserve"> </w:t>
      </w:r>
      <w:r>
        <w:t>3</w:t>
      </w:r>
      <w:r>
        <w:rPr>
          <w:spacing w:val="-3"/>
        </w:rPr>
        <w:t xml:space="preserve"> </w:t>
      </w:r>
      <w:r>
        <w:t>of</w:t>
      </w:r>
      <w:r>
        <w:rPr>
          <w:spacing w:val="-2"/>
        </w:rPr>
        <w:t xml:space="preserve"> </w:t>
      </w:r>
      <w:r>
        <w:t>the</w:t>
      </w:r>
      <w:r>
        <w:rPr>
          <w:spacing w:val="-1"/>
        </w:rPr>
        <w:t xml:space="preserve"> </w:t>
      </w:r>
      <w:r>
        <w:rPr>
          <w:i/>
        </w:rPr>
        <w:t>Clean</w:t>
      </w:r>
      <w:r>
        <w:rPr>
          <w:i/>
          <w:spacing w:val="-3"/>
        </w:rPr>
        <w:t xml:space="preserve"> </w:t>
      </w:r>
      <w:r>
        <w:rPr>
          <w:i/>
        </w:rPr>
        <w:t>Energy</w:t>
      </w:r>
      <w:r>
        <w:rPr>
          <w:i/>
          <w:spacing w:val="-5"/>
        </w:rPr>
        <w:t xml:space="preserve"> </w:t>
      </w:r>
      <w:r>
        <w:rPr>
          <w:i/>
        </w:rPr>
        <w:t>Regulator</w:t>
      </w:r>
      <w:r>
        <w:rPr>
          <w:i/>
          <w:spacing w:val="-1"/>
        </w:rPr>
        <w:t xml:space="preserve"> </w:t>
      </w:r>
      <w:r>
        <w:rPr>
          <w:i/>
        </w:rPr>
        <w:t>Act</w:t>
      </w:r>
      <w:r>
        <w:rPr>
          <w:i/>
          <w:spacing w:val="-4"/>
        </w:rPr>
        <w:t xml:space="preserve"> </w:t>
      </w:r>
      <w:r>
        <w:rPr>
          <w:i/>
        </w:rPr>
        <w:t>2011</w:t>
      </w:r>
      <w:r>
        <w:rPr>
          <w:i/>
          <w:spacing w:val="-1"/>
        </w:rPr>
        <w:t xml:space="preserve"> </w:t>
      </w:r>
      <w:r>
        <w:t>prevents</w:t>
      </w:r>
      <w:r>
        <w:rPr>
          <w:spacing w:val="-2"/>
        </w:rPr>
        <w:t xml:space="preserve"> </w:t>
      </w:r>
      <w:r>
        <w:t>disclosure</w:t>
      </w:r>
      <w:r>
        <w:rPr>
          <w:spacing w:val="-4"/>
        </w:rPr>
        <w:t xml:space="preserve"> </w:t>
      </w:r>
      <w:r>
        <w:t>of</w:t>
      </w:r>
      <w:r>
        <w:rPr>
          <w:spacing w:val="-2"/>
        </w:rPr>
        <w:t xml:space="preserve"> </w:t>
      </w:r>
      <w:r>
        <w:t>relevant</w:t>
      </w:r>
      <w:r>
        <w:rPr>
          <w:spacing w:val="-1"/>
        </w:rPr>
        <w:t xml:space="preserve"> </w:t>
      </w:r>
      <w:r>
        <w:t>information</w:t>
      </w:r>
      <w:r>
        <w:rPr>
          <w:spacing w:val="-5"/>
        </w:rPr>
        <w:t xml:space="preserve"> </w:t>
      </w:r>
      <w:r>
        <w:t>except</w:t>
      </w:r>
      <w:r>
        <w:rPr>
          <w:spacing w:val="-1"/>
        </w:rPr>
        <w:t xml:space="preserve"> </w:t>
      </w:r>
      <w:r>
        <w:t>in circumstances set out in that Part. Those circumstances include:</w:t>
      </w:r>
    </w:p>
    <w:p w14:paraId="07E132F5" w14:textId="77777777" w:rsidR="00CB63F0" w:rsidRDefault="00CB63F0" w:rsidP="00CB63F0">
      <w:pPr>
        <w:pStyle w:val="CERbullets"/>
      </w:pPr>
      <w:r>
        <w:t>disclosure</w:t>
      </w:r>
      <w:r>
        <w:rPr>
          <w:spacing w:val="-5"/>
        </w:rPr>
        <w:t xml:space="preserve"> </w:t>
      </w:r>
      <w:r>
        <w:t>for</w:t>
      </w:r>
      <w:r>
        <w:rPr>
          <w:spacing w:val="-4"/>
        </w:rPr>
        <w:t xml:space="preserve"> </w:t>
      </w:r>
      <w:r>
        <w:t>the</w:t>
      </w:r>
      <w:r>
        <w:rPr>
          <w:spacing w:val="-1"/>
        </w:rPr>
        <w:t xml:space="preserve"> </w:t>
      </w:r>
      <w:r>
        <w:t>purposes</w:t>
      </w:r>
      <w:r>
        <w:rPr>
          <w:spacing w:val="-4"/>
        </w:rPr>
        <w:t xml:space="preserve"> </w:t>
      </w:r>
      <w:r>
        <w:t>of</w:t>
      </w:r>
      <w:r>
        <w:rPr>
          <w:spacing w:val="-3"/>
        </w:rPr>
        <w:t xml:space="preserve"> </w:t>
      </w:r>
      <w:r>
        <w:t>a</w:t>
      </w:r>
      <w:r>
        <w:rPr>
          <w:spacing w:val="-4"/>
        </w:rPr>
        <w:t xml:space="preserve"> </w:t>
      </w:r>
      <w:r>
        <w:t>climate</w:t>
      </w:r>
      <w:r>
        <w:rPr>
          <w:spacing w:val="-4"/>
        </w:rPr>
        <w:t xml:space="preserve"> </w:t>
      </w:r>
      <w:r>
        <w:t>change</w:t>
      </w:r>
      <w:r>
        <w:rPr>
          <w:spacing w:val="-1"/>
        </w:rPr>
        <w:t xml:space="preserve"> </w:t>
      </w:r>
      <w:r>
        <w:rPr>
          <w:spacing w:val="-5"/>
        </w:rPr>
        <w:t>law</w:t>
      </w:r>
    </w:p>
    <w:p w14:paraId="39B2EF25" w14:textId="614298C0" w:rsidR="00CB63F0" w:rsidRPr="00B35099" w:rsidRDefault="00CB63F0" w:rsidP="00CB63F0">
      <w:pPr>
        <w:pStyle w:val="CERbullets"/>
      </w:pPr>
      <w:r>
        <w:t>disclosure</w:t>
      </w:r>
      <w:r>
        <w:rPr>
          <w:spacing w:val="-4"/>
        </w:rPr>
        <w:t xml:space="preserve"> </w:t>
      </w:r>
      <w:r>
        <w:t>to</w:t>
      </w:r>
      <w:r>
        <w:rPr>
          <w:spacing w:val="-3"/>
        </w:rPr>
        <w:t xml:space="preserve"> </w:t>
      </w:r>
      <w:r>
        <w:t>the</w:t>
      </w:r>
      <w:r>
        <w:rPr>
          <w:spacing w:val="-3"/>
        </w:rPr>
        <w:t xml:space="preserve"> </w:t>
      </w:r>
      <w:r>
        <w:rPr>
          <w:spacing w:val="-2"/>
        </w:rPr>
        <w:t>Minister</w:t>
      </w:r>
    </w:p>
    <w:p w14:paraId="1118E967" w14:textId="77777777" w:rsidR="00CB63F0" w:rsidRDefault="00CB63F0" w:rsidP="00CB63F0">
      <w:pPr>
        <w:pStyle w:val="CERbullets"/>
      </w:pPr>
      <w:r>
        <w:lastRenderedPageBreak/>
        <w:t>disclosure</w:t>
      </w:r>
      <w:r>
        <w:rPr>
          <w:spacing w:val="-4"/>
        </w:rPr>
        <w:t xml:space="preserve"> </w:t>
      </w:r>
      <w:r>
        <w:t>of</w:t>
      </w:r>
      <w:r>
        <w:rPr>
          <w:spacing w:val="-4"/>
        </w:rPr>
        <w:t xml:space="preserve"> </w:t>
      </w:r>
      <w:r>
        <w:t>summaries</w:t>
      </w:r>
      <w:r>
        <w:rPr>
          <w:spacing w:val="-4"/>
        </w:rPr>
        <w:t xml:space="preserve"> </w:t>
      </w:r>
      <w:r>
        <w:t>or</w:t>
      </w:r>
      <w:r>
        <w:rPr>
          <w:spacing w:val="-4"/>
        </w:rPr>
        <w:t xml:space="preserve"> </w:t>
      </w:r>
      <w:r>
        <w:t>statistics</w:t>
      </w:r>
      <w:r>
        <w:rPr>
          <w:spacing w:val="-2"/>
        </w:rPr>
        <w:t xml:space="preserve"> </w:t>
      </w:r>
      <w:r>
        <w:t>if</w:t>
      </w:r>
      <w:r>
        <w:rPr>
          <w:spacing w:val="-2"/>
        </w:rPr>
        <w:t xml:space="preserve"> </w:t>
      </w:r>
      <w:r>
        <w:t>those</w:t>
      </w:r>
      <w:r>
        <w:rPr>
          <w:spacing w:val="-4"/>
        </w:rPr>
        <w:t xml:space="preserve"> </w:t>
      </w:r>
      <w:r>
        <w:t>summaries</w:t>
      </w:r>
      <w:r>
        <w:rPr>
          <w:spacing w:val="-2"/>
        </w:rPr>
        <w:t xml:space="preserve"> </w:t>
      </w:r>
      <w:r>
        <w:t>or</w:t>
      </w:r>
      <w:r>
        <w:rPr>
          <w:spacing w:val="-4"/>
        </w:rPr>
        <w:t xml:space="preserve"> </w:t>
      </w:r>
      <w:r>
        <w:t>statistics</w:t>
      </w:r>
      <w:r>
        <w:rPr>
          <w:spacing w:val="-2"/>
        </w:rPr>
        <w:t xml:space="preserve"> </w:t>
      </w:r>
      <w:r>
        <w:t>are</w:t>
      </w:r>
      <w:r>
        <w:rPr>
          <w:spacing w:val="-1"/>
        </w:rPr>
        <w:t xml:space="preserve"> </w:t>
      </w:r>
      <w:r>
        <w:t>not</w:t>
      </w:r>
      <w:r>
        <w:rPr>
          <w:spacing w:val="-1"/>
        </w:rPr>
        <w:t xml:space="preserve"> </w:t>
      </w:r>
      <w:r>
        <w:t>likely</w:t>
      </w:r>
      <w:r>
        <w:rPr>
          <w:spacing w:val="-3"/>
        </w:rPr>
        <w:t xml:space="preserve"> </w:t>
      </w:r>
      <w:r>
        <w:t>to</w:t>
      </w:r>
      <w:r>
        <w:rPr>
          <w:spacing w:val="-3"/>
        </w:rPr>
        <w:t xml:space="preserve"> </w:t>
      </w:r>
      <w:r>
        <w:t>enable</w:t>
      </w:r>
      <w:r>
        <w:rPr>
          <w:spacing w:val="-1"/>
        </w:rPr>
        <w:t xml:space="preserve"> </w:t>
      </w:r>
      <w:r>
        <w:t>the identification of a person</w:t>
      </w:r>
    </w:p>
    <w:p w14:paraId="03BECEB7" w14:textId="6329ED60" w:rsidR="00CB63F0" w:rsidRDefault="00CB63F0" w:rsidP="00CB63F0">
      <w:pPr>
        <w:pStyle w:val="CERbullets"/>
      </w:pPr>
      <w:r>
        <w:t>disclosure</w:t>
      </w:r>
      <w:r>
        <w:rPr>
          <w:spacing w:val="-4"/>
        </w:rPr>
        <w:t xml:space="preserve"> </w:t>
      </w:r>
      <w:r>
        <w:t>to</w:t>
      </w:r>
      <w:r>
        <w:rPr>
          <w:spacing w:val="-3"/>
        </w:rPr>
        <w:t xml:space="preserve"> </w:t>
      </w:r>
      <w:r>
        <w:t>certain</w:t>
      </w:r>
      <w:r>
        <w:rPr>
          <w:spacing w:val="-3"/>
        </w:rPr>
        <w:t xml:space="preserve"> </w:t>
      </w:r>
      <w:r>
        <w:t>bodies</w:t>
      </w:r>
      <w:r>
        <w:rPr>
          <w:spacing w:val="-4"/>
        </w:rPr>
        <w:t xml:space="preserve"> </w:t>
      </w:r>
      <w:r>
        <w:t>where</w:t>
      </w:r>
      <w:r>
        <w:rPr>
          <w:spacing w:val="-4"/>
        </w:rPr>
        <w:t xml:space="preserve"> </w:t>
      </w:r>
      <w:r>
        <w:t>the</w:t>
      </w:r>
      <w:r>
        <w:rPr>
          <w:spacing w:val="-4"/>
        </w:rPr>
        <w:t xml:space="preserve"> </w:t>
      </w:r>
      <w:r>
        <w:t>Chair</w:t>
      </w:r>
      <w:r>
        <w:rPr>
          <w:spacing w:val="-2"/>
        </w:rPr>
        <w:t xml:space="preserve"> </w:t>
      </w:r>
      <w:r>
        <w:t>of</w:t>
      </w:r>
      <w:r>
        <w:rPr>
          <w:spacing w:val="-4"/>
        </w:rPr>
        <w:t xml:space="preserve"> </w:t>
      </w:r>
      <w:r>
        <w:t>the</w:t>
      </w:r>
      <w:r>
        <w:rPr>
          <w:spacing w:val="-4"/>
        </w:rPr>
        <w:t xml:space="preserve"> </w:t>
      </w:r>
      <w:r w:rsidR="00DC3B80">
        <w:t>CER</w:t>
      </w:r>
      <w:r>
        <w:rPr>
          <w:spacing w:val="-2"/>
        </w:rPr>
        <w:t xml:space="preserve"> </w:t>
      </w:r>
      <w:r>
        <w:t>is</w:t>
      </w:r>
      <w:r>
        <w:rPr>
          <w:spacing w:val="-2"/>
        </w:rPr>
        <w:t xml:space="preserve"> </w:t>
      </w:r>
      <w:r>
        <w:t>satisfied</w:t>
      </w:r>
      <w:r>
        <w:rPr>
          <w:spacing w:val="-3"/>
        </w:rPr>
        <w:t xml:space="preserve"> </w:t>
      </w:r>
      <w:r>
        <w:t>that</w:t>
      </w:r>
      <w:r>
        <w:rPr>
          <w:spacing w:val="-1"/>
        </w:rPr>
        <w:t xml:space="preserve"> </w:t>
      </w:r>
      <w:r>
        <w:t>disclosure</w:t>
      </w:r>
      <w:r>
        <w:rPr>
          <w:spacing w:val="-4"/>
        </w:rPr>
        <w:t xml:space="preserve"> </w:t>
      </w:r>
      <w:r>
        <w:t>will assist those bodies in the performance of their functions or powers, including the Australian Securities and Investment Commission, and the Australian Competition and Consumer Commission</w:t>
      </w:r>
    </w:p>
    <w:p w14:paraId="4A0D0218" w14:textId="5A846393" w:rsidR="00CB63F0" w:rsidRDefault="00CB63F0" w:rsidP="00CB63F0">
      <w:pPr>
        <w:pStyle w:val="CERbullets"/>
      </w:pPr>
      <w:r>
        <w:t>disclosure for the purposes of enforcement of the criminal law, enforcement of a law imposing a pecuniary</w:t>
      </w:r>
      <w:r>
        <w:rPr>
          <w:spacing w:val="-1"/>
        </w:rPr>
        <w:t xml:space="preserve"> </w:t>
      </w:r>
      <w:r>
        <w:t>penalty</w:t>
      </w:r>
      <w:r>
        <w:rPr>
          <w:spacing w:val="-3"/>
        </w:rPr>
        <w:t xml:space="preserve"> </w:t>
      </w:r>
      <w:r>
        <w:t>or</w:t>
      </w:r>
      <w:r>
        <w:rPr>
          <w:spacing w:val="-2"/>
        </w:rPr>
        <w:t xml:space="preserve"> </w:t>
      </w:r>
      <w:r>
        <w:t>for</w:t>
      </w:r>
      <w:r>
        <w:rPr>
          <w:spacing w:val="-2"/>
        </w:rPr>
        <w:t xml:space="preserve"> </w:t>
      </w:r>
      <w:r>
        <w:t>protection</w:t>
      </w:r>
      <w:r>
        <w:rPr>
          <w:spacing w:val="-5"/>
        </w:rPr>
        <w:t xml:space="preserve"> </w:t>
      </w:r>
      <w:r>
        <w:t>of</w:t>
      </w:r>
      <w:r>
        <w:rPr>
          <w:spacing w:val="-4"/>
        </w:rPr>
        <w:t xml:space="preserve"> </w:t>
      </w:r>
      <w:r>
        <w:t>the</w:t>
      </w:r>
      <w:r>
        <w:rPr>
          <w:spacing w:val="-1"/>
        </w:rPr>
        <w:t xml:space="preserve"> </w:t>
      </w:r>
      <w:r>
        <w:t>public</w:t>
      </w:r>
      <w:r>
        <w:rPr>
          <w:spacing w:val="-2"/>
        </w:rPr>
        <w:t xml:space="preserve"> </w:t>
      </w:r>
      <w:r>
        <w:t>revenue,</w:t>
      </w:r>
      <w:r>
        <w:rPr>
          <w:spacing w:val="-2"/>
        </w:rPr>
        <w:t xml:space="preserve"> </w:t>
      </w:r>
      <w:r>
        <w:t>if</w:t>
      </w:r>
      <w:r>
        <w:rPr>
          <w:spacing w:val="-2"/>
        </w:rPr>
        <w:t xml:space="preserve"> </w:t>
      </w:r>
      <w:r>
        <w:t>the</w:t>
      </w:r>
      <w:r>
        <w:rPr>
          <w:spacing w:val="-4"/>
        </w:rPr>
        <w:t xml:space="preserve"> </w:t>
      </w:r>
      <w:r>
        <w:t>Chair</w:t>
      </w:r>
      <w:r>
        <w:rPr>
          <w:spacing w:val="-2"/>
        </w:rPr>
        <w:t xml:space="preserve"> </w:t>
      </w:r>
      <w:r>
        <w:t>of</w:t>
      </w:r>
      <w:r>
        <w:rPr>
          <w:spacing w:val="-2"/>
        </w:rPr>
        <w:t xml:space="preserve"> </w:t>
      </w:r>
      <w:r>
        <w:t>the</w:t>
      </w:r>
      <w:r>
        <w:rPr>
          <w:spacing w:val="-4"/>
        </w:rPr>
        <w:t xml:space="preserve"> </w:t>
      </w:r>
      <w:r w:rsidR="00DC3B80">
        <w:t>CER</w:t>
      </w:r>
      <w:r>
        <w:rPr>
          <w:spacing w:val="-2"/>
        </w:rPr>
        <w:t xml:space="preserve"> </w:t>
      </w:r>
      <w:r>
        <w:t>is satisfied that disclosure is reasonably necessary for such purpose.</w:t>
      </w:r>
    </w:p>
    <w:p w14:paraId="2E286B9A" w14:textId="08DEE45E" w:rsidR="00BF14F0" w:rsidRPr="00CC6148" w:rsidRDefault="00BF14F0" w:rsidP="00CC6148">
      <w:pPr>
        <w:pStyle w:val="Heading3"/>
        <w:spacing w:before="280"/>
        <w:rPr>
          <w:sz w:val="32"/>
          <w:szCs w:val="32"/>
        </w:rPr>
      </w:pPr>
      <w:r w:rsidRPr="00CC6148">
        <w:rPr>
          <w:sz w:val="32"/>
          <w:szCs w:val="32"/>
        </w:rPr>
        <w:t>Accessibility disclaimer</w:t>
      </w:r>
    </w:p>
    <w:p w14:paraId="701634B9" w14:textId="6B837B91" w:rsidR="00CB63F0" w:rsidRDefault="00CB63F0" w:rsidP="00CC6148">
      <w:pPr>
        <w:pStyle w:val="BodyText"/>
        <w:spacing w:before="200" w:after="200"/>
      </w:pPr>
      <w:r>
        <w:t>The</w:t>
      </w:r>
      <w:r>
        <w:rPr>
          <w:spacing w:val="-2"/>
        </w:rPr>
        <w:t xml:space="preserve"> </w:t>
      </w:r>
      <w:r>
        <w:t>Clean</w:t>
      </w:r>
      <w:r>
        <w:rPr>
          <w:spacing w:val="-5"/>
        </w:rPr>
        <w:t xml:space="preserve"> </w:t>
      </w:r>
      <w:r>
        <w:t>Energy</w:t>
      </w:r>
      <w:r>
        <w:rPr>
          <w:spacing w:val="-4"/>
        </w:rPr>
        <w:t xml:space="preserve"> </w:t>
      </w:r>
      <w:r>
        <w:t>Regulator</w:t>
      </w:r>
      <w:r>
        <w:rPr>
          <w:spacing w:val="-3"/>
        </w:rPr>
        <w:t xml:space="preserve"> </w:t>
      </w:r>
      <w:r>
        <w:t>has</w:t>
      </w:r>
      <w:r>
        <w:rPr>
          <w:spacing w:val="-3"/>
        </w:rPr>
        <w:t xml:space="preserve"> </w:t>
      </w:r>
      <w:r>
        <w:t>worked</w:t>
      </w:r>
      <w:r>
        <w:rPr>
          <w:spacing w:val="-4"/>
        </w:rPr>
        <w:t xml:space="preserve"> </w:t>
      </w:r>
      <w:r>
        <w:t>to</w:t>
      </w:r>
      <w:r>
        <w:rPr>
          <w:spacing w:val="-2"/>
        </w:rPr>
        <w:t xml:space="preserve"> </w:t>
      </w:r>
      <w:r>
        <w:t>ensure</w:t>
      </w:r>
      <w:r>
        <w:rPr>
          <w:spacing w:val="-5"/>
        </w:rPr>
        <w:t xml:space="preserve"> </w:t>
      </w:r>
      <w:r>
        <w:t>that</w:t>
      </w:r>
      <w:r>
        <w:rPr>
          <w:spacing w:val="-2"/>
        </w:rPr>
        <w:t xml:space="preserve"> </w:t>
      </w:r>
      <w:r>
        <w:t>this</w:t>
      </w:r>
      <w:r>
        <w:rPr>
          <w:spacing w:val="-3"/>
        </w:rPr>
        <w:t xml:space="preserve"> </w:t>
      </w:r>
      <w:r>
        <w:t>document</w:t>
      </w:r>
      <w:r>
        <w:rPr>
          <w:spacing w:val="-2"/>
        </w:rPr>
        <w:t xml:space="preserve"> </w:t>
      </w:r>
      <w:r>
        <w:t>is</w:t>
      </w:r>
      <w:r>
        <w:rPr>
          <w:spacing w:val="-5"/>
        </w:rPr>
        <w:t xml:space="preserve"> </w:t>
      </w:r>
      <w:r>
        <w:t>accessible</w:t>
      </w:r>
      <w:r>
        <w:rPr>
          <w:spacing w:val="-2"/>
        </w:rPr>
        <w:t xml:space="preserve"> </w:t>
      </w:r>
      <w:r>
        <w:t>but</w:t>
      </w:r>
      <w:r>
        <w:rPr>
          <w:spacing w:val="-2"/>
        </w:rPr>
        <w:t xml:space="preserve"> </w:t>
      </w:r>
      <w:r>
        <w:t>please</w:t>
      </w:r>
      <w:r>
        <w:rPr>
          <w:spacing w:val="-2"/>
        </w:rPr>
        <w:t xml:space="preserve"> </w:t>
      </w:r>
      <w:r>
        <w:t>contact</w:t>
      </w:r>
      <w:r>
        <w:rPr>
          <w:spacing w:val="-2"/>
        </w:rPr>
        <w:t xml:space="preserve"> </w:t>
      </w:r>
      <w:r>
        <w:t>us</w:t>
      </w:r>
      <w:r>
        <w:rPr>
          <w:spacing w:val="-3"/>
        </w:rPr>
        <w:t xml:space="preserve"> </w:t>
      </w:r>
      <w:r>
        <w:t>to obtain an alternative</w:t>
      </w:r>
      <w:r>
        <w:rPr>
          <w:spacing w:val="-1"/>
        </w:rPr>
        <w:t xml:space="preserve"> </w:t>
      </w:r>
      <w:r>
        <w:t>version if you are having difficulty or</w:t>
      </w:r>
      <w:r>
        <w:rPr>
          <w:spacing w:val="-1"/>
        </w:rPr>
        <w:t xml:space="preserve"> </w:t>
      </w:r>
      <w:r>
        <w:t>you have specific accessibility needs. Please</w:t>
      </w:r>
      <w:r>
        <w:rPr>
          <w:spacing w:val="-1"/>
        </w:rPr>
        <w:t xml:space="preserve"> </w:t>
      </w:r>
      <w:r>
        <w:t xml:space="preserve">call </w:t>
      </w:r>
      <w:r>
        <w:rPr>
          <w:b/>
        </w:rPr>
        <w:t xml:space="preserve">1300 553 542 </w:t>
      </w:r>
      <w:r>
        <w:t xml:space="preserve">or email the name of the form and your needs to </w:t>
      </w:r>
      <w:hyperlink r:id="rId23">
        <w:r>
          <w:rPr>
            <w:color w:val="006C92"/>
            <w:u w:val="single" w:color="006C92"/>
          </w:rPr>
          <w:t>enquiries@cer.gov.au</w:t>
        </w:r>
        <w:r>
          <w:t>.</w:t>
        </w:r>
      </w:hyperlink>
    </w:p>
    <w:p w14:paraId="1E922782" w14:textId="680265C3" w:rsidR="00B62266" w:rsidRDefault="00B62266">
      <w:pPr>
        <w:spacing w:after="0"/>
        <w:rPr>
          <w:rFonts w:ascii="Calibri" w:eastAsia="Calibri" w:hAnsi="Calibri" w:cs="Calibri"/>
          <w:color w:val="auto"/>
          <w:szCs w:val="22"/>
          <w:lang w:val="en-US"/>
        </w:rPr>
      </w:pPr>
      <w:r>
        <w:br w:type="page"/>
      </w:r>
    </w:p>
    <w:p w14:paraId="0D74337F" w14:textId="14D04C94" w:rsidR="007E4D66" w:rsidRPr="00CC6148" w:rsidRDefault="007E4D66" w:rsidP="00E87E7E">
      <w:pPr>
        <w:pStyle w:val="Heading2"/>
      </w:pPr>
      <w:r w:rsidRPr="00CC6148">
        <w:lastRenderedPageBreak/>
        <w:t>Appendix</w:t>
      </w:r>
      <w:r w:rsidRPr="00CC6148">
        <w:rPr>
          <w:spacing w:val="-13"/>
        </w:rPr>
        <w:t xml:space="preserve"> </w:t>
      </w:r>
      <w:r w:rsidRPr="00CC6148">
        <w:t>A:</w:t>
      </w:r>
      <w:r w:rsidRPr="00CC6148">
        <w:rPr>
          <w:spacing w:val="-13"/>
        </w:rPr>
        <w:t xml:space="preserve"> </w:t>
      </w:r>
      <w:r w:rsidR="00260686">
        <w:t>S</w:t>
      </w:r>
      <w:r w:rsidRPr="00CC6148">
        <w:t>tatutory</w:t>
      </w:r>
      <w:r w:rsidRPr="00CC6148">
        <w:rPr>
          <w:spacing w:val="-12"/>
        </w:rPr>
        <w:t xml:space="preserve"> </w:t>
      </w:r>
      <w:r w:rsidRPr="00CC6148">
        <w:t>declaration for change of name</w:t>
      </w:r>
    </w:p>
    <w:p w14:paraId="3DE83F2B" w14:textId="77777777" w:rsidR="007E4D66" w:rsidRDefault="007E4D66" w:rsidP="007E4D66">
      <w:pPr>
        <w:pStyle w:val="BodyText"/>
        <w:spacing w:before="200" w:after="200"/>
      </w:pPr>
      <w:r>
        <w:t>If you answered ‘</w:t>
      </w:r>
      <w:proofErr w:type="spellStart"/>
      <w:r>
        <w:t>yes’</w:t>
      </w:r>
      <w:proofErr w:type="spellEnd"/>
      <w:r>
        <w:t xml:space="preserve"> to question 3 of the application form, indicating you have been known by other name(s),</w:t>
      </w:r>
      <w:r>
        <w:rPr>
          <w:spacing w:val="-2"/>
        </w:rPr>
        <w:t xml:space="preserve"> </w:t>
      </w:r>
      <w:r>
        <w:t>you</w:t>
      </w:r>
      <w:r>
        <w:rPr>
          <w:spacing w:val="-3"/>
        </w:rPr>
        <w:t xml:space="preserve"> </w:t>
      </w:r>
      <w:r>
        <w:t>must</w:t>
      </w:r>
      <w:r>
        <w:rPr>
          <w:spacing w:val="-2"/>
        </w:rPr>
        <w:t xml:space="preserve"> </w:t>
      </w:r>
      <w:r>
        <w:t>provide</w:t>
      </w:r>
      <w:r>
        <w:rPr>
          <w:spacing w:val="-2"/>
        </w:rPr>
        <w:t xml:space="preserve"> </w:t>
      </w:r>
      <w:r>
        <w:t>evidence</w:t>
      </w:r>
      <w:r>
        <w:rPr>
          <w:spacing w:val="-2"/>
        </w:rPr>
        <w:t xml:space="preserve"> </w:t>
      </w:r>
      <w:r>
        <w:t>of</w:t>
      </w:r>
      <w:r>
        <w:rPr>
          <w:spacing w:val="-2"/>
        </w:rPr>
        <w:t xml:space="preserve"> </w:t>
      </w:r>
      <w:r>
        <w:t>your</w:t>
      </w:r>
      <w:r>
        <w:rPr>
          <w:spacing w:val="-3"/>
        </w:rPr>
        <w:t xml:space="preserve"> </w:t>
      </w:r>
      <w:r>
        <w:t>name</w:t>
      </w:r>
      <w:r>
        <w:rPr>
          <w:spacing w:val="-2"/>
        </w:rPr>
        <w:t xml:space="preserve"> </w:t>
      </w:r>
      <w:r>
        <w:t>change.</w:t>
      </w:r>
      <w:r>
        <w:rPr>
          <w:spacing w:val="-3"/>
        </w:rPr>
        <w:t xml:space="preserve"> </w:t>
      </w:r>
      <w:r>
        <w:t>If</w:t>
      </w:r>
      <w:r>
        <w:rPr>
          <w:spacing w:val="-3"/>
        </w:rPr>
        <w:t xml:space="preserve"> </w:t>
      </w:r>
      <w:r>
        <w:t>you</w:t>
      </w:r>
      <w:r>
        <w:rPr>
          <w:spacing w:val="-3"/>
        </w:rPr>
        <w:t xml:space="preserve"> </w:t>
      </w:r>
      <w:r>
        <w:t>are</w:t>
      </w:r>
      <w:r>
        <w:rPr>
          <w:spacing w:val="-2"/>
        </w:rPr>
        <w:t xml:space="preserve"> </w:t>
      </w:r>
      <w:r>
        <w:t>unable</w:t>
      </w:r>
      <w:r>
        <w:rPr>
          <w:spacing w:val="-2"/>
        </w:rPr>
        <w:t xml:space="preserve"> </w:t>
      </w:r>
      <w:r>
        <w:t>to provide</w:t>
      </w:r>
      <w:r>
        <w:rPr>
          <w:spacing w:val="-2"/>
        </w:rPr>
        <w:t xml:space="preserve"> </w:t>
      </w:r>
      <w:r>
        <w:t>such</w:t>
      </w:r>
      <w:r>
        <w:rPr>
          <w:spacing w:val="-2"/>
        </w:rPr>
        <w:t xml:space="preserve"> </w:t>
      </w:r>
      <w:r>
        <w:t>evidence,</w:t>
      </w:r>
      <w:r>
        <w:rPr>
          <w:spacing w:val="-2"/>
        </w:rPr>
        <w:t xml:space="preserve"> </w:t>
      </w:r>
      <w:r>
        <w:t>then you may provide a statutory declaration.</w:t>
      </w:r>
    </w:p>
    <w:p w14:paraId="11CC18A9" w14:textId="16168D81" w:rsidR="007E4D66" w:rsidRDefault="007E4D66" w:rsidP="007E4D66">
      <w:pPr>
        <w:pStyle w:val="BodyText"/>
        <w:spacing w:before="200" w:after="200"/>
      </w:pPr>
      <w:r>
        <w:t>In</w:t>
      </w:r>
      <w:r>
        <w:rPr>
          <w:spacing w:val="-3"/>
        </w:rPr>
        <w:t xml:space="preserve"> </w:t>
      </w:r>
      <w:r>
        <w:t>Australia,</w:t>
      </w:r>
      <w:r>
        <w:rPr>
          <w:spacing w:val="-2"/>
        </w:rPr>
        <w:t xml:space="preserve"> </w:t>
      </w:r>
      <w:r>
        <w:t>statutory</w:t>
      </w:r>
      <w:r>
        <w:rPr>
          <w:spacing w:val="-2"/>
        </w:rPr>
        <w:t xml:space="preserve"> </w:t>
      </w:r>
      <w:r>
        <w:t>declarations</w:t>
      </w:r>
      <w:r>
        <w:rPr>
          <w:spacing w:val="-3"/>
        </w:rPr>
        <w:t xml:space="preserve"> </w:t>
      </w:r>
      <w:r>
        <w:t>can</w:t>
      </w:r>
      <w:r>
        <w:rPr>
          <w:spacing w:val="-2"/>
        </w:rPr>
        <w:t xml:space="preserve"> </w:t>
      </w:r>
      <w:r>
        <w:t>only</w:t>
      </w:r>
      <w:r>
        <w:rPr>
          <w:spacing w:val="-3"/>
        </w:rPr>
        <w:t xml:space="preserve"> </w:t>
      </w:r>
      <w:r>
        <w:t>be witnessed</w:t>
      </w:r>
      <w:r>
        <w:rPr>
          <w:spacing w:val="-3"/>
        </w:rPr>
        <w:t xml:space="preserve"> </w:t>
      </w:r>
      <w:r>
        <w:t>and</w:t>
      </w:r>
      <w:r>
        <w:rPr>
          <w:spacing w:val="-1"/>
        </w:rPr>
        <w:t xml:space="preserve"> </w:t>
      </w:r>
      <w:r>
        <w:t>signed</w:t>
      </w:r>
      <w:r>
        <w:rPr>
          <w:spacing w:val="-3"/>
        </w:rPr>
        <w:t xml:space="preserve"> </w:t>
      </w:r>
      <w:r>
        <w:t>by</w:t>
      </w:r>
      <w:r>
        <w:rPr>
          <w:spacing w:val="-1"/>
        </w:rPr>
        <w:t xml:space="preserve"> </w:t>
      </w:r>
      <w:r>
        <w:t>a</w:t>
      </w:r>
      <w:r>
        <w:rPr>
          <w:spacing w:val="-3"/>
        </w:rPr>
        <w:t xml:space="preserve"> </w:t>
      </w:r>
      <w:r>
        <w:t>person</w:t>
      </w:r>
      <w:r>
        <w:rPr>
          <w:spacing w:val="-3"/>
        </w:rPr>
        <w:t xml:space="preserve"> </w:t>
      </w:r>
      <w:r>
        <w:t>on</w:t>
      </w:r>
      <w:r>
        <w:rPr>
          <w:spacing w:val="-2"/>
        </w:rPr>
        <w:t xml:space="preserve"> </w:t>
      </w:r>
      <w:r>
        <w:t>the</w:t>
      </w:r>
      <w:r>
        <w:rPr>
          <w:spacing w:val="-2"/>
        </w:rPr>
        <w:t xml:space="preserve"> </w:t>
      </w:r>
      <w:hyperlink r:id="rId24">
        <w:r>
          <w:rPr>
            <w:color w:val="006C92"/>
            <w:u w:val="single" w:color="006C92"/>
          </w:rPr>
          <w:t>list</w:t>
        </w:r>
        <w:r>
          <w:rPr>
            <w:color w:val="006C92"/>
            <w:spacing w:val="-3"/>
            <w:u w:val="single" w:color="006C92"/>
          </w:rPr>
          <w:t xml:space="preserve"> </w:t>
        </w:r>
        <w:r>
          <w:rPr>
            <w:color w:val="006C92"/>
            <w:u w:val="single" w:color="006C92"/>
          </w:rPr>
          <w:t>of</w:t>
        </w:r>
        <w:r>
          <w:rPr>
            <w:color w:val="006C92"/>
            <w:spacing w:val="-3"/>
            <w:u w:val="single" w:color="006C92"/>
          </w:rPr>
          <w:t xml:space="preserve"> </w:t>
        </w:r>
        <w:proofErr w:type="spellStart"/>
        <w:r>
          <w:rPr>
            <w:color w:val="006C92"/>
            <w:u w:val="single" w:color="006C92"/>
          </w:rPr>
          <w:t>authorised</w:t>
        </w:r>
        <w:proofErr w:type="spellEnd"/>
      </w:hyperlink>
      <w:r>
        <w:rPr>
          <w:color w:val="006C92"/>
        </w:rPr>
        <w:t xml:space="preserve"> </w:t>
      </w:r>
      <w:hyperlink r:id="rId25">
        <w:r>
          <w:rPr>
            <w:color w:val="006C92"/>
            <w:u w:val="single" w:color="006C92"/>
          </w:rPr>
          <w:t>witnesses</w:t>
        </w:r>
      </w:hyperlink>
      <w:r w:rsidR="00260686">
        <w:rPr>
          <w:rStyle w:val="FootnoteReference"/>
        </w:rPr>
        <w:footnoteReference w:id="11"/>
      </w:r>
      <w:r>
        <w:t>. For applicants from countries other than Australia, the CER will accept a statutory declaration signed by a person able to certify true copies in other countries.</w:t>
      </w:r>
    </w:p>
    <w:p w14:paraId="5DDABC2C" w14:textId="07170873" w:rsidR="007E4D66" w:rsidRDefault="007E4D66" w:rsidP="007E4D66">
      <w:pPr>
        <w:pStyle w:val="BodyText"/>
        <w:spacing w:before="200" w:after="200"/>
      </w:pPr>
      <w:r>
        <w:t>There</w:t>
      </w:r>
      <w:r>
        <w:rPr>
          <w:spacing w:val="-3"/>
        </w:rPr>
        <w:t xml:space="preserve"> </w:t>
      </w:r>
      <w:r>
        <w:t>are</w:t>
      </w:r>
      <w:r>
        <w:rPr>
          <w:spacing w:val="-2"/>
        </w:rPr>
        <w:t xml:space="preserve"> </w:t>
      </w:r>
      <w:r>
        <w:t>significant</w:t>
      </w:r>
      <w:r>
        <w:rPr>
          <w:spacing w:val="-3"/>
        </w:rPr>
        <w:t xml:space="preserve"> </w:t>
      </w:r>
      <w:r>
        <w:t>penalties</w:t>
      </w:r>
      <w:r>
        <w:rPr>
          <w:spacing w:val="-3"/>
        </w:rPr>
        <w:t xml:space="preserve"> </w:t>
      </w:r>
      <w:r>
        <w:t>for</w:t>
      </w:r>
      <w:r>
        <w:rPr>
          <w:spacing w:val="-3"/>
        </w:rPr>
        <w:t xml:space="preserve"> </w:t>
      </w:r>
      <w:r>
        <w:t>making</w:t>
      </w:r>
      <w:r>
        <w:rPr>
          <w:spacing w:val="-3"/>
        </w:rPr>
        <w:t xml:space="preserve"> </w:t>
      </w:r>
      <w:r>
        <w:t>false</w:t>
      </w:r>
      <w:r>
        <w:rPr>
          <w:spacing w:val="-3"/>
        </w:rPr>
        <w:t xml:space="preserve"> </w:t>
      </w:r>
      <w:r>
        <w:t>statements</w:t>
      </w:r>
      <w:r>
        <w:rPr>
          <w:spacing w:val="-2"/>
        </w:rPr>
        <w:t xml:space="preserve"> </w:t>
      </w:r>
      <w:r>
        <w:t>in</w:t>
      </w:r>
      <w:r>
        <w:rPr>
          <w:spacing w:val="-4"/>
        </w:rPr>
        <w:t xml:space="preserve"> </w:t>
      </w:r>
      <w:r>
        <w:t>statutory</w:t>
      </w:r>
      <w:r>
        <w:rPr>
          <w:spacing w:val="-3"/>
        </w:rPr>
        <w:t xml:space="preserve"> </w:t>
      </w:r>
      <w:r>
        <w:t>declarations.</w:t>
      </w:r>
      <w:r>
        <w:rPr>
          <w:spacing w:val="-3"/>
        </w:rPr>
        <w:t xml:space="preserve"> </w:t>
      </w:r>
      <w:r>
        <w:t>Further</w:t>
      </w:r>
      <w:r>
        <w:rPr>
          <w:spacing w:val="-3"/>
        </w:rPr>
        <w:t xml:space="preserve"> </w:t>
      </w:r>
      <w:r>
        <w:t xml:space="preserve">information about </w:t>
      </w:r>
      <w:hyperlink r:id="rId26">
        <w:r>
          <w:rPr>
            <w:color w:val="006C92"/>
            <w:u w:val="single" w:color="006C92"/>
          </w:rPr>
          <w:t>statutory declarations</w:t>
        </w:r>
      </w:hyperlink>
      <w:r w:rsidR="00260686">
        <w:rPr>
          <w:rStyle w:val="FootnoteReference"/>
        </w:rPr>
        <w:footnoteReference w:id="12"/>
      </w:r>
      <w:r>
        <w:t xml:space="preserve"> is available on the Attorney-General’s Department website.</w:t>
      </w:r>
    </w:p>
    <w:p w14:paraId="2B71C757" w14:textId="0CB75B4F" w:rsidR="007E4D66" w:rsidRPr="0066703B" w:rsidRDefault="007E4D66" w:rsidP="00E87E7E">
      <w:pPr>
        <w:pStyle w:val="Heading3"/>
      </w:pPr>
      <w:r w:rsidRPr="0066703B">
        <w:t>Example wording</w:t>
      </w:r>
    </w:p>
    <w:tbl>
      <w:tblPr>
        <w:tblStyle w:val="CERCallout"/>
        <w:tblW w:w="4792" w:type="pct"/>
        <w:tblLook w:val="0480" w:firstRow="0" w:lastRow="0" w:firstColumn="1" w:lastColumn="0" w:noHBand="0" w:noVBand="1"/>
        <w:tblCaption w:val="test"/>
        <w:tblDescription w:val="tesst"/>
      </w:tblPr>
      <w:tblGrid>
        <w:gridCol w:w="9610"/>
      </w:tblGrid>
      <w:tr w:rsidR="007E4D66" w14:paraId="12DA7EC2" w14:textId="77777777" w:rsidTr="001C564A">
        <w:trPr>
          <w:trHeight w:val="6188"/>
        </w:trPr>
        <w:tc>
          <w:tcPr>
            <w:tcW w:w="5000" w:type="pct"/>
          </w:tcPr>
          <w:p w14:paraId="46F928E6" w14:textId="77777777" w:rsidR="007E4D66" w:rsidRPr="00DF4814" w:rsidRDefault="007E4D66">
            <w:pPr>
              <w:pStyle w:val="Heading4"/>
            </w:pPr>
            <w:r>
              <w:t>STATUTORY DECLARATION</w:t>
            </w:r>
          </w:p>
          <w:p w14:paraId="5FA2E6A8" w14:textId="77777777" w:rsidR="007E4D66" w:rsidRDefault="007E4D66">
            <w:pPr>
              <w:spacing w:after="120"/>
              <w:rPr>
                <w:i/>
              </w:rPr>
            </w:pPr>
            <w:r>
              <w:rPr>
                <w:i/>
                <w:spacing w:val="-2"/>
              </w:rPr>
              <w:t>Statutory</w:t>
            </w:r>
            <w:r>
              <w:rPr>
                <w:i/>
                <w:spacing w:val="2"/>
              </w:rPr>
              <w:t xml:space="preserve"> </w:t>
            </w:r>
            <w:r>
              <w:rPr>
                <w:i/>
                <w:spacing w:val="-2"/>
              </w:rPr>
              <w:t>Declarations</w:t>
            </w:r>
            <w:r>
              <w:rPr>
                <w:i/>
                <w:spacing w:val="3"/>
              </w:rPr>
              <w:t xml:space="preserve"> </w:t>
            </w:r>
            <w:r>
              <w:rPr>
                <w:i/>
                <w:spacing w:val="-2"/>
              </w:rPr>
              <w:t>Act</w:t>
            </w:r>
            <w:r>
              <w:rPr>
                <w:i/>
                <w:spacing w:val="4"/>
              </w:rPr>
              <w:t xml:space="preserve"> </w:t>
            </w:r>
            <w:r>
              <w:rPr>
                <w:i/>
                <w:spacing w:val="-4"/>
              </w:rPr>
              <w:t>1959</w:t>
            </w:r>
          </w:p>
          <w:p w14:paraId="0777927A" w14:textId="77777777" w:rsidR="007E4D66" w:rsidRDefault="007E4D66">
            <w:pPr>
              <w:spacing w:after="120"/>
            </w:pPr>
            <w:r>
              <w:t>I,</w:t>
            </w:r>
            <w:r>
              <w:rPr>
                <w:spacing w:val="-3"/>
              </w:rPr>
              <w:t xml:space="preserve"> </w:t>
            </w:r>
            <w:r>
              <w:t>[new</w:t>
            </w:r>
            <w:r>
              <w:rPr>
                <w:spacing w:val="-3"/>
              </w:rPr>
              <w:t xml:space="preserve"> </w:t>
            </w:r>
            <w:r>
              <w:t>name,</w:t>
            </w:r>
            <w:r>
              <w:rPr>
                <w:spacing w:val="-3"/>
              </w:rPr>
              <w:t xml:space="preserve"> </w:t>
            </w:r>
            <w:r>
              <w:t>address</w:t>
            </w:r>
            <w:r>
              <w:rPr>
                <w:spacing w:val="-3"/>
              </w:rPr>
              <w:t xml:space="preserve"> </w:t>
            </w:r>
            <w:r>
              <w:t>and</w:t>
            </w:r>
            <w:r>
              <w:rPr>
                <w:spacing w:val="-3"/>
              </w:rPr>
              <w:t xml:space="preserve"> </w:t>
            </w:r>
            <w:r>
              <w:t>occupation</w:t>
            </w:r>
            <w:r>
              <w:rPr>
                <w:spacing w:val="-4"/>
              </w:rPr>
              <w:t xml:space="preserve"> </w:t>
            </w:r>
            <w:r>
              <w:t>of</w:t>
            </w:r>
            <w:r>
              <w:rPr>
                <w:spacing w:val="-3"/>
              </w:rPr>
              <w:t xml:space="preserve"> </w:t>
            </w:r>
            <w:r>
              <w:t>person</w:t>
            </w:r>
            <w:r>
              <w:rPr>
                <w:spacing w:val="-4"/>
              </w:rPr>
              <w:t xml:space="preserve"> </w:t>
            </w:r>
            <w:r>
              <w:t>making</w:t>
            </w:r>
            <w:r>
              <w:rPr>
                <w:spacing w:val="-4"/>
              </w:rPr>
              <w:t xml:space="preserve"> </w:t>
            </w:r>
            <w:r>
              <w:t>the</w:t>
            </w:r>
            <w:r>
              <w:rPr>
                <w:spacing w:val="-3"/>
              </w:rPr>
              <w:t xml:space="preserve"> </w:t>
            </w:r>
            <w:r>
              <w:t>declaration]</w:t>
            </w:r>
            <w:r>
              <w:rPr>
                <w:spacing w:val="-4"/>
              </w:rPr>
              <w:t xml:space="preserve"> </w:t>
            </w:r>
            <w:r>
              <w:t>make</w:t>
            </w:r>
            <w:r>
              <w:rPr>
                <w:spacing w:val="-3"/>
              </w:rPr>
              <w:t xml:space="preserve"> </w:t>
            </w:r>
            <w:r>
              <w:t>the</w:t>
            </w:r>
            <w:r>
              <w:rPr>
                <w:spacing w:val="-4"/>
              </w:rPr>
              <w:t xml:space="preserve"> </w:t>
            </w:r>
            <w:r>
              <w:t xml:space="preserve">following declaration under the </w:t>
            </w:r>
            <w:r>
              <w:rPr>
                <w:i/>
              </w:rPr>
              <w:t>Statutory Declarations Act 1959</w:t>
            </w:r>
            <w:r>
              <w:t>:</w:t>
            </w:r>
          </w:p>
          <w:p w14:paraId="113B04D3" w14:textId="77777777" w:rsidR="007E4D66" w:rsidRDefault="007E4D66" w:rsidP="007E4D66">
            <w:pPr>
              <w:widowControl w:val="0"/>
              <w:numPr>
                <w:ilvl w:val="0"/>
                <w:numId w:val="36"/>
              </w:numPr>
              <w:tabs>
                <w:tab w:val="left" w:pos="396"/>
              </w:tabs>
              <w:autoSpaceDE w:val="0"/>
              <w:autoSpaceDN w:val="0"/>
              <w:spacing w:after="120"/>
              <w:ind w:left="607" w:hanging="282"/>
            </w:pPr>
            <w:r>
              <w:t>I</w:t>
            </w:r>
            <w:r>
              <w:rPr>
                <w:spacing w:val="-7"/>
              </w:rPr>
              <w:t xml:space="preserve"> </w:t>
            </w:r>
            <w:r>
              <w:t>was</w:t>
            </w:r>
            <w:r>
              <w:rPr>
                <w:spacing w:val="-6"/>
              </w:rPr>
              <w:t xml:space="preserve"> </w:t>
            </w:r>
            <w:r>
              <w:t>born</w:t>
            </w:r>
            <w:r>
              <w:rPr>
                <w:spacing w:val="-6"/>
              </w:rPr>
              <w:t xml:space="preserve"> </w:t>
            </w:r>
            <w:r>
              <w:t>on</w:t>
            </w:r>
            <w:r>
              <w:rPr>
                <w:spacing w:val="-5"/>
              </w:rPr>
              <w:t xml:space="preserve"> </w:t>
            </w:r>
            <w:r>
              <w:t>[date</w:t>
            </w:r>
            <w:r>
              <w:rPr>
                <w:spacing w:val="-5"/>
              </w:rPr>
              <w:t xml:space="preserve"> </w:t>
            </w:r>
            <w:r>
              <w:t>of</w:t>
            </w:r>
            <w:r>
              <w:rPr>
                <w:spacing w:val="-6"/>
              </w:rPr>
              <w:t xml:space="preserve"> </w:t>
            </w:r>
            <w:r>
              <w:t>birth]</w:t>
            </w:r>
            <w:r>
              <w:rPr>
                <w:spacing w:val="-6"/>
              </w:rPr>
              <w:t xml:space="preserve"> </w:t>
            </w:r>
            <w:r>
              <w:t>and</w:t>
            </w:r>
            <w:r>
              <w:rPr>
                <w:spacing w:val="-4"/>
              </w:rPr>
              <w:t xml:space="preserve"> </w:t>
            </w:r>
            <w:r>
              <w:t>formally</w:t>
            </w:r>
            <w:r>
              <w:rPr>
                <w:spacing w:val="-6"/>
              </w:rPr>
              <w:t xml:space="preserve"> </w:t>
            </w:r>
            <w:r>
              <w:t>known</w:t>
            </w:r>
            <w:r>
              <w:rPr>
                <w:spacing w:val="-5"/>
              </w:rPr>
              <w:t xml:space="preserve"> </w:t>
            </w:r>
            <w:r>
              <w:t>as</w:t>
            </w:r>
            <w:r>
              <w:rPr>
                <w:spacing w:val="-6"/>
              </w:rPr>
              <w:t xml:space="preserve"> </w:t>
            </w:r>
            <w:r>
              <w:t>[former</w:t>
            </w:r>
            <w:r>
              <w:rPr>
                <w:spacing w:val="-6"/>
              </w:rPr>
              <w:t xml:space="preserve"> </w:t>
            </w:r>
            <w:r>
              <w:rPr>
                <w:spacing w:val="-2"/>
              </w:rPr>
              <w:t>name].</w:t>
            </w:r>
          </w:p>
          <w:p w14:paraId="2034D677" w14:textId="4BA94A2D" w:rsidR="007E4D66" w:rsidRDefault="007E4D66" w:rsidP="007E4D66">
            <w:pPr>
              <w:widowControl w:val="0"/>
              <w:numPr>
                <w:ilvl w:val="0"/>
                <w:numId w:val="36"/>
              </w:numPr>
              <w:tabs>
                <w:tab w:val="left" w:pos="396"/>
              </w:tabs>
              <w:autoSpaceDE w:val="0"/>
              <w:autoSpaceDN w:val="0"/>
              <w:spacing w:after="120"/>
              <w:ind w:left="607" w:hanging="282"/>
            </w:pPr>
            <w:r>
              <w:t>I</w:t>
            </w:r>
            <w:r>
              <w:rPr>
                <w:spacing w:val="-6"/>
              </w:rPr>
              <w:t xml:space="preserve"> </w:t>
            </w:r>
            <w:r>
              <w:t>have</w:t>
            </w:r>
            <w:r>
              <w:rPr>
                <w:spacing w:val="-5"/>
              </w:rPr>
              <w:t xml:space="preserve"> </w:t>
            </w:r>
            <w:r>
              <w:t>attached</w:t>
            </w:r>
            <w:r>
              <w:rPr>
                <w:spacing w:val="-6"/>
              </w:rPr>
              <w:t xml:space="preserve"> </w:t>
            </w:r>
            <w:r>
              <w:t>a</w:t>
            </w:r>
            <w:r>
              <w:rPr>
                <w:spacing w:val="-5"/>
              </w:rPr>
              <w:t xml:space="preserve"> </w:t>
            </w:r>
            <w:r>
              <w:t>certified</w:t>
            </w:r>
            <w:r>
              <w:rPr>
                <w:spacing w:val="-6"/>
              </w:rPr>
              <w:t xml:space="preserve"> </w:t>
            </w:r>
            <w:r>
              <w:t>copy</w:t>
            </w:r>
            <w:r>
              <w:rPr>
                <w:spacing w:val="-5"/>
              </w:rPr>
              <w:t xml:space="preserve"> </w:t>
            </w:r>
            <w:r>
              <w:t>of</w:t>
            </w:r>
            <w:r>
              <w:rPr>
                <w:spacing w:val="-6"/>
              </w:rPr>
              <w:t xml:space="preserve"> </w:t>
            </w:r>
            <w:r>
              <w:t>my</w:t>
            </w:r>
            <w:r>
              <w:rPr>
                <w:spacing w:val="-5"/>
              </w:rPr>
              <w:t xml:space="preserve"> </w:t>
            </w:r>
            <w:r>
              <w:t>[insert</w:t>
            </w:r>
            <w:r>
              <w:rPr>
                <w:spacing w:val="-6"/>
              </w:rPr>
              <w:t xml:space="preserve"> </w:t>
            </w:r>
            <w:r>
              <w:t>type</w:t>
            </w:r>
            <w:r>
              <w:rPr>
                <w:spacing w:val="-6"/>
              </w:rPr>
              <w:t xml:space="preserve"> </w:t>
            </w:r>
            <w:r>
              <w:t>of</w:t>
            </w:r>
            <w:r>
              <w:rPr>
                <w:spacing w:val="-4"/>
              </w:rPr>
              <w:t xml:space="preserve"> </w:t>
            </w:r>
            <w:r>
              <w:t>proof</w:t>
            </w:r>
            <w:r>
              <w:rPr>
                <w:spacing w:val="-6"/>
              </w:rPr>
              <w:t xml:space="preserve"> </w:t>
            </w:r>
            <w:r>
              <w:t>of</w:t>
            </w:r>
            <w:r>
              <w:rPr>
                <w:spacing w:val="-5"/>
              </w:rPr>
              <w:t xml:space="preserve"> </w:t>
            </w:r>
            <w:r>
              <w:t>identity,</w:t>
            </w:r>
            <w:r>
              <w:rPr>
                <w:spacing w:val="-5"/>
              </w:rPr>
              <w:t xml:space="preserve"> </w:t>
            </w:r>
            <w:r w:rsidR="006B5F5D">
              <w:t>e.g.</w:t>
            </w:r>
            <w:r>
              <w:rPr>
                <w:spacing w:val="-6"/>
              </w:rPr>
              <w:t xml:space="preserve"> </w:t>
            </w:r>
            <w:r>
              <w:t>marriage</w:t>
            </w:r>
            <w:r>
              <w:rPr>
                <w:spacing w:val="-5"/>
              </w:rPr>
              <w:t xml:space="preserve"> </w:t>
            </w:r>
            <w:r>
              <w:rPr>
                <w:spacing w:val="-2"/>
              </w:rPr>
              <w:t>certificate].</w:t>
            </w:r>
          </w:p>
          <w:p w14:paraId="26145578" w14:textId="77777777" w:rsidR="007E4D66" w:rsidRDefault="007E4D66" w:rsidP="007E4D66">
            <w:pPr>
              <w:widowControl w:val="0"/>
              <w:numPr>
                <w:ilvl w:val="0"/>
                <w:numId w:val="36"/>
              </w:numPr>
              <w:tabs>
                <w:tab w:val="left" w:pos="395"/>
                <w:tab w:val="left" w:pos="397"/>
              </w:tabs>
              <w:autoSpaceDE w:val="0"/>
              <w:autoSpaceDN w:val="0"/>
              <w:spacing w:after="120"/>
              <w:ind w:left="607"/>
            </w:pPr>
            <w:r>
              <w:t>I</w:t>
            </w:r>
            <w:r>
              <w:rPr>
                <w:spacing w:val="-4"/>
              </w:rPr>
              <w:t xml:space="preserve"> </w:t>
            </w:r>
            <w:r>
              <w:t>have</w:t>
            </w:r>
            <w:r>
              <w:rPr>
                <w:spacing w:val="-3"/>
              </w:rPr>
              <w:t xml:space="preserve"> </w:t>
            </w:r>
            <w:r>
              <w:t>attached</w:t>
            </w:r>
            <w:r>
              <w:rPr>
                <w:spacing w:val="-4"/>
              </w:rPr>
              <w:t xml:space="preserve"> </w:t>
            </w:r>
            <w:r>
              <w:t>certified</w:t>
            </w:r>
            <w:r>
              <w:rPr>
                <w:spacing w:val="-3"/>
              </w:rPr>
              <w:t xml:space="preserve"> </w:t>
            </w:r>
            <w:r>
              <w:t>true</w:t>
            </w:r>
            <w:r>
              <w:rPr>
                <w:spacing w:val="-4"/>
              </w:rPr>
              <w:t xml:space="preserve"> </w:t>
            </w:r>
            <w:r>
              <w:t>copies</w:t>
            </w:r>
            <w:r>
              <w:rPr>
                <w:spacing w:val="-4"/>
              </w:rPr>
              <w:t xml:space="preserve"> </w:t>
            </w:r>
            <w:r>
              <w:t>of</w:t>
            </w:r>
            <w:r>
              <w:rPr>
                <w:spacing w:val="-3"/>
              </w:rPr>
              <w:t xml:space="preserve"> </w:t>
            </w:r>
            <w:r>
              <w:t>two</w:t>
            </w:r>
            <w:r>
              <w:rPr>
                <w:spacing w:val="-3"/>
              </w:rPr>
              <w:t xml:space="preserve"> </w:t>
            </w:r>
            <w:r>
              <w:t>forms</w:t>
            </w:r>
            <w:r>
              <w:rPr>
                <w:spacing w:val="-3"/>
              </w:rPr>
              <w:t xml:space="preserve"> </w:t>
            </w:r>
            <w:r>
              <w:t>of</w:t>
            </w:r>
            <w:r>
              <w:rPr>
                <w:spacing w:val="-4"/>
              </w:rPr>
              <w:t xml:space="preserve"> </w:t>
            </w:r>
            <w:r>
              <w:t>photo</w:t>
            </w:r>
            <w:r>
              <w:rPr>
                <w:spacing w:val="-3"/>
              </w:rPr>
              <w:t xml:space="preserve"> </w:t>
            </w:r>
            <w:r>
              <w:t>identification,</w:t>
            </w:r>
            <w:r>
              <w:rPr>
                <w:spacing w:val="-3"/>
              </w:rPr>
              <w:t xml:space="preserve"> </w:t>
            </w:r>
            <w:r>
              <w:t>one</w:t>
            </w:r>
            <w:r>
              <w:rPr>
                <w:spacing w:val="-2"/>
              </w:rPr>
              <w:t xml:space="preserve"> </w:t>
            </w:r>
            <w:r>
              <w:t>in</w:t>
            </w:r>
            <w:r>
              <w:rPr>
                <w:spacing w:val="-4"/>
              </w:rPr>
              <w:t xml:space="preserve"> </w:t>
            </w:r>
            <w:r>
              <w:t>my</w:t>
            </w:r>
            <w:r>
              <w:rPr>
                <w:spacing w:val="-3"/>
              </w:rPr>
              <w:t xml:space="preserve"> </w:t>
            </w:r>
            <w:r>
              <w:t>current name (as it will appear on the register) AND one in my maiden/former name.</w:t>
            </w:r>
          </w:p>
          <w:p w14:paraId="751FA5F2" w14:textId="77777777" w:rsidR="007E4D66" w:rsidRDefault="007E4D66">
            <w:pPr>
              <w:spacing w:after="120"/>
            </w:pPr>
            <w:r>
              <w:t>I understand that a person who intentionally makes a false statement</w:t>
            </w:r>
            <w:r>
              <w:rPr>
                <w:spacing w:val="-1"/>
              </w:rPr>
              <w:t xml:space="preserve"> </w:t>
            </w:r>
            <w:r>
              <w:t>in a statutory declaration is guilty</w:t>
            </w:r>
            <w:r>
              <w:rPr>
                <w:spacing w:val="-2"/>
              </w:rPr>
              <w:t xml:space="preserve"> </w:t>
            </w:r>
            <w:r>
              <w:t>of</w:t>
            </w:r>
            <w:r>
              <w:rPr>
                <w:spacing w:val="-4"/>
              </w:rPr>
              <w:t xml:space="preserve"> </w:t>
            </w:r>
            <w:r>
              <w:t>an</w:t>
            </w:r>
            <w:r>
              <w:rPr>
                <w:spacing w:val="-4"/>
              </w:rPr>
              <w:t xml:space="preserve"> </w:t>
            </w:r>
            <w:r>
              <w:t>offence</w:t>
            </w:r>
            <w:r>
              <w:rPr>
                <w:spacing w:val="-3"/>
              </w:rPr>
              <w:t xml:space="preserve"> </w:t>
            </w:r>
            <w:r>
              <w:t>under</w:t>
            </w:r>
            <w:r>
              <w:rPr>
                <w:spacing w:val="-2"/>
              </w:rPr>
              <w:t xml:space="preserve"> </w:t>
            </w:r>
            <w:r>
              <w:t>section</w:t>
            </w:r>
            <w:r>
              <w:rPr>
                <w:spacing w:val="-4"/>
              </w:rPr>
              <w:t xml:space="preserve"> </w:t>
            </w:r>
            <w:r>
              <w:t>11</w:t>
            </w:r>
            <w:r>
              <w:rPr>
                <w:spacing w:val="-2"/>
              </w:rPr>
              <w:t xml:space="preserve"> </w:t>
            </w:r>
            <w:r>
              <w:t>of</w:t>
            </w:r>
            <w:r>
              <w:rPr>
                <w:spacing w:val="-3"/>
              </w:rPr>
              <w:t xml:space="preserve"> </w:t>
            </w:r>
            <w:r>
              <w:t>the</w:t>
            </w:r>
            <w:r>
              <w:rPr>
                <w:spacing w:val="-3"/>
              </w:rPr>
              <w:t xml:space="preserve"> </w:t>
            </w:r>
            <w:r>
              <w:rPr>
                <w:i/>
              </w:rPr>
              <w:t>Statutory</w:t>
            </w:r>
            <w:r>
              <w:rPr>
                <w:i/>
                <w:spacing w:val="-2"/>
              </w:rPr>
              <w:t xml:space="preserve"> </w:t>
            </w:r>
            <w:r>
              <w:rPr>
                <w:i/>
              </w:rPr>
              <w:t>Declarations</w:t>
            </w:r>
            <w:r>
              <w:rPr>
                <w:i/>
                <w:spacing w:val="-4"/>
              </w:rPr>
              <w:t xml:space="preserve"> </w:t>
            </w:r>
            <w:r>
              <w:rPr>
                <w:i/>
              </w:rPr>
              <w:t>Act</w:t>
            </w:r>
            <w:r>
              <w:rPr>
                <w:i/>
                <w:spacing w:val="-4"/>
              </w:rPr>
              <w:t xml:space="preserve"> </w:t>
            </w:r>
            <w:r>
              <w:rPr>
                <w:i/>
              </w:rPr>
              <w:t>1959</w:t>
            </w:r>
            <w:r>
              <w:t>,</w:t>
            </w:r>
            <w:r>
              <w:rPr>
                <w:spacing w:val="-3"/>
              </w:rPr>
              <w:t xml:space="preserve"> </w:t>
            </w:r>
            <w:r>
              <w:t>and</w:t>
            </w:r>
            <w:r>
              <w:rPr>
                <w:spacing w:val="-4"/>
              </w:rPr>
              <w:t xml:space="preserve"> </w:t>
            </w:r>
            <w:r>
              <w:t>I</w:t>
            </w:r>
            <w:r>
              <w:rPr>
                <w:spacing w:val="-4"/>
              </w:rPr>
              <w:t xml:space="preserve"> </w:t>
            </w:r>
            <w:r>
              <w:t>believe</w:t>
            </w:r>
            <w:r>
              <w:rPr>
                <w:spacing w:val="-3"/>
              </w:rPr>
              <w:t xml:space="preserve"> </w:t>
            </w:r>
            <w:r>
              <w:t>that</w:t>
            </w:r>
            <w:r>
              <w:rPr>
                <w:spacing w:val="-4"/>
              </w:rPr>
              <w:t xml:space="preserve"> </w:t>
            </w:r>
            <w:r>
              <w:t>the statements in this declaration are true in every particular.</w:t>
            </w:r>
          </w:p>
          <w:p w14:paraId="5A2E2E72" w14:textId="77777777" w:rsidR="007E4D66" w:rsidRDefault="007E4D66">
            <w:pPr>
              <w:spacing w:after="120"/>
              <w:rPr>
                <w:i/>
              </w:rPr>
            </w:pPr>
            <w:r>
              <w:rPr>
                <w:i/>
              </w:rPr>
              <w:t>Signature of person making the declaration</w:t>
            </w:r>
          </w:p>
          <w:p w14:paraId="38B8BD3B" w14:textId="77777777" w:rsidR="007E4D66" w:rsidRDefault="007E4D66">
            <w:pPr>
              <w:spacing w:after="120"/>
            </w:pPr>
            <w:r>
              <w:t>Declared</w:t>
            </w:r>
            <w:r>
              <w:rPr>
                <w:spacing w:val="-6"/>
              </w:rPr>
              <w:t xml:space="preserve"> </w:t>
            </w:r>
            <w:r>
              <w:t>at</w:t>
            </w:r>
            <w:r>
              <w:rPr>
                <w:spacing w:val="-6"/>
              </w:rPr>
              <w:t xml:space="preserve"> </w:t>
            </w:r>
            <w:r>
              <w:t>[place]</w:t>
            </w:r>
            <w:r>
              <w:rPr>
                <w:spacing w:val="-6"/>
              </w:rPr>
              <w:t xml:space="preserve"> </w:t>
            </w:r>
            <w:r>
              <w:t>on</w:t>
            </w:r>
            <w:r>
              <w:rPr>
                <w:spacing w:val="-6"/>
              </w:rPr>
              <w:t xml:space="preserve"> </w:t>
            </w:r>
            <w:r>
              <w:t>[day]</w:t>
            </w:r>
            <w:r>
              <w:rPr>
                <w:spacing w:val="-6"/>
              </w:rPr>
              <w:t xml:space="preserve"> </w:t>
            </w:r>
            <w:r>
              <w:t>of</w:t>
            </w:r>
            <w:r>
              <w:rPr>
                <w:spacing w:val="-6"/>
              </w:rPr>
              <w:t xml:space="preserve"> </w:t>
            </w:r>
            <w:r>
              <w:t>[month]</w:t>
            </w:r>
            <w:r>
              <w:rPr>
                <w:spacing w:val="-6"/>
              </w:rPr>
              <w:t xml:space="preserve"> </w:t>
            </w:r>
            <w:r>
              <w:t>[year] Before me,</w:t>
            </w:r>
          </w:p>
          <w:p w14:paraId="224056E7" w14:textId="77777777" w:rsidR="007E4D66" w:rsidRDefault="007E4D66">
            <w:pPr>
              <w:spacing w:after="120"/>
            </w:pPr>
            <w:r>
              <w:t>[Signature</w:t>
            </w:r>
            <w:r>
              <w:rPr>
                <w:spacing w:val="-7"/>
              </w:rPr>
              <w:t xml:space="preserve"> </w:t>
            </w:r>
            <w:r>
              <w:t>of</w:t>
            </w:r>
            <w:r>
              <w:rPr>
                <w:spacing w:val="-7"/>
              </w:rPr>
              <w:t xml:space="preserve"> </w:t>
            </w:r>
            <w:r>
              <w:t>person</w:t>
            </w:r>
            <w:r>
              <w:rPr>
                <w:spacing w:val="-8"/>
              </w:rPr>
              <w:t xml:space="preserve"> </w:t>
            </w:r>
            <w:r>
              <w:t>before</w:t>
            </w:r>
            <w:r>
              <w:rPr>
                <w:spacing w:val="-7"/>
              </w:rPr>
              <w:t xml:space="preserve"> </w:t>
            </w:r>
            <w:r>
              <w:t>whom</w:t>
            </w:r>
            <w:r>
              <w:rPr>
                <w:spacing w:val="-6"/>
              </w:rPr>
              <w:t xml:space="preserve"> </w:t>
            </w:r>
            <w:r>
              <w:t>the</w:t>
            </w:r>
            <w:r>
              <w:rPr>
                <w:spacing w:val="-7"/>
              </w:rPr>
              <w:t xml:space="preserve"> </w:t>
            </w:r>
            <w:r>
              <w:t>declaration</w:t>
            </w:r>
            <w:r>
              <w:rPr>
                <w:spacing w:val="-7"/>
              </w:rPr>
              <w:t xml:space="preserve"> </w:t>
            </w:r>
            <w:r>
              <w:t>is</w:t>
            </w:r>
            <w:r>
              <w:rPr>
                <w:spacing w:val="-8"/>
              </w:rPr>
              <w:t xml:space="preserve"> </w:t>
            </w:r>
            <w:r>
              <w:rPr>
                <w:spacing w:val="-2"/>
              </w:rPr>
              <w:t>made]</w:t>
            </w:r>
          </w:p>
          <w:p w14:paraId="1952A6ED" w14:textId="77777777" w:rsidR="007E4D66" w:rsidRPr="0092568B" w:rsidRDefault="007E4D66">
            <w:pPr>
              <w:spacing w:after="120"/>
              <w:ind w:left="539" w:right="675"/>
            </w:pPr>
            <w:r>
              <w:t>[Full</w:t>
            </w:r>
            <w:r>
              <w:rPr>
                <w:spacing w:val="-4"/>
              </w:rPr>
              <w:t xml:space="preserve"> </w:t>
            </w:r>
            <w:r>
              <w:t>name,</w:t>
            </w:r>
            <w:r>
              <w:rPr>
                <w:spacing w:val="-3"/>
              </w:rPr>
              <w:t xml:space="preserve"> </w:t>
            </w:r>
            <w:r>
              <w:t>qualification</w:t>
            </w:r>
            <w:r>
              <w:rPr>
                <w:spacing w:val="-3"/>
              </w:rPr>
              <w:t xml:space="preserve"> </w:t>
            </w:r>
            <w:r>
              <w:t>and</w:t>
            </w:r>
            <w:r>
              <w:rPr>
                <w:spacing w:val="-5"/>
              </w:rPr>
              <w:t xml:space="preserve"> </w:t>
            </w:r>
            <w:r>
              <w:t>address</w:t>
            </w:r>
            <w:r>
              <w:rPr>
                <w:spacing w:val="-4"/>
              </w:rPr>
              <w:t xml:space="preserve"> </w:t>
            </w:r>
            <w:r>
              <w:t>of</w:t>
            </w:r>
            <w:r>
              <w:rPr>
                <w:spacing w:val="-5"/>
              </w:rPr>
              <w:t xml:space="preserve"> </w:t>
            </w:r>
            <w:r>
              <w:t>person</w:t>
            </w:r>
            <w:r>
              <w:rPr>
                <w:spacing w:val="-5"/>
              </w:rPr>
              <w:t xml:space="preserve"> </w:t>
            </w:r>
            <w:r>
              <w:t>before</w:t>
            </w:r>
            <w:r>
              <w:rPr>
                <w:spacing w:val="-4"/>
              </w:rPr>
              <w:t xml:space="preserve"> </w:t>
            </w:r>
            <w:r>
              <w:t>whom</w:t>
            </w:r>
            <w:r>
              <w:rPr>
                <w:spacing w:val="-3"/>
              </w:rPr>
              <w:t xml:space="preserve"> </w:t>
            </w:r>
            <w:r>
              <w:t>the</w:t>
            </w:r>
            <w:r>
              <w:rPr>
                <w:spacing w:val="-4"/>
              </w:rPr>
              <w:t xml:space="preserve"> </w:t>
            </w:r>
            <w:r>
              <w:t>declaration</w:t>
            </w:r>
            <w:r>
              <w:rPr>
                <w:spacing w:val="-4"/>
              </w:rPr>
              <w:t xml:space="preserve"> </w:t>
            </w:r>
            <w:r>
              <w:t>is</w:t>
            </w:r>
            <w:r>
              <w:rPr>
                <w:spacing w:val="-5"/>
              </w:rPr>
              <w:t xml:space="preserve"> </w:t>
            </w:r>
            <w:r>
              <w:t>made</w:t>
            </w:r>
            <w:r>
              <w:rPr>
                <w:spacing w:val="-3"/>
              </w:rPr>
              <w:t xml:space="preserve"> </w:t>
            </w:r>
            <w:r>
              <w:t>(in printed letters)]</w:t>
            </w:r>
          </w:p>
        </w:tc>
      </w:tr>
    </w:tbl>
    <w:p w14:paraId="74646843" w14:textId="77777777" w:rsidR="001C564A" w:rsidRDefault="001C564A">
      <w:pPr>
        <w:spacing w:after="0"/>
        <w:rPr>
          <w:rFonts w:asciiTheme="majorHAnsi" w:eastAsia="Times New Roman" w:hAnsiTheme="majorHAnsi"/>
          <w:b/>
          <w:bCs/>
          <w:sz w:val="32"/>
          <w:szCs w:val="32"/>
        </w:rPr>
      </w:pPr>
      <w:r>
        <w:br w:type="page"/>
      </w:r>
    </w:p>
    <w:p w14:paraId="633D95D7" w14:textId="5F2A49F7" w:rsidR="007E4D66" w:rsidRPr="00CC6148" w:rsidRDefault="007E4D66" w:rsidP="00E87E7E">
      <w:pPr>
        <w:pStyle w:val="Heading2"/>
      </w:pPr>
      <w:r w:rsidRPr="00CC6148">
        <w:lastRenderedPageBreak/>
        <w:t>Appendix B: Legislation knowledge requirements relevant to Part F</w:t>
      </w:r>
    </w:p>
    <w:tbl>
      <w:tblPr>
        <w:tblStyle w:val="CERTable"/>
        <w:tblW w:w="9746" w:type="dxa"/>
        <w:tblLook w:val="06A0" w:firstRow="1" w:lastRow="0" w:firstColumn="1" w:lastColumn="0" w:noHBand="1" w:noVBand="1"/>
      </w:tblPr>
      <w:tblGrid>
        <w:gridCol w:w="3248"/>
        <w:gridCol w:w="6498"/>
      </w:tblGrid>
      <w:tr w:rsidR="007E4D66" w:rsidRPr="00FA7635" w14:paraId="592CF22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8" w:type="dxa"/>
          </w:tcPr>
          <w:p w14:paraId="4CAA503E" w14:textId="77777777" w:rsidR="007E4D66" w:rsidRPr="00FA7635" w:rsidRDefault="007E4D66">
            <w:r>
              <w:t>Legislation</w:t>
            </w:r>
          </w:p>
        </w:tc>
        <w:tc>
          <w:tcPr>
            <w:tcW w:w="6498" w:type="dxa"/>
          </w:tcPr>
          <w:p w14:paraId="3CD52D05" w14:textId="77777777" w:rsidR="007E4D66" w:rsidRPr="00FA7635" w:rsidRDefault="007E4D66">
            <w:pPr>
              <w:cnfStyle w:val="100000000000" w:firstRow="1" w:lastRow="0" w:firstColumn="0" w:lastColumn="0" w:oddVBand="0" w:evenVBand="0" w:oddHBand="0" w:evenHBand="0" w:firstRowFirstColumn="0" w:firstRowLastColumn="0" w:lastRowFirstColumn="0" w:lastRowLastColumn="0"/>
            </w:pPr>
            <w:r>
              <w:t>Knowledge requirements — Category 2</w:t>
            </w:r>
          </w:p>
        </w:tc>
      </w:tr>
      <w:tr w:rsidR="007E4D66" w:rsidRPr="00FA7635" w14:paraId="381432BA" w14:textId="77777777">
        <w:tc>
          <w:tcPr>
            <w:cnfStyle w:val="001000000000" w:firstRow="0" w:lastRow="0" w:firstColumn="1" w:lastColumn="0" w:oddVBand="0" w:evenVBand="0" w:oddHBand="0" w:evenHBand="0" w:firstRowFirstColumn="0" w:firstRowLastColumn="0" w:lastRowFirstColumn="0" w:lastRowLastColumn="0"/>
            <w:tcW w:w="3248" w:type="dxa"/>
          </w:tcPr>
          <w:p w14:paraId="2C51C99C" w14:textId="77777777" w:rsidR="007E4D66" w:rsidRPr="00FA7635" w:rsidRDefault="007E4D66">
            <w:r>
              <w:rPr>
                <w:i/>
              </w:rPr>
              <w:t>National</w:t>
            </w:r>
            <w:r>
              <w:rPr>
                <w:i/>
                <w:spacing w:val="-13"/>
              </w:rPr>
              <w:t xml:space="preserve"> </w:t>
            </w:r>
            <w:r>
              <w:rPr>
                <w:i/>
              </w:rPr>
              <w:t>Greenhouse</w:t>
            </w:r>
            <w:r>
              <w:rPr>
                <w:i/>
                <w:spacing w:val="-12"/>
              </w:rPr>
              <w:t xml:space="preserve"> </w:t>
            </w:r>
            <w:r>
              <w:rPr>
                <w:i/>
              </w:rPr>
              <w:t>and</w:t>
            </w:r>
            <w:r>
              <w:rPr>
                <w:i/>
                <w:spacing w:val="-13"/>
              </w:rPr>
              <w:t xml:space="preserve"> </w:t>
            </w:r>
            <w:r>
              <w:rPr>
                <w:i/>
              </w:rPr>
              <w:t xml:space="preserve">Energy Reporting Act 2007 </w:t>
            </w:r>
            <w:r>
              <w:t>(NGER Act)</w:t>
            </w:r>
          </w:p>
        </w:tc>
        <w:tc>
          <w:tcPr>
            <w:tcW w:w="6498" w:type="dxa"/>
          </w:tcPr>
          <w:p w14:paraId="58B0358B"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1</w:t>
            </w:r>
          </w:p>
          <w:p w14:paraId="7B030775"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2</w:t>
            </w:r>
          </w:p>
          <w:p w14:paraId="3E421E46"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3</w:t>
            </w:r>
          </w:p>
          <w:p w14:paraId="09902632" w14:textId="77777777" w:rsidR="007E4D66" w:rsidRPr="00E97479"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w:t>
            </w:r>
            <w:r>
              <w:rPr>
                <w:spacing w:val="-5"/>
              </w:rPr>
              <w:t>3E</w:t>
            </w:r>
          </w:p>
          <w:p w14:paraId="7A15F991"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Subdivision</w:t>
            </w:r>
            <w:r>
              <w:rPr>
                <w:spacing w:val="-9"/>
              </w:rPr>
              <w:t xml:space="preserve"> </w:t>
            </w:r>
            <w:r>
              <w:t>G,</w:t>
            </w:r>
            <w:r>
              <w:rPr>
                <w:spacing w:val="-9"/>
              </w:rPr>
              <w:t xml:space="preserve"> </w:t>
            </w:r>
            <w:r>
              <w:t>Division</w:t>
            </w:r>
            <w:r>
              <w:rPr>
                <w:spacing w:val="-10"/>
              </w:rPr>
              <w:t xml:space="preserve"> </w:t>
            </w:r>
            <w:r>
              <w:t>4,</w:t>
            </w:r>
            <w:r>
              <w:rPr>
                <w:spacing w:val="-9"/>
              </w:rPr>
              <w:t xml:space="preserve"> </w:t>
            </w:r>
            <w:r>
              <w:t>Part</w:t>
            </w:r>
            <w:r>
              <w:rPr>
                <w:spacing w:val="-10"/>
              </w:rPr>
              <w:t xml:space="preserve"> 6</w:t>
            </w:r>
          </w:p>
        </w:tc>
      </w:tr>
      <w:tr w:rsidR="007E4D66" w:rsidRPr="00FA7635" w14:paraId="407083D5" w14:textId="77777777">
        <w:tc>
          <w:tcPr>
            <w:cnfStyle w:val="001000000000" w:firstRow="0" w:lastRow="0" w:firstColumn="1" w:lastColumn="0" w:oddVBand="0" w:evenVBand="0" w:oddHBand="0" w:evenHBand="0" w:firstRowFirstColumn="0" w:firstRowLastColumn="0" w:lastRowFirstColumn="0" w:lastRowLastColumn="0"/>
            <w:tcW w:w="3248" w:type="dxa"/>
          </w:tcPr>
          <w:p w14:paraId="79EAD791" w14:textId="77777777" w:rsidR="007E4D66" w:rsidRPr="00FA7635" w:rsidRDefault="007E4D66">
            <w:r>
              <w:t>National</w:t>
            </w:r>
            <w:r>
              <w:rPr>
                <w:spacing w:val="-13"/>
              </w:rPr>
              <w:t xml:space="preserve"> </w:t>
            </w:r>
            <w:r>
              <w:t>Greenhouse</w:t>
            </w:r>
            <w:r>
              <w:rPr>
                <w:spacing w:val="-12"/>
              </w:rPr>
              <w:t xml:space="preserve"> </w:t>
            </w:r>
            <w:r>
              <w:t>and</w:t>
            </w:r>
            <w:r>
              <w:rPr>
                <w:spacing w:val="-13"/>
              </w:rPr>
              <w:t xml:space="preserve"> </w:t>
            </w:r>
            <w:r>
              <w:t>Energy Reporting Regulations 2008 (NGER Regulations)</w:t>
            </w:r>
          </w:p>
        </w:tc>
        <w:tc>
          <w:tcPr>
            <w:tcW w:w="6498" w:type="dxa"/>
          </w:tcPr>
          <w:p w14:paraId="415CD940"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rPr>
                <w:spacing w:val="-2"/>
              </w:rPr>
              <w:t>Regulation</w:t>
            </w:r>
            <w:r>
              <w:t xml:space="preserve"> </w:t>
            </w:r>
            <w:r>
              <w:rPr>
                <w:spacing w:val="-4"/>
              </w:rPr>
              <w:t>1.03</w:t>
            </w:r>
          </w:p>
          <w:p w14:paraId="22074498"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Division</w:t>
            </w:r>
            <w:r>
              <w:rPr>
                <w:spacing w:val="-12"/>
              </w:rPr>
              <w:t xml:space="preserve"> </w:t>
            </w:r>
            <w:r>
              <w:rPr>
                <w:spacing w:val="-5"/>
              </w:rPr>
              <w:t>2.2</w:t>
            </w:r>
          </w:p>
          <w:p w14:paraId="0BDF349E"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rPr>
                <w:spacing w:val="-2"/>
              </w:rPr>
              <w:t>Divisions</w:t>
            </w:r>
            <w:r>
              <w:rPr>
                <w:spacing w:val="5"/>
              </w:rPr>
              <w:t xml:space="preserve"> </w:t>
            </w:r>
            <w:r>
              <w:rPr>
                <w:spacing w:val="-2"/>
              </w:rPr>
              <w:t>2.4–2.5</w:t>
            </w:r>
          </w:p>
          <w:p w14:paraId="0CF24A1F"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Division</w:t>
            </w:r>
            <w:r>
              <w:rPr>
                <w:spacing w:val="-12"/>
              </w:rPr>
              <w:t xml:space="preserve"> </w:t>
            </w:r>
            <w:r>
              <w:rPr>
                <w:spacing w:val="-5"/>
              </w:rPr>
              <w:t>4.3</w:t>
            </w:r>
          </w:p>
          <w:p w14:paraId="46124DFE"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rPr>
                <w:spacing w:val="-2"/>
              </w:rPr>
              <w:t>Divisions</w:t>
            </w:r>
            <w:r>
              <w:rPr>
                <w:spacing w:val="5"/>
              </w:rPr>
              <w:t xml:space="preserve"> </w:t>
            </w:r>
            <w:r>
              <w:rPr>
                <w:spacing w:val="-2"/>
              </w:rPr>
              <w:t>4.5–4.7</w:t>
            </w:r>
          </w:p>
          <w:p w14:paraId="4746F518"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rPr>
                <w:spacing w:val="-2"/>
              </w:rPr>
              <w:t>Divisions</w:t>
            </w:r>
            <w:r>
              <w:rPr>
                <w:spacing w:val="5"/>
              </w:rPr>
              <w:t xml:space="preserve"> </w:t>
            </w:r>
            <w:r>
              <w:rPr>
                <w:spacing w:val="-2"/>
              </w:rPr>
              <w:t>6.2–6.7</w:t>
            </w:r>
          </w:p>
          <w:p w14:paraId="0835822C" w14:textId="77777777" w:rsidR="007E4D66" w:rsidRPr="00E97479" w:rsidRDefault="007E4D66">
            <w:pPr>
              <w:pStyle w:val="CERbullets"/>
              <w:cnfStyle w:val="000000000000" w:firstRow="0" w:lastRow="0" w:firstColumn="0" w:lastColumn="0" w:oddVBand="0" w:evenVBand="0" w:oddHBand="0" w:evenHBand="0" w:firstRowFirstColumn="0" w:firstRowLastColumn="0" w:lastRowFirstColumn="0" w:lastRowLastColumn="0"/>
            </w:pPr>
            <w:r>
              <w:t>Schedule</w:t>
            </w:r>
            <w:r>
              <w:rPr>
                <w:spacing w:val="-8"/>
              </w:rPr>
              <w:t xml:space="preserve"> </w:t>
            </w:r>
            <w:r>
              <w:rPr>
                <w:spacing w:val="-10"/>
              </w:rPr>
              <w:t>1</w:t>
            </w:r>
          </w:p>
          <w:p w14:paraId="07CF8D68"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Schedule</w:t>
            </w:r>
            <w:r>
              <w:rPr>
                <w:spacing w:val="-8"/>
              </w:rPr>
              <w:t xml:space="preserve"> </w:t>
            </w:r>
            <w:r>
              <w:rPr>
                <w:spacing w:val="-10"/>
              </w:rPr>
              <w:t>2</w:t>
            </w:r>
          </w:p>
        </w:tc>
      </w:tr>
      <w:tr w:rsidR="007E4D66" w:rsidRPr="00FA7635" w14:paraId="2508DF55" w14:textId="77777777">
        <w:tc>
          <w:tcPr>
            <w:cnfStyle w:val="001000000000" w:firstRow="0" w:lastRow="0" w:firstColumn="1" w:lastColumn="0" w:oddVBand="0" w:evenVBand="0" w:oddHBand="0" w:evenHBand="0" w:firstRowFirstColumn="0" w:firstRowLastColumn="0" w:lastRowFirstColumn="0" w:lastRowLastColumn="0"/>
            <w:tcW w:w="3248" w:type="dxa"/>
          </w:tcPr>
          <w:p w14:paraId="377E4CEF" w14:textId="77777777" w:rsidR="007E4D66" w:rsidRPr="00FA7635" w:rsidRDefault="007E4D66">
            <w:r w:rsidRPr="00BE1401">
              <w:t>National Greenhouse and Energy Reporting (Measurement) Determination 2008</w:t>
            </w:r>
            <w:r>
              <w:t xml:space="preserve"> (NGER Measurement Determination) </w:t>
            </w:r>
          </w:p>
        </w:tc>
        <w:tc>
          <w:tcPr>
            <w:tcW w:w="6498" w:type="dxa"/>
          </w:tcPr>
          <w:p w14:paraId="035A3C67" w14:textId="77777777" w:rsidR="007E4D66" w:rsidRPr="00E97479"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w:t>
            </w:r>
            <w:r>
              <w:rPr>
                <w:spacing w:val="-5"/>
              </w:rPr>
              <w:t>1.1</w:t>
            </w:r>
          </w:p>
          <w:p w14:paraId="37CBEB26"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w:t>
            </w:r>
            <w:r>
              <w:rPr>
                <w:spacing w:val="-5"/>
              </w:rPr>
              <w:t>1.2</w:t>
            </w:r>
          </w:p>
        </w:tc>
      </w:tr>
      <w:tr w:rsidR="007E4D66" w:rsidRPr="00FA7635" w14:paraId="36A66A35" w14:textId="77777777">
        <w:tc>
          <w:tcPr>
            <w:cnfStyle w:val="001000000000" w:firstRow="0" w:lastRow="0" w:firstColumn="1" w:lastColumn="0" w:oddVBand="0" w:evenVBand="0" w:oddHBand="0" w:evenHBand="0" w:firstRowFirstColumn="0" w:firstRowLastColumn="0" w:lastRowFirstColumn="0" w:lastRowLastColumn="0"/>
            <w:tcW w:w="3248" w:type="dxa"/>
          </w:tcPr>
          <w:p w14:paraId="606C8124" w14:textId="77777777" w:rsidR="007E4D66" w:rsidRPr="00FA7635" w:rsidRDefault="007E4D66">
            <w:r>
              <w:t>National</w:t>
            </w:r>
            <w:r w:rsidRPr="008903A4">
              <w:t xml:space="preserve"> </w:t>
            </w:r>
            <w:r>
              <w:t>Greenhouse</w:t>
            </w:r>
            <w:r w:rsidRPr="008903A4">
              <w:t xml:space="preserve"> </w:t>
            </w:r>
            <w:r>
              <w:t>and</w:t>
            </w:r>
            <w:r w:rsidRPr="008903A4">
              <w:t xml:space="preserve"> </w:t>
            </w:r>
            <w:r>
              <w:t>Energy Reporting (</w:t>
            </w:r>
            <w:r w:rsidRPr="000C15F6">
              <w:rPr>
                <w:i/>
                <w:iCs/>
              </w:rPr>
              <w:t>(Safeguard Mechanism) Rule 2015</w:t>
            </w:r>
          </w:p>
        </w:tc>
        <w:tc>
          <w:tcPr>
            <w:tcW w:w="6498" w:type="dxa"/>
          </w:tcPr>
          <w:p w14:paraId="3DA323EF"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All</w:t>
            </w:r>
          </w:p>
        </w:tc>
      </w:tr>
      <w:tr w:rsidR="007E4D66" w:rsidRPr="00FA7635" w14:paraId="52D3AB09" w14:textId="77777777">
        <w:tc>
          <w:tcPr>
            <w:cnfStyle w:val="001000000000" w:firstRow="0" w:lastRow="0" w:firstColumn="1" w:lastColumn="0" w:oddVBand="0" w:evenVBand="0" w:oddHBand="0" w:evenHBand="0" w:firstRowFirstColumn="0" w:firstRowLastColumn="0" w:lastRowFirstColumn="0" w:lastRowLastColumn="0"/>
            <w:tcW w:w="3248" w:type="dxa"/>
          </w:tcPr>
          <w:p w14:paraId="294539B0" w14:textId="77777777" w:rsidR="007E4D66" w:rsidRPr="00FA7635" w:rsidRDefault="007E4D66">
            <w:r>
              <w:t>National</w:t>
            </w:r>
            <w:r w:rsidRPr="008903A4">
              <w:t xml:space="preserve"> </w:t>
            </w:r>
            <w:r>
              <w:t>Greenhouse</w:t>
            </w:r>
            <w:r w:rsidRPr="008903A4">
              <w:t xml:space="preserve"> </w:t>
            </w:r>
            <w:r>
              <w:t>and</w:t>
            </w:r>
            <w:r w:rsidRPr="008903A4">
              <w:t xml:space="preserve"> Energy </w:t>
            </w:r>
            <w:r>
              <w:t>Reporting</w:t>
            </w:r>
            <w:r w:rsidRPr="008903A4">
              <w:t xml:space="preserve"> </w:t>
            </w:r>
            <w:r>
              <w:t>(Audit)</w:t>
            </w:r>
            <w:r w:rsidRPr="008903A4">
              <w:t xml:space="preserve"> </w:t>
            </w:r>
            <w:r>
              <w:t>Determination</w:t>
            </w:r>
            <w:r w:rsidRPr="008903A4">
              <w:t xml:space="preserve"> </w:t>
            </w:r>
            <w:r>
              <w:t>2009 (Audit Determination)</w:t>
            </w:r>
          </w:p>
        </w:tc>
        <w:tc>
          <w:tcPr>
            <w:tcW w:w="6498" w:type="dxa"/>
          </w:tcPr>
          <w:p w14:paraId="5FC2E4E2"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 xml:space="preserve">All </w:t>
            </w:r>
          </w:p>
        </w:tc>
      </w:tr>
      <w:tr w:rsidR="007E4D66" w:rsidRPr="00FA7635" w14:paraId="30AFAA78" w14:textId="77777777">
        <w:tc>
          <w:tcPr>
            <w:cnfStyle w:val="001000000000" w:firstRow="0" w:lastRow="0" w:firstColumn="1" w:lastColumn="0" w:oddVBand="0" w:evenVBand="0" w:oddHBand="0" w:evenHBand="0" w:firstRowFirstColumn="0" w:firstRowLastColumn="0" w:lastRowFirstColumn="0" w:lastRowLastColumn="0"/>
            <w:tcW w:w="3248" w:type="dxa"/>
          </w:tcPr>
          <w:p w14:paraId="1D55588E" w14:textId="77777777" w:rsidR="007E4D66" w:rsidRPr="00FA7635" w:rsidRDefault="007E4D66">
            <w:r>
              <w:rPr>
                <w:i/>
              </w:rPr>
              <w:t>Carbon</w:t>
            </w:r>
            <w:r>
              <w:rPr>
                <w:i/>
                <w:spacing w:val="-13"/>
              </w:rPr>
              <w:t xml:space="preserve"> </w:t>
            </w:r>
            <w:r>
              <w:rPr>
                <w:i/>
              </w:rPr>
              <w:t>Credits</w:t>
            </w:r>
            <w:r>
              <w:rPr>
                <w:i/>
                <w:spacing w:val="-12"/>
              </w:rPr>
              <w:t xml:space="preserve"> </w:t>
            </w:r>
            <w:r>
              <w:rPr>
                <w:i/>
              </w:rPr>
              <w:t>(Carbon</w:t>
            </w:r>
            <w:r>
              <w:rPr>
                <w:i/>
                <w:spacing w:val="-13"/>
              </w:rPr>
              <w:t xml:space="preserve"> </w:t>
            </w:r>
            <w:r>
              <w:rPr>
                <w:i/>
              </w:rPr>
              <w:t>Farming Initiative) Act 2011</w:t>
            </w:r>
            <w:r>
              <w:t>(CFI Act)</w:t>
            </w:r>
          </w:p>
        </w:tc>
        <w:tc>
          <w:tcPr>
            <w:tcW w:w="6498" w:type="dxa"/>
          </w:tcPr>
          <w:p w14:paraId="6E3302B8"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Parts 1-3</w:t>
            </w:r>
          </w:p>
          <w:p w14:paraId="35FC4375"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 6</w:t>
            </w:r>
          </w:p>
          <w:p w14:paraId="29B4A7A9"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 xml:space="preserve">Part 9 </w:t>
            </w:r>
          </w:p>
          <w:p w14:paraId="1290D52A"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 17</w:t>
            </w:r>
          </w:p>
          <w:p w14:paraId="594E6CC5" w14:textId="77777777" w:rsidR="007E4D66" w:rsidRPr="00CC002B" w:rsidRDefault="007E4D66">
            <w:pPr>
              <w:pStyle w:val="CERbullets"/>
              <w:cnfStyle w:val="000000000000" w:firstRow="0" w:lastRow="0" w:firstColumn="0" w:lastColumn="0" w:oddVBand="0" w:evenVBand="0" w:oddHBand="0" w:evenHBand="0" w:firstRowFirstColumn="0" w:firstRowLastColumn="0" w:lastRowFirstColumn="0" w:lastRowLastColumn="0"/>
            </w:pPr>
            <w:r>
              <w:t>Part 19</w:t>
            </w:r>
          </w:p>
        </w:tc>
      </w:tr>
      <w:tr w:rsidR="007E4D66" w:rsidRPr="00FA7635" w14:paraId="08A77D64" w14:textId="77777777">
        <w:tc>
          <w:tcPr>
            <w:cnfStyle w:val="001000000000" w:firstRow="0" w:lastRow="0" w:firstColumn="1" w:lastColumn="0" w:oddVBand="0" w:evenVBand="0" w:oddHBand="0" w:evenHBand="0" w:firstRowFirstColumn="0" w:firstRowLastColumn="0" w:lastRowFirstColumn="0" w:lastRowLastColumn="0"/>
            <w:tcW w:w="3248" w:type="dxa"/>
          </w:tcPr>
          <w:p w14:paraId="5E2B7C75" w14:textId="77777777" w:rsidR="007E4D66" w:rsidRPr="00FA7635" w:rsidRDefault="007E4D66">
            <w:r>
              <w:t>Carbon</w:t>
            </w:r>
            <w:r>
              <w:rPr>
                <w:spacing w:val="-13"/>
              </w:rPr>
              <w:t xml:space="preserve"> </w:t>
            </w:r>
            <w:r>
              <w:t>Credits</w:t>
            </w:r>
            <w:r>
              <w:rPr>
                <w:spacing w:val="-12"/>
              </w:rPr>
              <w:t xml:space="preserve"> </w:t>
            </w:r>
            <w:r>
              <w:t>(Carbon</w:t>
            </w:r>
            <w:r>
              <w:rPr>
                <w:spacing w:val="-13"/>
              </w:rPr>
              <w:t xml:space="preserve"> </w:t>
            </w:r>
            <w:r>
              <w:t>Farming Initiative) Rule 2015 (CFI Rule)</w:t>
            </w:r>
          </w:p>
        </w:tc>
        <w:tc>
          <w:tcPr>
            <w:tcW w:w="6498" w:type="dxa"/>
          </w:tcPr>
          <w:p w14:paraId="45527D8E"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rsidRPr="00282FE5">
              <w:t>All</w:t>
            </w:r>
          </w:p>
        </w:tc>
      </w:tr>
      <w:tr w:rsidR="007E4D66" w:rsidRPr="00FA7635" w14:paraId="5B909472" w14:textId="77777777">
        <w:tc>
          <w:tcPr>
            <w:cnfStyle w:val="001000000000" w:firstRow="0" w:lastRow="0" w:firstColumn="1" w:lastColumn="0" w:oddVBand="0" w:evenVBand="0" w:oddHBand="0" w:evenHBand="0" w:firstRowFirstColumn="0" w:firstRowLastColumn="0" w:lastRowFirstColumn="0" w:lastRowLastColumn="0"/>
            <w:tcW w:w="3248" w:type="dxa"/>
          </w:tcPr>
          <w:p w14:paraId="1C821FC6" w14:textId="77777777" w:rsidR="007E4D66" w:rsidRPr="00E6321F" w:rsidRDefault="007E4D66">
            <w:pPr>
              <w:rPr>
                <w:bCs/>
              </w:rPr>
            </w:pPr>
            <w:r w:rsidRPr="00E6321F">
              <w:rPr>
                <w:bCs/>
              </w:rPr>
              <w:lastRenderedPageBreak/>
              <w:t>Methodology determina</w:t>
            </w:r>
            <w:r>
              <w:rPr>
                <w:bCs/>
              </w:rPr>
              <w:t>t</w:t>
            </w:r>
            <w:r w:rsidRPr="00E6321F">
              <w:rPr>
                <w:bCs/>
              </w:rPr>
              <w:t>ion</w:t>
            </w:r>
            <w:r>
              <w:rPr>
                <w:bCs/>
              </w:rPr>
              <w:t>s made under s 106(1) of the CFI Act.</w:t>
            </w:r>
          </w:p>
        </w:tc>
        <w:tc>
          <w:tcPr>
            <w:tcW w:w="6498" w:type="dxa"/>
          </w:tcPr>
          <w:p w14:paraId="4709BC7B"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 xml:space="preserve">All </w:t>
            </w:r>
          </w:p>
        </w:tc>
      </w:tr>
      <w:tr w:rsidR="007E4D66" w:rsidRPr="00FA7635" w14:paraId="7A6E1311" w14:textId="77777777">
        <w:tc>
          <w:tcPr>
            <w:cnfStyle w:val="001000000000" w:firstRow="0" w:lastRow="0" w:firstColumn="1" w:lastColumn="0" w:oddVBand="0" w:evenVBand="0" w:oddHBand="0" w:evenHBand="0" w:firstRowFirstColumn="0" w:firstRowLastColumn="0" w:lastRowFirstColumn="0" w:lastRowLastColumn="0"/>
            <w:tcW w:w="3248" w:type="dxa"/>
          </w:tcPr>
          <w:p w14:paraId="549BCA7B" w14:textId="77777777" w:rsidR="007E4D66" w:rsidRPr="00797C1B" w:rsidRDefault="007E4D66">
            <w:pPr>
              <w:rPr>
                <w:bCs/>
                <w:i/>
                <w:iCs/>
              </w:rPr>
            </w:pPr>
            <w:r w:rsidRPr="00797C1B">
              <w:rPr>
                <w:bCs/>
                <w:i/>
                <w:iCs/>
              </w:rPr>
              <w:t xml:space="preserve">Nature Repair Act 2023 </w:t>
            </w:r>
            <w:r w:rsidRPr="00797C1B">
              <w:rPr>
                <w:bCs/>
              </w:rPr>
              <w:t>(NR Act)</w:t>
            </w:r>
          </w:p>
        </w:tc>
        <w:tc>
          <w:tcPr>
            <w:tcW w:w="6498" w:type="dxa"/>
          </w:tcPr>
          <w:p w14:paraId="77B3AE31" w14:textId="77777777" w:rsidR="007E4D66" w:rsidRPr="00797C1B" w:rsidRDefault="007E4D66">
            <w:pPr>
              <w:pStyle w:val="CERbullets"/>
              <w:cnfStyle w:val="000000000000" w:firstRow="0" w:lastRow="0" w:firstColumn="0" w:lastColumn="0" w:oddVBand="0" w:evenVBand="0" w:oddHBand="0" w:evenHBand="0" w:firstRowFirstColumn="0" w:firstRowLastColumn="0" w:lastRowFirstColumn="0" w:lastRowLastColumn="0"/>
            </w:pPr>
            <w:r w:rsidRPr="00797C1B">
              <w:t>Parts 1–2</w:t>
            </w:r>
          </w:p>
          <w:p w14:paraId="432E8204" w14:textId="77777777" w:rsidR="007E4D66" w:rsidRPr="00797C1B" w:rsidRDefault="007E4D66">
            <w:pPr>
              <w:pStyle w:val="CERbullets"/>
              <w:cnfStyle w:val="000000000000" w:firstRow="0" w:lastRow="0" w:firstColumn="0" w:lastColumn="0" w:oddVBand="0" w:evenVBand="0" w:oddHBand="0" w:evenHBand="0" w:firstRowFirstColumn="0" w:firstRowLastColumn="0" w:lastRowFirstColumn="0" w:lastRowLastColumn="0"/>
            </w:pPr>
            <w:r w:rsidRPr="00797C1B">
              <w:t>Part 4</w:t>
            </w:r>
          </w:p>
          <w:p w14:paraId="6A3EA2CD" w14:textId="77777777" w:rsidR="007E4D66" w:rsidRPr="00797C1B" w:rsidRDefault="007E4D66">
            <w:pPr>
              <w:pStyle w:val="CERbullets"/>
              <w:cnfStyle w:val="000000000000" w:firstRow="0" w:lastRow="0" w:firstColumn="0" w:lastColumn="0" w:oddVBand="0" w:evenVBand="0" w:oddHBand="0" w:evenHBand="0" w:firstRowFirstColumn="0" w:firstRowLastColumn="0" w:lastRowFirstColumn="0" w:lastRowLastColumn="0"/>
            </w:pPr>
            <w:r w:rsidRPr="00797C1B">
              <w:t>Parts 9–11</w:t>
            </w:r>
          </w:p>
          <w:p w14:paraId="7FF87A05" w14:textId="77777777" w:rsidR="007E4D66" w:rsidRPr="00797C1B" w:rsidRDefault="007E4D66">
            <w:pPr>
              <w:pStyle w:val="CERbullets"/>
              <w:cnfStyle w:val="000000000000" w:firstRow="0" w:lastRow="0" w:firstColumn="0" w:lastColumn="0" w:oddVBand="0" w:evenVBand="0" w:oddHBand="0" w:evenHBand="0" w:firstRowFirstColumn="0" w:firstRowLastColumn="0" w:lastRowFirstColumn="0" w:lastRowLastColumn="0"/>
            </w:pPr>
            <w:r w:rsidRPr="00797C1B">
              <w:t>Part 17</w:t>
            </w:r>
          </w:p>
        </w:tc>
      </w:tr>
      <w:tr w:rsidR="007E4D66" w:rsidRPr="00FA7635" w14:paraId="6AFC2A5F" w14:textId="77777777">
        <w:tc>
          <w:tcPr>
            <w:cnfStyle w:val="001000000000" w:firstRow="0" w:lastRow="0" w:firstColumn="1" w:lastColumn="0" w:oddVBand="0" w:evenVBand="0" w:oddHBand="0" w:evenHBand="0" w:firstRowFirstColumn="0" w:firstRowLastColumn="0" w:lastRowFirstColumn="0" w:lastRowLastColumn="0"/>
            <w:tcW w:w="3248" w:type="dxa"/>
          </w:tcPr>
          <w:p w14:paraId="6BDE59C0" w14:textId="77777777" w:rsidR="007E4D66" w:rsidRPr="00797C1B" w:rsidRDefault="007E4D66">
            <w:pPr>
              <w:rPr>
                <w:bCs/>
              </w:rPr>
            </w:pPr>
            <w:r w:rsidRPr="00797C1B">
              <w:rPr>
                <w:bCs/>
              </w:rPr>
              <w:t>Nature Repair Rules 2024</w:t>
            </w:r>
          </w:p>
        </w:tc>
        <w:tc>
          <w:tcPr>
            <w:tcW w:w="6498" w:type="dxa"/>
          </w:tcPr>
          <w:p w14:paraId="4C260E37" w14:textId="77777777" w:rsidR="007E4D66" w:rsidRPr="00797C1B" w:rsidRDefault="007E4D66">
            <w:pPr>
              <w:pStyle w:val="CERbullets"/>
              <w:cnfStyle w:val="000000000000" w:firstRow="0" w:lastRow="0" w:firstColumn="0" w:lastColumn="0" w:oddVBand="0" w:evenVBand="0" w:oddHBand="0" w:evenHBand="0" w:firstRowFirstColumn="0" w:firstRowLastColumn="0" w:lastRowFirstColumn="0" w:lastRowLastColumn="0"/>
            </w:pPr>
            <w:r w:rsidRPr="00797C1B">
              <w:t>Each provision made under Parts 1, 2, 4, 9–11 and 17 of the NR Act</w:t>
            </w:r>
          </w:p>
        </w:tc>
      </w:tr>
      <w:tr w:rsidR="007E4D66" w:rsidRPr="00FA7635" w14:paraId="7545C75F" w14:textId="77777777">
        <w:tc>
          <w:tcPr>
            <w:cnfStyle w:val="001000000000" w:firstRow="0" w:lastRow="0" w:firstColumn="1" w:lastColumn="0" w:oddVBand="0" w:evenVBand="0" w:oddHBand="0" w:evenHBand="0" w:firstRowFirstColumn="0" w:firstRowLastColumn="0" w:lastRowFirstColumn="0" w:lastRowLastColumn="0"/>
            <w:tcW w:w="3248" w:type="dxa"/>
          </w:tcPr>
          <w:p w14:paraId="66F268E8" w14:textId="77777777" w:rsidR="007E4D66" w:rsidRPr="00797C1B" w:rsidRDefault="007E4D66">
            <w:pPr>
              <w:rPr>
                <w:bCs/>
              </w:rPr>
            </w:pPr>
            <w:r w:rsidRPr="00797C1B">
              <w:rPr>
                <w:bCs/>
              </w:rPr>
              <w:t>Methodology determination</w:t>
            </w:r>
            <w:r>
              <w:rPr>
                <w:bCs/>
              </w:rPr>
              <w:t>s made under s 45(1) of the NR Act</w:t>
            </w:r>
          </w:p>
        </w:tc>
        <w:tc>
          <w:tcPr>
            <w:tcW w:w="6498" w:type="dxa"/>
          </w:tcPr>
          <w:p w14:paraId="7CAF89C8" w14:textId="77777777" w:rsidR="007E4D66" w:rsidRPr="00797C1B" w:rsidRDefault="007E4D66">
            <w:pPr>
              <w:pStyle w:val="CERbullets"/>
              <w:cnfStyle w:val="000000000000" w:firstRow="0" w:lastRow="0" w:firstColumn="0" w:lastColumn="0" w:oddVBand="0" w:evenVBand="0" w:oddHBand="0" w:evenHBand="0" w:firstRowFirstColumn="0" w:firstRowLastColumn="0" w:lastRowFirstColumn="0" w:lastRowLastColumn="0"/>
            </w:pPr>
            <w:r w:rsidRPr="00797C1B">
              <w:t>All</w:t>
            </w:r>
          </w:p>
        </w:tc>
      </w:tr>
      <w:tr w:rsidR="007E4D66" w:rsidRPr="00FA7635" w14:paraId="75D1B576" w14:textId="77777777">
        <w:tc>
          <w:tcPr>
            <w:cnfStyle w:val="001000000000" w:firstRow="0" w:lastRow="0" w:firstColumn="1" w:lastColumn="0" w:oddVBand="0" w:evenVBand="0" w:oddHBand="0" w:evenHBand="0" w:firstRowFirstColumn="0" w:firstRowLastColumn="0" w:lastRowFirstColumn="0" w:lastRowLastColumn="0"/>
            <w:tcW w:w="3248" w:type="dxa"/>
          </w:tcPr>
          <w:p w14:paraId="10FE8253" w14:textId="77777777" w:rsidR="007E4D66" w:rsidRPr="00E6321F" w:rsidRDefault="007E4D66">
            <w:pPr>
              <w:pStyle w:val="TableParagraph"/>
              <w:spacing w:before="72"/>
              <w:rPr>
                <w:bCs/>
              </w:rPr>
            </w:pPr>
            <w:r>
              <w:rPr>
                <w:i/>
              </w:rPr>
              <w:t>Renewable</w:t>
            </w:r>
            <w:r>
              <w:rPr>
                <w:i/>
                <w:spacing w:val="-13"/>
              </w:rPr>
              <w:t xml:space="preserve"> </w:t>
            </w:r>
            <w:r>
              <w:rPr>
                <w:i/>
              </w:rPr>
              <w:t>Energy</w:t>
            </w:r>
            <w:r>
              <w:rPr>
                <w:i/>
                <w:spacing w:val="-12"/>
              </w:rPr>
              <w:t xml:space="preserve"> </w:t>
            </w:r>
            <w:r>
              <w:rPr>
                <w:i/>
              </w:rPr>
              <w:t>(Electricity)</w:t>
            </w:r>
            <w:r>
              <w:rPr>
                <w:i/>
                <w:spacing w:val="-13"/>
              </w:rPr>
              <w:t xml:space="preserve"> </w:t>
            </w:r>
            <w:r>
              <w:rPr>
                <w:i/>
              </w:rPr>
              <w:t>Act</w:t>
            </w:r>
            <w:r>
              <w:rPr>
                <w:i/>
                <w:spacing w:val="-12"/>
              </w:rPr>
              <w:t xml:space="preserve"> </w:t>
            </w:r>
            <w:r>
              <w:rPr>
                <w:i/>
                <w:spacing w:val="-4"/>
              </w:rPr>
              <w:t xml:space="preserve">2000 </w:t>
            </w:r>
            <w:r>
              <w:t>(REE</w:t>
            </w:r>
            <w:r>
              <w:rPr>
                <w:spacing w:val="-6"/>
              </w:rPr>
              <w:t xml:space="preserve"> </w:t>
            </w:r>
            <w:r>
              <w:rPr>
                <w:spacing w:val="-4"/>
              </w:rPr>
              <w:t>Act)</w:t>
            </w:r>
          </w:p>
        </w:tc>
        <w:tc>
          <w:tcPr>
            <w:tcW w:w="6498" w:type="dxa"/>
          </w:tcPr>
          <w:p w14:paraId="0EDA528B"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8"/>
              </w:rPr>
              <w:t xml:space="preserve"> </w:t>
            </w:r>
            <w:r>
              <w:t>5,</w:t>
            </w:r>
            <w:r>
              <w:rPr>
                <w:spacing w:val="-7"/>
              </w:rPr>
              <w:t xml:space="preserve"> </w:t>
            </w:r>
            <w:r>
              <w:t>Division</w:t>
            </w:r>
            <w:r>
              <w:rPr>
                <w:spacing w:val="-8"/>
              </w:rPr>
              <w:t xml:space="preserve"> </w:t>
            </w:r>
            <w:r>
              <w:rPr>
                <w:spacing w:val="-5"/>
              </w:rPr>
              <w:t>1A</w:t>
            </w:r>
          </w:p>
          <w:p w14:paraId="689D4E4C"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8"/>
              </w:rPr>
              <w:t xml:space="preserve"> </w:t>
            </w:r>
            <w:r>
              <w:t>6,</w:t>
            </w:r>
            <w:r>
              <w:rPr>
                <w:spacing w:val="-7"/>
              </w:rPr>
              <w:t xml:space="preserve"> </w:t>
            </w:r>
            <w:r>
              <w:t>Division</w:t>
            </w:r>
            <w:r>
              <w:rPr>
                <w:spacing w:val="-8"/>
              </w:rPr>
              <w:t xml:space="preserve"> </w:t>
            </w:r>
            <w:r>
              <w:rPr>
                <w:spacing w:val="-10"/>
              </w:rPr>
              <w:t>2</w:t>
            </w:r>
          </w:p>
        </w:tc>
      </w:tr>
      <w:tr w:rsidR="007E4D66" w:rsidRPr="00FA7635" w14:paraId="53DEE61C" w14:textId="77777777">
        <w:tc>
          <w:tcPr>
            <w:cnfStyle w:val="001000000000" w:firstRow="0" w:lastRow="0" w:firstColumn="1" w:lastColumn="0" w:oddVBand="0" w:evenVBand="0" w:oddHBand="0" w:evenHBand="0" w:firstRowFirstColumn="0" w:firstRowLastColumn="0" w:lastRowFirstColumn="0" w:lastRowLastColumn="0"/>
            <w:tcW w:w="3248" w:type="dxa"/>
          </w:tcPr>
          <w:p w14:paraId="092B79BD" w14:textId="77777777" w:rsidR="007E4D66" w:rsidRDefault="007E4D66">
            <w:pPr>
              <w:pStyle w:val="TableParagraph"/>
              <w:spacing w:before="100" w:beforeAutospacing="1" w:after="120"/>
              <w:rPr>
                <w:b w:val="0"/>
              </w:rPr>
            </w:pPr>
            <w:r>
              <w:rPr>
                <w:spacing w:val="-2"/>
              </w:rPr>
              <w:t xml:space="preserve">Renewable Energy (Electricity) </w:t>
            </w:r>
            <w:r>
              <w:t>Regulations</w:t>
            </w:r>
            <w:r>
              <w:rPr>
                <w:spacing w:val="-9"/>
              </w:rPr>
              <w:t xml:space="preserve"> </w:t>
            </w:r>
            <w:r>
              <w:t>2001</w:t>
            </w:r>
            <w:r>
              <w:rPr>
                <w:spacing w:val="-8"/>
              </w:rPr>
              <w:t xml:space="preserve"> </w:t>
            </w:r>
            <w:r>
              <w:t>(REE</w:t>
            </w:r>
            <w:r>
              <w:rPr>
                <w:spacing w:val="-10"/>
              </w:rPr>
              <w:t xml:space="preserve"> </w:t>
            </w:r>
            <w:r>
              <w:rPr>
                <w:spacing w:val="-2"/>
              </w:rPr>
              <w:t>Regulations)</w:t>
            </w:r>
          </w:p>
        </w:tc>
        <w:tc>
          <w:tcPr>
            <w:tcW w:w="6498" w:type="dxa"/>
          </w:tcPr>
          <w:p w14:paraId="63EA0387"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w:t>
            </w:r>
            <w:r>
              <w:rPr>
                <w:spacing w:val="-10"/>
              </w:rPr>
              <w:t xml:space="preserve"> </w:t>
            </w:r>
            <w:r>
              <w:rPr>
                <w:spacing w:val="-5"/>
              </w:rPr>
              <w:t>3A</w:t>
            </w:r>
          </w:p>
          <w:p w14:paraId="239630E7"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Schedule</w:t>
            </w:r>
            <w:r>
              <w:rPr>
                <w:spacing w:val="-8"/>
              </w:rPr>
              <w:t xml:space="preserve"> </w:t>
            </w:r>
            <w:r>
              <w:rPr>
                <w:spacing w:val="-10"/>
              </w:rPr>
              <w:t>6</w:t>
            </w:r>
          </w:p>
        </w:tc>
      </w:tr>
      <w:tr w:rsidR="007E4D66" w:rsidRPr="00FA7635" w14:paraId="41767A72" w14:textId="77777777">
        <w:tc>
          <w:tcPr>
            <w:cnfStyle w:val="001000000000" w:firstRow="0" w:lastRow="0" w:firstColumn="1" w:lastColumn="0" w:oddVBand="0" w:evenVBand="0" w:oddHBand="0" w:evenHBand="0" w:firstRowFirstColumn="0" w:firstRowLastColumn="0" w:lastRowFirstColumn="0" w:lastRowLastColumn="0"/>
            <w:tcW w:w="3248" w:type="dxa"/>
          </w:tcPr>
          <w:p w14:paraId="292E91FF" w14:textId="77777777" w:rsidR="007E4D66" w:rsidRPr="00334A6F" w:rsidRDefault="007E4D66">
            <w:pPr>
              <w:rPr>
                <w:bCs/>
              </w:rPr>
            </w:pPr>
            <w:r w:rsidRPr="00334A6F">
              <w:rPr>
                <w:bCs/>
                <w:i/>
                <w:iCs/>
              </w:rPr>
              <w:t>Future Made in Australia (Guarantee of Origin) Act 2024</w:t>
            </w:r>
            <w:r w:rsidRPr="00334A6F">
              <w:rPr>
                <w:bCs/>
              </w:rPr>
              <w:t xml:space="preserve"> (GO Act)</w:t>
            </w:r>
          </w:p>
        </w:tc>
        <w:tc>
          <w:tcPr>
            <w:tcW w:w="6498" w:type="dxa"/>
          </w:tcPr>
          <w:p w14:paraId="7AA3A499"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 1</w:t>
            </w:r>
          </w:p>
          <w:p w14:paraId="72EE6DED"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Parts 3–4</w:t>
            </w:r>
          </w:p>
          <w:p w14:paraId="3FFC101D" w14:textId="77777777" w:rsidR="007E4D66" w:rsidRDefault="007E4D66">
            <w:pPr>
              <w:pStyle w:val="CERbullets"/>
              <w:cnfStyle w:val="000000000000" w:firstRow="0" w:lastRow="0" w:firstColumn="0" w:lastColumn="0" w:oddVBand="0" w:evenVBand="0" w:oddHBand="0" w:evenHBand="0" w:firstRowFirstColumn="0" w:firstRowLastColumn="0" w:lastRowFirstColumn="0" w:lastRowLastColumn="0"/>
            </w:pPr>
            <w:r>
              <w:t>Part 7</w:t>
            </w:r>
          </w:p>
          <w:p w14:paraId="4402FB7B"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t>Part 9</w:t>
            </w:r>
          </w:p>
        </w:tc>
      </w:tr>
      <w:tr w:rsidR="007E4D66" w:rsidRPr="00FA7635" w14:paraId="76F0791F" w14:textId="77777777">
        <w:tc>
          <w:tcPr>
            <w:cnfStyle w:val="001000000000" w:firstRow="0" w:lastRow="0" w:firstColumn="1" w:lastColumn="0" w:oddVBand="0" w:evenVBand="0" w:oddHBand="0" w:evenHBand="0" w:firstRowFirstColumn="0" w:firstRowLastColumn="0" w:lastRowFirstColumn="0" w:lastRowLastColumn="0"/>
            <w:tcW w:w="3248" w:type="dxa"/>
          </w:tcPr>
          <w:p w14:paraId="79443C4E" w14:textId="77777777" w:rsidR="007E4D66" w:rsidRPr="00020897" w:rsidRDefault="007E4D66">
            <w:pPr>
              <w:rPr>
                <w:b w:val="0"/>
              </w:rPr>
            </w:pPr>
            <w:r w:rsidRPr="00020897">
              <w:rPr>
                <w:bCs/>
              </w:rPr>
              <w:t xml:space="preserve">Future Made in Australia (Guarantee of Origin) </w:t>
            </w:r>
            <w:r>
              <w:rPr>
                <w:bCs/>
              </w:rPr>
              <w:t>Rules 2025</w:t>
            </w:r>
            <w:r w:rsidRPr="00020897">
              <w:rPr>
                <w:bCs/>
                <w:i/>
                <w:iCs/>
              </w:rPr>
              <w:t xml:space="preserve"> </w:t>
            </w:r>
            <w:r w:rsidRPr="00020897">
              <w:rPr>
                <w:bCs/>
              </w:rPr>
              <w:t>(GO Rule)</w:t>
            </w:r>
          </w:p>
        </w:tc>
        <w:tc>
          <w:tcPr>
            <w:tcW w:w="6498" w:type="dxa"/>
          </w:tcPr>
          <w:p w14:paraId="49CA74D2"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rsidRPr="00282FE5">
              <w:t>All</w:t>
            </w:r>
          </w:p>
        </w:tc>
      </w:tr>
      <w:tr w:rsidR="007E4D66" w:rsidRPr="00FA7635" w14:paraId="724E9A19" w14:textId="77777777">
        <w:tc>
          <w:tcPr>
            <w:cnfStyle w:val="001000000000" w:firstRow="0" w:lastRow="0" w:firstColumn="1" w:lastColumn="0" w:oddVBand="0" w:evenVBand="0" w:oddHBand="0" w:evenHBand="0" w:firstRowFirstColumn="0" w:firstRowLastColumn="0" w:lastRowFirstColumn="0" w:lastRowLastColumn="0"/>
            <w:tcW w:w="3248" w:type="dxa"/>
          </w:tcPr>
          <w:p w14:paraId="02639C7E" w14:textId="77777777" w:rsidR="007E4D66" w:rsidRPr="00ED06E8" w:rsidRDefault="007E4D66">
            <w:pPr>
              <w:rPr>
                <w:bCs/>
                <w:highlight w:val="yellow"/>
              </w:rPr>
            </w:pPr>
            <w:r w:rsidRPr="00E6321F">
              <w:rPr>
                <w:bCs/>
              </w:rPr>
              <w:t>Methodology determina</w:t>
            </w:r>
            <w:r>
              <w:rPr>
                <w:bCs/>
              </w:rPr>
              <w:t>t</w:t>
            </w:r>
            <w:r w:rsidRPr="00E6321F">
              <w:rPr>
                <w:bCs/>
              </w:rPr>
              <w:t>ion</w:t>
            </w:r>
            <w:r>
              <w:rPr>
                <w:bCs/>
              </w:rPr>
              <w:t xml:space="preserve"> made under the GO Act</w:t>
            </w:r>
          </w:p>
        </w:tc>
        <w:tc>
          <w:tcPr>
            <w:tcW w:w="6498" w:type="dxa"/>
          </w:tcPr>
          <w:p w14:paraId="4277358F"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rsidRPr="00282FE5">
              <w:t>All</w:t>
            </w:r>
          </w:p>
        </w:tc>
      </w:tr>
      <w:tr w:rsidR="007E4D66" w:rsidRPr="00FA7635" w14:paraId="5B5F12D1" w14:textId="77777777">
        <w:tc>
          <w:tcPr>
            <w:cnfStyle w:val="001000000000" w:firstRow="0" w:lastRow="0" w:firstColumn="1" w:lastColumn="0" w:oddVBand="0" w:evenVBand="0" w:oddHBand="0" w:evenHBand="0" w:firstRowFirstColumn="0" w:firstRowLastColumn="0" w:lastRowFirstColumn="0" w:lastRowLastColumn="0"/>
            <w:tcW w:w="3248" w:type="dxa"/>
          </w:tcPr>
          <w:p w14:paraId="4C7A982F" w14:textId="77777777" w:rsidR="007E4D66" w:rsidRPr="005D0838" w:rsidRDefault="007E4D66">
            <w:pPr>
              <w:rPr>
                <w:bCs/>
              </w:rPr>
            </w:pPr>
            <w:r w:rsidRPr="005D0838">
              <w:rPr>
                <w:bCs/>
              </w:rPr>
              <w:t>Measurement standard</w:t>
            </w:r>
            <w:r>
              <w:rPr>
                <w:bCs/>
              </w:rPr>
              <w:t xml:space="preserve"> made under the GO Act</w:t>
            </w:r>
          </w:p>
        </w:tc>
        <w:tc>
          <w:tcPr>
            <w:tcW w:w="6498" w:type="dxa"/>
          </w:tcPr>
          <w:p w14:paraId="162D1A85" w14:textId="77777777" w:rsidR="007E4D66" w:rsidRPr="00FA7635" w:rsidRDefault="007E4D66">
            <w:pPr>
              <w:pStyle w:val="CERbullets"/>
              <w:cnfStyle w:val="000000000000" w:firstRow="0" w:lastRow="0" w:firstColumn="0" w:lastColumn="0" w:oddVBand="0" w:evenVBand="0" w:oddHBand="0" w:evenHBand="0" w:firstRowFirstColumn="0" w:firstRowLastColumn="0" w:lastRowFirstColumn="0" w:lastRowLastColumn="0"/>
            </w:pPr>
            <w:r w:rsidRPr="00282FE5">
              <w:t>All</w:t>
            </w:r>
          </w:p>
        </w:tc>
      </w:tr>
    </w:tbl>
    <w:p w14:paraId="0CDDCC8E" w14:textId="77777777" w:rsidR="001C564A" w:rsidRDefault="001C564A">
      <w:pPr>
        <w:spacing w:after="0"/>
        <w:rPr>
          <w:rFonts w:asciiTheme="majorHAnsi" w:eastAsia="Times New Roman" w:hAnsiTheme="majorHAnsi"/>
          <w:b/>
          <w:bCs/>
          <w:sz w:val="32"/>
          <w:szCs w:val="32"/>
        </w:rPr>
      </w:pPr>
      <w:r>
        <w:br w:type="page"/>
      </w:r>
    </w:p>
    <w:p w14:paraId="66F995AE" w14:textId="73B89FF7" w:rsidR="007E4D66" w:rsidRPr="00CC6148" w:rsidRDefault="007E4D66" w:rsidP="001C564A">
      <w:pPr>
        <w:pStyle w:val="Heading2"/>
      </w:pPr>
      <w:r w:rsidRPr="00CC6148">
        <w:lastRenderedPageBreak/>
        <w:t>Appendix C: Greenhouse and Energy Auditor Code of Conduct</w:t>
      </w:r>
    </w:p>
    <w:p w14:paraId="0FF023EF" w14:textId="77777777" w:rsidR="007E4D66" w:rsidRDefault="007E4D66" w:rsidP="007E4D66">
      <w:pPr>
        <w:pStyle w:val="BodyText"/>
        <w:spacing w:before="200" w:after="200"/>
      </w:pPr>
      <w:r>
        <w:t>The</w:t>
      </w:r>
      <w:r>
        <w:rPr>
          <w:spacing w:val="-3"/>
        </w:rPr>
        <w:t xml:space="preserve"> </w:t>
      </w:r>
      <w:r>
        <w:t>following</w:t>
      </w:r>
      <w:r>
        <w:rPr>
          <w:spacing w:val="-1"/>
        </w:rPr>
        <w:t xml:space="preserve"> </w:t>
      </w:r>
      <w:r>
        <w:t>is</w:t>
      </w:r>
      <w:r>
        <w:rPr>
          <w:spacing w:val="-3"/>
        </w:rPr>
        <w:t xml:space="preserve"> </w:t>
      </w:r>
      <w:r>
        <w:t>an</w:t>
      </w:r>
      <w:r>
        <w:rPr>
          <w:spacing w:val="-3"/>
        </w:rPr>
        <w:t xml:space="preserve"> </w:t>
      </w:r>
      <w:r>
        <w:t>extract</w:t>
      </w:r>
      <w:r>
        <w:rPr>
          <w:spacing w:val="-3"/>
        </w:rPr>
        <w:t xml:space="preserve"> </w:t>
      </w:r>
      <w:r>
        <w:t>of</w:t>
      </w:r>
      <w:r>
        <w:rPr>
          <w:spacing w:val="-3"/>
        </w:rPr>
        <w:t xml:space="preserve"> </w:t>
      </w:r>
      <w:r>
        <w:t>regulation</w:t>
      </w:r>
      <w:r>
        <w:rPr>
          <w:spacing w:val="-1"/>
        </w:rPr>
        <w:t xml:space="preserve"> </w:t>
      </w:r>
      <w:r>
        <w:t>6.46</w:t>
      </w:r>
      <w:r>
        <w:rPr>
          <w:spacing w:val="-3"/>
        </w:rPr>
        <w:t xml:space="preserve"> </w:t>
      </w:r>
      <w:r>
        <w:t>of</w:t>
      </w:r>
      <w:r>
        <w:rPr>
          <w:spacing w:val="-3"/>
        </w:rPr>
        <w:t xml:space="preserve"> </w:t>
      </w:r>
      <w:r>
        <w:t>the NGER</w:t>
      </w:r>
      <w:r>
        <w:rPr>
          <w:spacing w:val="-3"/>
        </w:rPr>
        <w:t xml:space="preserve"> </w:t>
      </w:r>
      <w:r>
        <w:t>Regulations</w:t>
      </w:r>
      <w:r>
        <w:rPr>
          <w:spacing w:val="-2"/>
        </w:rPr>
        <w:t>.</w:t>
      </w:r>
    </w:p>
    <w:p w14:paraId="0A9F34A3" w14:textId="77777777" w:rsidR="007E4D66" w:rsidRDefault="007E4D66" w:rsidP="007E4D66">
      <w:pPr>
        <w:pStyle w:val="ListParagraph"/>
        <w:widowControl w:val="0"/>
        <w:numPr>
          <w:ilvl w:val="0"/>
          <w:numId w:val="37"/>
        </w:numPr>
        <w:tabs>
          <w:tab w:val="left" w:pos="446"/>
        </w:tabs>
        <w:autoSpaceDE w:val="0"/>
        <w:autoSpaceDN w:val="0"/>
        <w:spacing w:before="120" w:after="120"/>
        <w:ind w:left="357" w:hanging="357"/>
        <w:contextualSpacing w:val="0"/>
      </w:pPr>
      <w:r>
        <w:t>A</w:t>
      </w:r>
      <w:r>
        <w:rPr>
          <w:spacing w:val="-7"/>
        </w:rPr>
        <w:t xml:space="preserve"> </w:t>
      </w:r>
      <w:r>
        <w:t>registered</w:t>
      </w:r>
      <w:r>
        <w:rPr>
          <w:spacing w:val="-5"/>
        </w:rPr>
        <w:t xml:space="preserve"> </w:t>
      </w:r>
      <w:r>
        <w:t>greenhouse</w:t>
      </w:r>
      <w:r>
        <w:rPr>
          <w:spacing w:val="-5"/>
        </w:rPr>
        <w:t xml:space="preserve"> </w:t>
      </w:r>
      <w:r>
        <w:t>and</w:t>
      </w:r>
      <w:r>
        <w:rPr>
          <w:spacing w:val="-6"/>
        </w:rPr>
        <w:t xml:space="preserve"> </w:t>
      </w:r>
      <w:r>
        <w:t>energy</w:t>
      </w:r>
      <w:r>
        <w:rPr>
          <w:spacing w:val="-6"/>
        </w:rPr>
        <w:t xml:space="preserve"> </w:t>
      </w:r>
      <w:r>
        <w:t>auditor</w:t>
      </w:r>
      <w:r>
        <w:rPr>
          <w:spacing w:val="-7"/>
        </w:rPr>
        <w:t xml:space="preserve"> </w:t>
      </w:r>
      <w:r>
        <w:t>must</w:t>
      </w:r>
      <w:r>
        <w:rPr>
          <w:spacing w:val="-6"/>
        </w:rPr>
        <w:t xml:space="preserve"> </w:t>
      </w:r>
      <w:r>
        <w:t>abide</w:t>
      </w:r>
      <w:r>
        <w:rPr>
          <w:spacing w:val="-6"/>
        </w:rPr>
        <w:t xml:space="preserve"> </w:t>
      </w:r>
      <w:r>
        <w:t>by</w:t>
      </w:r>
      <w:r>
        <w:rPr>
          <w:spacing w:val="-5"/>
        </w:rPr>
        <w:t xml:space="preserve"> </w:t>
      </w:r>
      <w:r>
        <w:t>the</w:t>
      </w:r>
      <w:r>
        <w:rPr>
          <w:spacing w:val="-5"/>
        </w:rPr>
        <w:t xml:space="preserve"> </w:t>
      </w:r>
      <w:r>
        <w:t>principles</w:t>
      </w:r>
      <w:r>
        <w:rPr>
          <w:spacing w:val="-7"/>
        </w:rPr>
        <w:t xml:space="preserve"> </w:t>
      </w:r>
      <w:r>
        <w:t>set</w:t>
      </w:r>
      <w:r>
        <w:rPr>
          <w:spacing w:val="-6"/>
        </w:rPr>
        <w:t xml:space="preserve"> </w:t>
      </w:r>
      <w:r>
        <w:t>out</w:t>
      </w:r>
      <w:r>
        <w:rPr>
          <w:spacing w:val="-6"/>
        </w:rPr>
        <w:t xml:space="preserve"> </w:t>
      </w:r>
      <w:r>
        <w:rPr>
          <w:spacing w:val="-5"/>
        </w:rPr>
        <w:t>in:</w:t>
      </w:r>
    </w:p>
    <w:p w14:paraId="18B2F628" w14:textId="77777777" w:rsidR="007E4D66" w:rsidRDefault="007E4D66" w:rsidP="007E4D66">
      <w:pPr>
        <w:pStyle w:val="ListParagraph"/>
        <w:widowControl w:val="0"/>
        <w:numPr>
          <w:ilvl w:val="1"/>
          <w:numId w:val="37"/>
        </w:numPr>
        <w:tabs>
          <w:tab w:val="left" w:pos="938"/>
        </w:tabs>
        <w:autoSpaceDE w:val="0"/>
        <w:autoSpaceDN w:val="0"/>
        <w:spacing w:before="120" w:after="120"/>
        <w:ind w:left="714" w:hanging="357"/>
        <w:contextualSpacing w:val="0"/>
      </w:pPr>
      <w:proofErr w:type="spellStart"/>
      <w:r>
        <w:t>subregulations</w:t>
      </w:r>
      <w:proofErr w:type="spellEnd"/>
      <w:r>
        <w:rPr>
          <w:spacing w:val="-3"/>
        </w:rPr>
        <w:t xml:space="preserve"> </w:t>
      </w:r>
      <w:r>
        <w:t>(2)</w:t>
      </w:r>
      <w:r>
        <w:rPr>
          <w:spacing w:val="-2"/>
        </w:rPr>
        <w:t xml:space="preserve"> </w:t>
      </w:r>
      <w:r>
        <w:t>to</w:t>
      </w:r>
      <w:r>
        <w:rPr>
          <w:spacing w:val="-2"/>
        </w:rPr>
        <w:t xml:space="preserve"> </w:t>
      </w:r>
      <w:r>
        <w:t>(7) — while</w:t>
      </w:r>
      <w:r>
        <w:rPr>
          <w:spacing w:val="-3"/>
        </w:rPr>
        <w:t xml:space="preserve"> </w:t>
      </w:r>
      <w:r>
        <w:t>preparing</w:t>
      </w:r>
      <w:r>
        <w:rPr>
          <w:spacing w:val="-3"/>
        </w:rPr>
        <w:t xml:space="preserve"> </w:t>
      </w:r>
      <w:r>
        <w:t>for,</w:t>
      </w:r>
      <w:r>
        <w:rPr>
          <w:spacing w:val="-2"/>
        </w:rPr>
        <w:t xml:space="preserve"> </w:t>
      </w:r>
      <w:r>
        <w:t>carrying</w:t>
      </w:r>
      <w:r>
        <w:rPr>
          <w:spacing w:val="-3"/>
        </w:rPr>
        <w:t xml:space="preserve"> </w:t>
      </w:r>
      <w:r>
        <w:t>out,</w:t>
      </w:r>
      <w:r>
        <w:rPr>
          <w:spacing w:val="-2"/>
        </w:rPr>
        <w:t xml:space="preserve"> </w:t>
      </w:r>
      <w:r>
        <w:t>or</w:t>
      </w:r>
      <w:r>
        <w:rPr>
          <w:spacing w:val="-3"/>
        </w:rPr>
        <w:t xml:space="preserve"> </w:t>
      </w:r>
      <w:r>
        <w:t>assisting</w:t>
      </w:r>
      <w:r>
        <w:rPr>
          <w:spacing w:val="-3"/>
        </w:rPr>
        <w:t xml:space="preserve"> </w:t>
      </w:r>
      <w:r>
        <w:t>in</w:t>
      </w:r>
      <w:r>
        <w:rPr>
          <w:spacing w:val="-2"/>
        </w:rPr>
        <w:t xml:space="preserve"> </w:t>
      </w:r>
      <w:r>
        <w:t>carrying</w:t>
      </w:r>
      <w:r>
        <w:rPr>
          <w:spacing w:val="-3"/>
        </w:rPr>
        <w:t xml:space="preserve"> </w:t>
      </w:r>
      <w:r>
        <w:t>out,</w:t>
      </w:r>
      <w:r>
        <w:rPr>
          <w:spacing w:val="-2"/>
        </w:rPr>
        <w:t xml:space="preserve"> </w:t>
      </w:r>
      <w:r>
        <w:t>a</w:t>
      </w:r>
      <w:r>
        <w:rPr>
          <w:spacing w:val="-3"/>
        </w:rPr>
        <w:t xml:space="preserve"> </w:t>
      </w:r>
      <w:r>
        <w:t>Part</w:t>
      </w:r>
      <w:r>
        <w:rPr>
          <w:spacing w:val="-3"/>
        </w:rPr>
        <w:t xml:space="preserve"> </w:t>
      </w:r>
      <w:r>
        <w:t>6 audit and in preparing audit reports</w:t>
      </w:r>
    </w:p>
    <w:p w14:paraId="249A2510" w14:textId="77777777" w:rsidR="007E4D66" w:rsidRDefault="007E4D66" w:rsidP="007E4D66">
      <w:pPr>
        <w:pStyle w:val="ListParagraph"/>
        <w:widowControl w:val="0"/>
        <w:numPr>
          <w:ilvl w:val="1"/>
          <w:numId w:val="37"/>
        </w:numPr>
        <w:autoSpaceDE w:val="0"/>
        <w:autoSpaceDN w:val="0"/>
        <w:spacing w:before="120" w:after="120"/>
        <w:ind w:left="714" w:hanging="357"/>
        <w:contextualSpacing w:val="0"/>
      </w:pPr>
      <w:proofErr w:type="spellStart"/>
      <w:r>
        <w:t>subregulations</w:t>
      </w:r>
      <w:proofErr w:type="spellEnd"/>
      <w:r>
        <w:rPr>
          <w:spacing w:val="-3"/>
        </w:rPr>
        <w:t xml:space="preserve"> </w:t>
      </w:r>
      <w:r>
        <w:t>(8)</w:t>
      </w:r>
      <w:r>
        <w:rPr>
          <w:spacing w:val="-2"/>
        </w:rPr>
        <w:t xml:space="preserve"> </w:t>
      </w:r>
      <w:r>
        <w:t>and</w:t>
      </w:r>
      <w:r>
        <w:rPr>
          <w:spacing w:val="-3"/>
        </w:rPr>
        <w:t xml:space="preserve"> </w:t>
      </w:r>
      <w:r>
        <w:t>(9) — when</w:t>
      </w:r>
      <w:r>
        <w:rPr>
          <w:spacing w:val="-3"/>
        </w:rPr>
        <w:t xml:space="preserve"> </w:t>
      </w:r>
      <w:r>
        <w:t>the</w:t>
      </w:r>
      <w:r>
        <w:rPr>
          <w:spacing w:val="-2"/>
        </w:rPr>
        <w:t xml:space="preserve"> </w:t>
      </w:r>
      <w:r>
        <w:t>auditor</w:t>
      </w:r>
      <w:r>
        <w:rPr>
          <w:spacing w:val="-3"/>
        </w:rPr>
        <w:t xml:space="preserve"> </w:t>
      </w:r>
      <w:r>
        <w:t>is</w:t>
      </w:r>
      <w:r>
        <w:rPr>
          <w:spacing w:val="-2"/>
        </w:rPr>
        <w:t xml:space="preserve"> </w:t>
      </w:r>
      <w:r>
        <w:t>engaged</w:t>
      </w:r>
      <w:r>
        <w:rPr>
          <w:spacing w:val="-4"/>
        </w:rPr>
        <w:t xml:space="preserve"> </w:t>
      </w:r>
      <w:r>
        <w:t>in</w:t>
      </w:r>
      <w:r>
        <w:rPr>
          <w:spacing w:val="-2"/>
        </w:rPr>
        <w:t xml:space="preserve"> </w:t>
      </w:r>
      <w:r>
        <w:t>marketing</w:t>
      </w:r>
      <w:r>
        <w:rPr>
          <w:spacing w:val="-3"/>
        </w:rPr>
        <w:t xml:space="preserve"> </w:t>
      </w:r>
      <w:r>
        <w:t>or</w:t>
      </w:r>
      <w:r>
        <w:rPr>
          <w:spacing w:val="-2"/>
        </w:rPr>
        <w:t xml:space="preserve"> </w:t>
      </w:r>
      <w:r>
        <w:t>self-promotion</w:t>
      </w:r>
      <w:r>
        <w:rPr>
          <w:spacing w:val="-3"/>
        </w:rPr>
        <w:t xml:space="preserve"> </w:t>
      </w:r>
      <w:r>
        <w:t>as</w:t>
      </w:r>
      <w:r>
        <w:rPr>
          <w:spacing w:val="-2"/>
        </w:rPr>
        <w:t xml:space="preserve"> </w:t>
      </w:r>
      <w:r>
        <w:t>a registered greenhouse and energy auditor</w:t>
      </w:r>
    </w:p>
    <w:p w14:paraId="488CAA0F" w14:textId="77777777" w:rsidR="007E4D66" w:rsidRDefault="007E4D66" w:rsidP="007E4D66">
      <w:pPr>
        <w:pStyle w:val="ListParagraph"/>
        <w:widowControl w:val="0"/>
        <w:numPr>
          <w:ilvl w:val="1"/>
          <w:numId w:val="37"/>
        </w:numPr>
        <w:tabs>
          <w:tab w:val="left" w:pos="938"/>
        </w:tabs>
        <w:autoSpaceDE w:val="0"/>
        <w:autoSpaceDN w:val="0"/>
        <w:spacing w:before="120" w:after="120"/>
        <w:ind w:left="714" w:hanging="357"/>
        <w:contextualSpacing w:val="0"/>
      </w:pPr>
      <w:proofErr w:type="spellStart"/>
      <w:r>
        <w:t>subregulation</w:t>
      </w:r>
      <w:proofErr w:type="spellEnd"/>
      <w:r w:rsidRPr="00CA1C5D">
        <w:t xml:space="preserve"> </w:t>
      </w:r>
      <w:r>
        <w:t>(10) — in</w:t>
      </w:r>
      <w:r w:rsidRPr="00CA1C5D">
        <w:t xml:space="preserve"> </w:t>
      </w:r>
      <w:r>
        <w:t>relation</w:t>
      </w:r>
      <w:r w:rsidRPr="00CA1C5D">
        <w:t xml:space="preserve"> </w:t>
      </w:r>
      <w:r>
        <w:t>to</w:t>
      </w:r>
      <w:r w:rsidRPr="00CA1C5D">
        <w:t xml:space="preserve"> </w:t>
      </w:r>
      <w:r>
        <w:t>other</w:t>
      </w:r>
      <w:r w:rsidRPr="00CA1C5D">
        <w:t xml:space="preserve"> </w:t>
      </w:r>
      <w:r>
        <w:t>audit</w:t>
      </w:r>
      <w:r w:rsidRPr="00CA1C5D">
        <w:t xml:space="preserve"> </w:t>
      </w:r>
      <w:r>
        <w:t>team</w:t>
      </w:r>
      <w:r w:rsidRPr="00CA1C5D">
        <w:t xml:space="preserve"> </w:t>
      </w:r>
      <w:r>
        <w:t>members</w:t>
      </w:r>
      <w:r w:rsidRPr="00CA1C5D">
        <w:t xml:space="preserve"> </w:t>
      </w:r>
      <w:r>
        <w:t>if</w:t>
      </w:r>
      <w:r w:rsidRPr="00CA1C5D">
        <w:t xml:space="preserve"> </w:t>
      </w:r>
      <w:r>
        <w:t>the</w:t>
      </w:r>
      <w:r w:rsidRPr="00CA1C5D">
        <w:t xml:space="preserve"> </w:t>
      </w:r>
      <w:r>
        <w:t>auditor</w:t>
      </w:r>
      <w:r w:rsidRPr="00CA1C5D">
        <w:t xml:space="preserve"> </w:t>
      </w:r>
      <w:r>
        <w:t>is</w:t>
      </w:r>
      <w:r w:rsidRPr="00CA1C5D">
        <w:t xml:space="preserve"> </w:t>
      </w:r>
      <w:r>
        <w:t>an</w:t>
      </w:r>
      <w:r w:rsidRPr="00CA1C5D">
        <w:t xml:space="preserve"> </w:t>
      </w:r>
      <w:r>
        <w:t>audit</w:t>
      </w:r>
      <w:r w:rsidRPr="00CA1C5D">
        <w:t xml:space="preserve"> </w:t>
      </w:r>
      <w:r>
        <w:t>team</w:t>
      </w:r>
      <w:r w:rsidRPr="00CA1C5D">
        <w:t xml:space="preserve"> </w:t>
      </w:r>
      <w:r>
        <w:t>leader</w:t>
      </w:r>
    </w:p>
    <w:p w14:paraId="5764D3B8" w14:textId="77777777" w:rsidR="007E4D66" w:rsidRDefault="007E4D66" w:rsidP="007E4D66">
      <w:pPr>
        <w:pStyle w:val="ListParagraph"/>
        <w:widowControl w:val="0"/>
        <w:numPr>
          <w:ilvl w:val="1"/>
          <w:numId w:val="37"/>
        </w:numPr>
        <w:tabs>
          <w:tab w:val="left" w:pos="936"/>
        </w:tabs>
        <w:autoSpaceDE w:val="0"/>
        <w:autoSpaceDN w:val="0"/>
        <w:spacing w:before="120" w:after="120"/>
        <w:ind w:left="714" w:hanging="357"/>
        <w:contextualSpacing w:val="0"/>
      </w:pPr>
      <w:proofErr w:type="spellStart"/>
      <w:r>
        <w:t>subregulation</w:t>
      </w:r>
      <w:proofErr w:type="spellEnd"/>
      <w:r w:rsidRPr="00CA1C5D">
        <w:t xml:space="preserve"> </w:t>
      </w:r>
      <w:r>
        <w:t>(11) — in</w:t>
      </w:r>
      <w:r w:rsidRPr="00CA1C5D">
        <w:t xml:space="preserve"> </w:t>
      </w:r>
      <w:r>
        <w:t>other</w:t>
      </w:r>
      <w:r w:rsidRPr="00CA1C5D">
        <w:t xml:space="preserve"> </w:t>
      </w:r>
      <w:r>
        <w:t>situations</w:t>
      </w:r>
      <w:r w:rsidRPr="00CA1C5D">
        <w:t xml:space="preserve"> </w:t>
      </w:r>
      <w:r>
        <w:t>not</w:t>
      </w:r>
      <w:r w:rsidRPr="00CA1C5D">
        <w:t xml:space="preserve"> </w:t>
      </w:r>
      <w:r>
        <w:t>specifically</w:t>
      </w:r>
      <w:r w:rsidRPr="00CA1C5D">
        <w:t xml:space="preserve"> </w:t>
      </w:r>
      <w:r>
        <w:t>mentioned</w:t>
      </w:r>
      <w:r w:rsidRPr="00CA1C5D">
        <w:t xml:space="preserve"> above.</w:t>
      </w:r>
    </w:p>
    <w:p w14:paraId="521B249E" w14:textId="77777777" w:rsidR="007E4D66" w:rsidRPr="00CC6148" w:rsidRDefault="007E4D66" w:rsidP="001C564A">
      <w:pPr>
        <w:pStyle w:val="Heading3"/>
      </w:pPr>
      <w:r w:rsidRPr="00CC6148">
        <w:t>Compliance</w:t>
      </w:r>
      <w:r w:rsidRPr="00CC6148">
        <w:rPr>
          <w:spacing w:val="-4"/>
        </w:rPr>
        <w:t xml:space="preserve"> </w:t>
      </w:r>
      <w:r w:rsidRPr="00CC6148">
        <w:t>with</w:t>
      </w:r>
      <w:r w:rsidRPr="00CC6148">
        <w:rPr>
          <w:spacing w:val="-4"/>
        </w:rPr>
        <w:t xml:space="preserve"> </w:t>
      </w:r>
      <w:r w:rsidRPr="00CC6148">
        <w:t>the</w:t>
      </w:r>
      <w:r w:rsidRPr="00CC6148">
        <w:rPr>
          <w:spacing w:val="-3"/>
        </w:rPr>
        <w:t xml:space="preserve"> </w:t>
      </w:r>
      <w:r w:rsidRPr="00CC6148">
        <w:rPr>
          <w:spacing w:val="-5"/>
        </w:rPr>
        <w:t>law</w:t>
      </w:r>
    </w:p>
    <w:p w14:paraId="76589504" w14:textId="77777777" w:rsidR="007E4D66" w:rsidRDefault="007E4D66" w:rsidP="007E4D66">
      <w:pPr>
        <w:pStyle w:val="ListParagraph"/>
        <w:widowControl w:val="0"/>
        <w:numPr>
          <w:ilvl w:val="0"/>
          <w:numId w:val="37"/>
        </w:numPr>
        <w:tabs>
          <w:tab w:val="left" w:pos="448"/>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comply</w:t>
      </w:r>
      <w:r w:rsidRPr="00CA1C5D">
        <w:t xml:space="preserve"> </w:t>
      </w:r>
      <w:r>
        <w:t>with</w:t>
      </w:r>
      <w:r w:rsidRPr="00CA1C5D">
        <w:t xml:space="preserve"> </w:t>
      </w:r>
      <w:r>
        <w:t>laws</w:t>
      </w:r>
      <w:r w:rsidRPr="00CA1C5D">
        <w:t xml:space="preserve"> </w:t>
      </w:r>
      <w:r>
        <w:t>and</w:t>
      </w:r>
      <w:r w:rsidRPr="00CA1C5D">
        <w:t xml:space="preserve"> </w:t>
      </w:r>
      <w:r>
        <w:t>regulations</w:t>
      </w:r>
      <w:r w:rsidRPr="00CA1C5D">
        <w:t xml:space="preserve"> </w:t>
      </w:r>
      <w:r>
        <w:t>applicable</w:t>
      </w:r>
      <w:r w:rsidRPr="00CA1C5D">
        <w:t xml:space="preserve"> </w:t>
      </w:r>
      <w:r>
        <w:t>to</w:t>
      </w:r>
      <w:r w:rsidRPr="00CA1C5D">
        <w:t xml:space="preserve"> </w:t>
      </w:r>
      <w:r>
        <w:t>registered</w:t>
      </w:r>
      <w:r w:rsidRPr="00CA1C5D">
        <w:t xml:space="preserve"> </w:t>
      </w:r>
      <w:r>
        <w:t>greenhouse</w:t>
      </w:r>
      <w:r w:rsidRPr="00CA1C5D">
        <w:t xml:space="preserve"> </w:t>
      </w:r>
      <w:r>
        <w:t>and</w:t>
      </w:r>
      <w:r w:rsidRPr="00CA1C5D">
        <w:t xml:space="preserve"> </w:t>
      </w:r>
      <w:r>
        <w:t>energy auditors and the conduct of Part 6 audits.</w:t>
      </w:r>
    </w:p>
    <w:p w14:paraId="3F59AF91" w14:textId="77777777" w:rsidR="007E4D66" w:rsidRPr="00CC6148" w:rsidRDefault="007E4D66" w:rsidP="001C564A">
      <w:pPr>
        <w:pStyle w:val="Heading3"/>
      </w:pPr>
      <w:r w:rsidRPr="00CC6148">
        <w:t>Integrity</w:t>
      </w:r>
    </w:p>
    <w:p w14:paraId="6EB123EA" w14:textId="77777777" w:rsidR="007E4D66" w:rsidRDefault="007E4D66" w:rsidP="007E4D66">
      <w:pPr>
        <w:pStyle w:val="ListParagraph"/>
        <w:widowControl w:val="0"/>
        <w:numPr>
          <w:ilvl w:val="0"/>
          <w:numId w:val="37"/>
        </w:numPr>
        <w:tabs>
          <w:tab w:val="left" w:pos="446"/>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behave</w:t>
      </w:r>
      <w:r w:rsidRPr="00CA1C5D">
        <w:t xml:space="preserve"> </w:t>
      </w:r>
      <w:r>
        <w:t>with</w:t>
      </w:r>
      <w:r w:rsidRPr="00CA1C5D">
        <w:t xml:space="preserve"> </w:t>
      </w:r>
      <w:r>
        <w:t>integrity</w:t>
      </w:r>
      <w:r w:rsidRPr="00CA1C5D">
        <w:t xml:space="preserve"> </w:t>
      </w:r>
      <w:r>
        <w:t>and</w:t>
      </w:r>
      <w:r w:rsidRPr="00CA1C5D">
        <w:t xml:space="preserve"> </w:t>
      </w:r>
      <w:r>
        <w:t>in</w:t>
      </w:r>
      <w:r w:rsidRPr="00CA1C5D">
        <w:t xml:space="preserve"> particular:</w:t>
      </w:r>
    </w:p>
    <w:p w14:paraId="1CBBCAD6" w14:textId="77777777" w:rsidR="007E4D66" w:rsidRDefault="007E4D66" w:rsidP="007E4D66">
      <w:pPr>
        <w:pStyle w:val="ListParagraph"/>
        <w:widowControl w:val="0"/>
        <w:numPr>
          <w:ilvl w:val="1"/>
          <w:numId w:val="37"/>
        </w:numPr>
        <w:tabs>
          <w:tab w:val="left" w:pos="935"/>
          <w:tab w:val="left" w:pos="937"/>
        </w:tabs>
        <w:autoSpaceDE w:val="0"/>
        <w:autoSpaceDN w:val="0"/>
        <w:spacing w:before="120" w:after="120"/>
        <w:ind w:left="714" w:hanging="357"/>
        <w:contextualSpacing w:val="0"/>
        <w:jc w:val="both"/>
      </w:pPr>
      <w:r>
        <w:t>must</w:t>
      </w:r>
      <w:r>
        <w:rPr>
          <w:spacing w:val="-4"/>
        </w:rPr>
        <w:t xml:space="preserve"> </w:t>
      </w:r>
      <w:r>
        <w:t>be</w:t>
      </w:r>
      <w:r>
        <w:rPr>
          <w:spacing w:val="-3"/>
        </w:rPr>
        <w:t xml:space="preserve"> </w:t>
      </w:r>
      <w:r>
        <w:t>straightforward</w:t>
      </w:r>
      <w:r>
        <w:rPr>
          <w:spacing w:val="-4"/>
        </w:rPr>
        <w:t xml:space="preserve"> </w:t>
      </w:r>
      <w:r>
        <w:t>and</w:t>
      </w:r>
      <w:r>
        <w:rPr>
          <w:spacing w:val="-4"/>
        </w:rPr>
        <w:t xml:space="preserve"> </w:t>
      </w:r>
      <w:r>
        <w:t>honest</w:t>
      </w:r>
      <w:r>
        <w:rPr>
          <w:spacing w:val="-4"/>
        </w:rPr>
        <w:t xml:space="preserve"> </w:t>
      </w:r>
      <w:r>
        <w:t>in</w:t>
      </w:r>
      <w:r>
        <w:rPr>
          <w:spacing w:val="-3"/>
        </w:rPr>
        <w:t xml:space="preserve"> </w:t>
      </w:r>
      <w:r>
        <w:t>professional</w:t>
      </w:r>
      <w:r>
        <w:rPr>
          <w:spacing w:val="-3"/>
        </w:rPr>
        <w:t xml:space="preserve"> </w:t>
      </w:r>
      <w:r>
        <w:t>and</w:t>
      </w:r>
      <w:r>
        <w:rPr>
          <w:spacing w:val="-4"/>
        </w:rPr>
        <w:t xml:space="preserve"> </w:t>
      </w:r>
      <w:r>
        <w:t>business</w:t>
      </w:r>
      <w:r>
        <w:rPr>
          <w:spacing w:val="-2"/>
        </w:rPr>
        <w:t xml:space="preserve"> </w:t>
      </w:r>
      <w:r>
        <w:t>relationships</w:t>
      </w:r>
      <w:r>
        <w:rPr>
          <w:spacing w:val="-3"/>
        </w:rPr>
        <w:t xml:space="preserve"> </w:t>
      </w:r>
      <w:r>
        <w:t>relating</w:t>
      </w:r>
      <w:r>
        <w:rPr>
          <w:spacing w:val="-3"/>
        </w:rPr>
        <w:t xml:space="preserve"> </w:t>
      </w:r>
      <w:r>
        <w:t>to</w:t>
      </w:r>
      <w:r>
        <w:rPr>
          <w:spacing w:val="-3"/>
        </w:rPr>
        <w:t xml:space="preserve"> </w:t>
      </w:r>
      <w:r>
        <w:t>the carrying out of the audit and deal fairly with persons involved in the audit</w:t>
      </w:r>
    </w:p>
    <w:p w14:paraId="6B612CE9" w14:textId="77777777" w:rsidR="007E4D66" w:rsidRDefault="007E4D66" w:rsidP="007E4D66">
      <w:pPr>
        <w:pStyle w:val="ListParagraph"/>
        <w:widowControl w:val="0"/>
        <w:numPr>
          <w:ilvl w:val="1"/>
          <w:numId w:val="37"/>
        </w:numPr>
        <w:tabs>
          <w:tab w:val="left" w:pos="934"/>
          <w:tab w:val="left" w:pos="937"/>
        </w:tabs>
        <w:autoSpaceDE w:val="0"/>
        <w:autoSpaceDN w:val="0"/>
        <w:spacing w:before="120" w:after="120"/>
        <w:ind w:left="714" w:hanging="357"/>
        <w:contextualSpacing w:val="0"/>
        <w:jc w:val="both"/>
      </w:pPr>
      <w:r>
        <w:t>must not allow his or her name to be associated with reports, returns, communications or other information</w:t>
      </w:r>
      <w:r w:rsidRPr="00CA1C5D">
        <w:t xml:space="preserve"> </w:t>
      </w:r>
      <w:r>
        <w:t>relating</w:t>
      </w:r>
      <w:r w:rsidRPr="00CA1C5D">
        <w:t xml:space="preserve"> </w:t>
      </w:r>
      <w:r>
        <w:t>to</w:t>
      </w:r>
      <w:r w:rsidRPr="00CA1C5D">
        <w:t xml:space="preserve"> </w:t>
      </w:r>
      <w:r>
        <w:t>the</w:t>
      </w:r>
      <w:r w:rsidRPr="00CA1C5D">
        <w:t xml:space="preserve"> </w:t>
      </w:r>
      <w:r>
        <w:t>carrying</w:t>
      </w:r>
      <w:r w:rsidRPr="00CA1C5D">
        <w:t xml:space="preserve"> </w:t>
      </w:r>
      <w:r>
        <w:t>out</w:t>
      </w:r>
      <w:r w:rsidRPr="00CA1C5D">
        <w:t xml:space="preserve"> </w:t>
      </w:r>
      <w:r>
        <w:t>of</w:t>
      </w:r>
      <w:r w:rsidRPr="00CA1C5D">
        <w:t xml:space="preserve"> </w:t>
      </w:r>
      <w:r>
        <w:t>the</w:t>
      </w:r>
      <w:r w:rsidRPr="00CA1C5D">
        <w:t xml:space="preserve"> </w:t>
      </w:r>
      <w:r>
        <w:t>audit</w:t>
      </w:r>
      <w:r w:rsidRPr="00CA1C5D">
        <w:t xml:space="preserve"> </w:t>
      </w:r>
      <w:r>
        <w:t>(audit</w:t>
      </w:r>
      <w:r w:rsidRPr="00CA1C5D">
        <w:t xml:space="preserve"> </w:t>
      </w:r>
      <w:r>
        <w:t>material)</w:t>
      </w:r>
      <w:r w:rsidRPr="00CA1C5D">
        <w:t xml:space="preserve"> </w:t>
      </w:r>
      <w:r>
        <w:t>if</w:t>
      </w:r>
      <w:r w:rsidRPr="00CA1C5D">
        <w:t xml:space="preserve"> </w:t>
      </w:r>
      <w:r>
        <w:t>he</w:t>
      </w:r>
      <w:r w:rsidRPr="00CA1C5D">
        <w:t xml:space="preserve"> </w:t>
      </w:r>
      <w:r>
        <w:t>or she</w:t>
      </w:r>
      <w:r w:rsidRPr="00CA1C5D">
        <w:t xml:space="preserve"> </w:t>
      </w:r>
      <w:r>
        <w:t>believes</w:t>
      </w:r>
      <w:r w:rsidRPr="00CA1C5D">
        <w:t xml:space="preserve"> </w:t>
      </w:r>
      <w:r>
        <w:t>that</w:t>
      </w:r>
      <w:r w:rsidRPr="00CA1C5D">
        <w:t xml:space="preserve"> </w:t>
      </w:r>
      <w:r>
        <w:t>the audit material:</w:t>
      </w:r>
    </w:p>
    <w:p w14:paraId="0A04D731" w14:textId="77777777" w:rsidR="007E4D66" w:rsidRDefault="007E4D66" w:rsidP="007E4D66">
      <w:pPr>
        <w:pStyle w:val="ListParagraph"/>
        <w:widowControl w:val="0"/>
        <w:numPr>
          <w:ilvl w:val="2"/>
          <w:numId w:val="37"/>
        </w:numPr>
        <w:tabs>
          <w:tab w:val="left" w:pos="1505"/>
        </w:tabs>
        <w:autoSpaceDE w:val="0"/>
        <w:autoSpaceDN w:val="0"/>
        <w:spacing w:before="120" w:after="120"/>
        <w:ind w:left="1083" w:hanging="356"/>
        <w:contextualSpacing w:val="0"/>
        <w:jc w:val="both"/>
      </w:pPr>
      <w:r>
        <w:t>contains</w:t>
      </w:r>
      <w:r>
        <w:rPr>
          <w:spacing w:val="-8"/>
        </w:rPr>
        <w:t xml:space="preserve"> </w:t>
      </w:r>
      <w:r>
        <w:t>a</w:t>
      </w:r>
      <w:r>
        <w:rPr>
          <w:spacing w:val="-6"/>
        </w:rPr>
        <w:t xml:space="preserve"> </w:t>
      </w:r>
      <w:r>
        <w:t>materially</w:t>
      </w:r>
      <w:r>
        <w:rPr>
          <w:spacing w:val="-7"/>
        </w:rPr>
        <w:t xml:space="preserve"> </w:t>
      </w:r>
      <w:r>
        <w:t>false</w:t>
      </w:r>
      <w:r>
        <w:rPr>
          <w:spacing w:val="-6"/>
        </w:rPr>
        <w:t xml:space="preserve"> </w:t>
      </w:r>
      <w:r>
        <w:t>or</w:t>
      </w:r>
      <w:r>
        <w:rPr>
          <w:spacing w:val="-7"/>
        </w:rPr>
        <w:t xml:space="preserve"> </w:t>
      </w:r>
      <w:r>
        <w:t>misleading</w:t>
      </w:r>
      <w:r>
        <w:rPr>
          <w:spacing w:val="-8"/>
        </w:rPr>
        <w:t xml:space="preserve"> </w:t>
      </w:r>
      <w:r>
        <w:rPr>
          <w:spacing w:val="-2"/>
        </w:rPr>
        <w:t>statement</w:t>
      </w:r>
    </w:p>
    <w:p w14:paraId="76C01FAE" w14:textId="77777777" w:rsidR="007E4D66" w:rsidRDefault="007E4D66" w:rsidP="007E4D66">
      <w:pPr>
        <w:pStyle w:val="ListParagraph"/>
        <w:widowControl w:val="0"/>
        <w:numPr>
          <w:ilvl w:val="2"/>
          <w:numId w:val="37"/>
        </w:numPr>
        <w:tabs>
          <w:tab w:val="left" w:pos="1504"/>
        </w:tabs>
        <w:autoSpaceDE w:val="0"/>
        <w:autoSpaceDN w:val="0"/>
        <w:spacing w:before="120" w:after="120"/>
        <w:ind w:left="1083" w:hanging="355"/>
        <w:contextualSpacing w:val="0"/>
        <w:jc w:val="both"/>
      </w:pPr>
      <w:r>
        <w:t>contains</w:t>
      </w:r>
      <w:r>
        <w:rPr>
          <w:spacing w:val="-12"/>
        </w:rPr>
        <w:t xml:space="preserve"> </w:t>
      </w:r>
      <w:r>
        <w:t>statements</w:t>
      </w:r>
      <w:r>
        <w:rPr>
          <w:spacing w:val="-10"/>
        </w:rPr>
        <w:t xml:space="preserve"> </w:t>
      </w:r>
      <w:r>
        <w:t>that</w:t>
      </w:r>
      <w:r>
        <w:rPr>
          <w:spacing w:val="-11"/>
        </w:rPr>
        <w:t xml:space="preserve"> </w:t>
      </w:r>
      <w:r>
        <w:t>have</w:t>
      </w:r>
      <w:r>
        <w:rPr>
          <w:spacing w:val="-10"/>
        </w:rPr>
        <w:t xml:space="preserve"> </w:t>
      </w:r>
      <w:r>
        <w:t>been</w:t>
      </w:r>
      <w:r>
        <w:rPr>
          <w:spacing w:val="-11"/>
        </w:rPr>
        <w:t xml:space="preserve"> </w:t>
      </w:r>
      <w:r>
        <w:t>furnished</w:t>
      </w:r>
      <w:r>
        <w:rPr>
          <w:spacing w:val="-11"/>
        </w:rPr>
        <w:t xml:space="preserve"> </w:t>
      </w:r>
      <w:r>
        <w:t>recklessly</w:t>
      </w:r>
    </w:p>
    <w:p w14:paraId="438C4ED8" w14:textId="77777777" w:rsidR="007E4D66" w:rsidRDefault="007E4D66" w:rsidP="007E4D66">
      <w:pPr>
        <w:pStyle w:val="ListParagraph"/>
        <w:widowControl w:val="0"/>
        <w:numPr>
          <w:ilvl w:val="2"/>
          <w:numId w:val="37"/>
        </w:numPr>
        <w:tabs>
          <w:tab w:val="left" w:pos="1502"/>
          <w:tab w:val="left" w:pos="1506"/>
        </w:tabs>
        <w:autoSpaceDE w:val="0"/>
        <w:autoSpaceDN w:val="0"/>
        <w:spacing w:before="120" w:after="120"/>
        <w:ind w:left="1083"/>
        <w:contextualSpacing w:val="0"/>
        <w:jc w:val="both"/>
      </w:pPr>
      <w:r>
        <w:t>omits</w:t>
      </w:r>
      <w:r>
        <w:rPr>
          <w:spacing w:val="-3"/>
        </w:rPr>
        <w:t xml:space="preserve"> </w:t>
      </w:r>
      <w:r>
        <w:t>or</w:t>
      </w:r>
      <w:r>
        <w:rPr>
          <w:spacing w:val="-3"/>
        </w:rPr>
        <w:t xml:space="preserve"> </w:t>
      </w:r>
      <w:r>
        <w:t>obscures</w:t>
      </w:r>
      <w:r>
        <w:rPr>
          <w:spacing w:val="-3"/>
        </w:rPr>
        <w:t xml:space="preserve"> </w:t>
      </w:r>
      <w:r>
        <w:t>information</w:t>
      </w:r>
      <w:r>
        <w:rPr>
          <w:spacing w:val="-3"/>
        </w:rPr>
        <w:t xml:space="preserve"> </w:t>
      </w:r>
      <w:r>
        <w:t>required</w:t>
      </w:r>
      <w:r>
        <w:rPr>
          <w:spacing w:val="-2"/>
        </w:rPr>
        <w:t xml:space="preserve"> </w:t>
      </w:r>
      <w:r>
        <w:t>to</w:t>
      </w:r>
      <w:r>
        <w:rPr>
          <w:spacing w:val="-2"/>
        </w:rPr>
        <w:t xml:space="preserve"> </w:t>
      </w:r>
      <w:r>
        <w:t>be</w:t>
      </w:r>
      <w:r>
        <w:rPr>
          <w:spacing w:val="-3"/>
        </w:rPr>
        <w:t xml:space="preserve"> </w:t>
      </w:r>
      <w:r>
        <w:t>included</w:t>
      </w:r>
      <w:r>
        <w:rPr>
          <w:spacing w:val="-2"/>
        </w:rPr>
        <w:t xml:space="preserve"> </w:t>
      </w:r>
      <w:r>
        <w:t>where</w:t>
      </w:r>
      <w:r>
        <w:rPr>
          <w:spacing w:val="-2"/>
        </w:rPr>
        <w:t xml:space="preserve"> </w:t>
      </w:r>
      <w:r>
        <w:t>the</w:t>
      </w:r>
      <w:r>
        <w:rPr>
          <w:spacing w:val="-2"/>
        </w:rPr>
        <w:t xml:space="preserve"> </w:t>
      </w:r>
      <w:r>
        <w:t>omission</w:t>
      </w:r>
      <w:r>
        <w:rPr>
          <w:spacing w:val="-3"/>
        </w:rPr>
        <w:t xml:space="preserve"> </w:t>
      </w:r>
      <w:r>
        <w:t>or</w:t>
      </w:r>
      <w:r>
        <w:rPr>
          <w:spacing w:val="-3"/>
        </w:rPr>
        <w:t xml:space="preserve"> </w:t>
      </w:r>
      <w:r>
        <w:t>obscurity would be misleading.</w:t>
      </w:r>
    </w:p>
    <w:p w14:paraId="78B99F63" w14:textId="77777777" w:rsidR="007E4D66" w:rsidRPr="00CC6148" w:rsidRDefault="007E4D66" w:rsidP="001C564A">
      <w:pPr>
        <w:pStyle w:val="Heading3"/>
      </w:pPr>
      <w:r w:rsidRPr="00CC6148">
        <w:t>Objectivity</w:t>
      </w:r>
    </w:p>
    <w:p w14:paraId="0424A0E4" w14:textId="77777777" w:rsidR="007E4D66" w:rsidRDefault="007E4D66" w:rsidP="007E4D66">
      <w:pPr>
        <w:pStyle w:val="ListParagraph"/>
        <w:widowControl w:val="0"/>
        <w:numPr>
          <w:ilvl w:val="0"/>
          <w:numId w:val="37"/>
        </w:numPr>
        <w:tabs>
          <w:tab w:val="left" w:pos="446"/>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behave</w:t>
      </w:r>
      <w:r w:rsidRPr="00CA1C5D">
        <w:t xml:space="preserve"> </w:t>
      </w:r>
      <w:r>
        <w:t>with</w:t>
      </w:r>
      <w:r w:rsidRPr="00CA1C5D">
        <w:t xml:space="preserve"> </w:t>
      </w:r>
      <w:r>
        <w:t>objectivity</w:t>
      </w:r>
      <w:r w:rsidRPr="00CA1C5D">
        <w:t xml:space="preserve"> </w:t>
      </w:r>
      <w:r>
        <w:t>and</w:t>
      </w:r>
      <w:r w:rsidRPr="00CA1C5D">
        <w:t xml:space="preserve"> </w:t>
      </w:r>
      <w:r>
        <w:t>in</w:t>
      </w:r>
      <w:r w:rsidRPr="00CA1C5D">
        <w:t xml:space="preserve"> particular:</w:t>
      </w:r>
    </w:p>
    <w:p w14:paraId="0C3CEB20" w14:textId="77777777" w:rsidR="007E4D66" w:rsidRDefault="007E4D66" w:rsidP="007E4D66">
      <w:pPr>
        <w:pStyle w:val="ListParagraph"/>
        <w:widowControl w:val="0"/>
        <w:numPr>
          <w:ilvl w:val="1"/>
          <w:numId w:val="37"/>
        </w:numPr>
        <w:tabs>
          <w:tab w:val="left" w:pos="935"/>
          <w:tab w:val="left" w:pos="937"/>
        </w:tabs>
        <w:autoSpaceDE w:val="0"/>
        <w:autoSpaceDN w:val="0"/>
        <w:spacing w:before="120" w:after="120"/>
        <w:ind w:left="714" w:hanging="357"/>
        <w:contextualSpacing w:val="0"/>
        <w:jc w:val="both"/>
      </w:pPr>
      <w:r>
        <w:t>must</w:t>
      </w:r>
      <w:r w:rsidRPr="00CA1C5D">
        <w:t xml:space="preserve"> </w:t>
      </w:r>
      <w:r>
        <w:t>not</w:t>
      </w:r>
      <w:r w:rsidRPr="00CA1C5D">
        <w:t xml:space="preserve"> </w:t>
      </w:r>
      <w:r>
        <w:t>compromise</w:t>
      </w:r>
      <w:r w:rsidRPr="00CA1C5D">
        <w:t xml:space="preserve"> </w:t>
      </w:r>
      <w:r>
        <w:t>his</w:t>
      </w:r>
      <w:r w:rsidRPr="00CA1C5D">
        <w:t xml:space="preserve"> </w:t>
      </w:r>
      <w:r>
        <w:t>or</w:t>
      </w:r>
      <w:r w:rsidRPr="00CA1C5D">
        <w:t xml:space="preserve"> </w:t>
      </w:r>
      <w:r>
        <w:t>her</w:t>
      </w:r>
      <w:r w:rsidRPr="00CA1C5D">
        <w:t xml:space="preserve"> </w:t>
      </w:r>
      <w:r>
        <w:t>professional</w:t>
      </w:r>
      <w:r w:rsidRPr="00CA1C5D">
        <w:t xml:space="preserve"> </w:t>
      </w:r>
      <w:r>
        <w:t>judgment</w:t>
      </w:r>
      <w:r w:rsidRPr="00CA1C5D">
        <w:t xml:space="preserve"> </w:t>
      </w:r>
      <w:r>
        <w:t>because</w:t>
      </w:r>
      <w:r w:rsidRPr="00CA1C5D">
        <w:t xml:space="preserve"> </w:t>
      </w:r>
      <w:r>
        <w:t>of</w:t>
      </w:r>
      <w:r w:rsidRPr="00CA1C5D">
        <w:t xml:space="preserve"> </w:t>
      </w:r>
      <w:r>
        <w:t>bias,</w:t>
      </w:r>
      <w:r w:rsidRPr="00CA1C5D">
        <w:t xml:space="preserve"> </w:t>
      </w:r>
      <w:r>
        <w:t>conflict</w:t>
      </w:r>
      <w:r w:rsidRPr="00CA1C5D">
        <w:t xml:space="preserve"> </w:t>
      </w:r>
      <w:r>
        <w:t>of</w:t>
      </w:r>
      <w:r w:rsidRPr="00CA1C5D">
        <w:t xml:space="preserve"> </w:t>
      </w:r>
      <w:r>
        <w:t>interest</w:t>
      </w:r>
      <w:r w:rsidRPr="00CA1C5D">
        <w:t xml:space="preserve"> </w:t>
      </w:r>
      <w:r>
        <w:t>or</w:t>
      </w:r>
      <w:r w:rsidRPr="00CA1C5D">
        <w:t xml:space="preserve"> </w:t>
      </w:r>
      <w:r>
        <w:t>the undue influence of others that may arise during the audit</w:t>
      </w:r>
    </w:p>
    <w:p w14:paraId="1814E91E" w14:textId="77777777" w:rsidR="007E4D66" w:rsidRDefault="007E4D66" w:rsidP="007E4D66">
      <w:pPr>
        <w:pStyle w:val="ListParagraph"/>
        <w:widowControl w:val="0"/>
        <w:numPr>
          <w:ilvl w:val="1"/>
          <w:numId w:val="37"/>
        </w:numPr>
        <w:tabs>
          <w:tab w:val="left" w:pos="934"/>
          <w:tab w:val="left" w:pos="937"/>
        </w:tabs>
        <w:autoSpaceDE w:val="0"/>
        <w:autoSpaceDN w:val="0"/>
        <w:spacing w:before="120" w:after="120"/>
        <w:ind w:left="714" w:hanging="357"/>
        <w:contextualSpacing w:val="0"/>
        <w:jc w:val="both"/>
      </w:pPr>
      <w:r>
        <w:t>must</w:t>
      </w:r>
      <w:r w:rsidRPr="00CA1C5D">
        <w:t xml:space="preserve"> </w:t>
      </w:r>
      <w:r>
        <w:t>avoid</w:t>
      </w:r>
      <w:r w:rsidRPr="00CA1C5D">
        <w:t xml:space="preserve"> </w:t>
      </w:r>
      <w:r>
        <w:t>relationships</w:t>
      </w:r>
      <w:r w:rsidRPr="00CA1C5D">
        <w:t xml:space="preserve"> </w:t>
      </w:r>
      <w:r>
        <w:t>that</w:t>
      </w:r>
      <w:r w:rsidRPr="00CA1C5D">
        <w:t xml:space="preserve"> </w:t>
      </w:r>
      <w:r>
        <w:t>bias</w:t>
      </w:r>
      <w:r w:rsidRPr="00CA1C5D">
        <w:t xml:space="preserve"> </w:t>
      </w:r>
      <w:r>
        <w:t>or</w:t>
      </w:r>
      <w:r w:rsidRPr="00CA1C5D">
        <w:t xml:space="preserve"> </w:t>
      </w:r>
      <w:r>
        <w:t>unduly</w:t>
      </w:r>
      <w:r w:rsidRPr="00CA1C5D">
        <w:t xml:space="preserve"> </w:t>
      </w:r>
      <w:r>
        <w:t>influence</w:t>
      </w:r>
      <w:r w:rsidRPr="00CA1C5D">
        <w:t xml:space="preserve"> </w:t>
      </w:r>
      <w:r>
        <w:t>his</w:t>
      </w:r>
      <w:r w:rsidRPr="00CA1C5D">
        <w:t xml:space="preserve"> </w:t>
      </w:r>
      <w:r>
        <w:t>or</w:t>
      </w:r>
      <w:r w:rsidRPr="00CA1C5D">
        <w:t xml:space="preserve"> </w:t>
      </w:r>
      <w:r>
        <w:t>her</w:t>
      </w:r>
      <w:r w:rsidRPr="00CA1C5D">
        <w:t xml:space="preserve"> </w:t>
      </w:r>
      <w:r>
        <w:t>professional</w:t>
      </w:r>
      <w:r w:rsidRPr="00CA1C5D">
        <w:t xml:space="preserve"> </w:t>
      </w:r>
      <w:r>
        <w:t>judgment</w:t>
      </w:r>
      <w:r w:rsidRPr="00CA1C5D">
        <w:t xml:space="preserve"> </w:t>
      </w:r>
      <w:r>
        <w:t>in</w:t>
      </w:r>
      <w:r w:rsidRPr="00CA1C5D">
        <w:t xml:space="preserve"> </w:t>
      </w:r>
      <w:r>
        <w:t>relation to the audit.</w:t>
      </w:r>
    </w:p>
    <w:p w14:paraId="753FEA1A" w14:textId="77777777" w:rsidR="007E4D66" w:rsidRDefault="007E4D66" w:rsidP="007E4D66">
      <w:pPr>
        <w:pStyle w:val="ListParagraph"/>
        <w:widowControl w:val="0"/>
        <w:numPr>
          <w:ilvl w:val="0"/>
          <w:numId w:val="37"/>
        </w:numPr>
        <w:tabs>
          <w:tab w:val="left" w:pos="448"/>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not</w:t>
      </w:r>
      <w:r w:rsidRPr="00CA1C5D">
        <w:t xml:space="preserve"> </w:t>
      </w:r>
      <w:r>
        <w:t>accept</w:t>
      </w:r>
      <w:r w:rsidRPr="00CA1C5D">
        <w:t xml:space="preserve"> </w:t>
      </w:r>
      <w:r>
        <w:t>gifts</w:t>
      </w:r>
      <w:r w:rsidRPr="00CA1C5D">
        <w:t xml:space="preserve"> </w:t>
      </w:r>
      <w:r>
        <w:t>given</w:t>
      </w:r>
      <w:r w:rsidRPr="00CA1C5D">
        <w:t xml:space="preserve"> </w:t>
      </w:r>
      <w:r>
        <w:t>by</w:t>
      </w:r>
      <w:r w:rsidRPr="00CA1C5D">
        <w:t xml:space="preserve"> </w:t>
      </w:r>
      <w:r>
        <w:t>the</w:t>
      </w:r>
      <w:r w:rsidRPr="00CA1C5D">
        <w:t xml:space="preserve"> </w:t>
      </w:r>
      <w:r>
        <w:t>audited</w:t>
      </w:r>
      <w:r w:rsidRPr="00CA1C5D">
        <w:t xml:space="preserve"> </w:t>
      </w:r>
      <w:r>
        <w:t>body</w:t>
      </w:r>
      <w:r w:rsidRPr="00CA1C5D">
        <w:t xml:space="preserve"> </w:t>
      </w:r>
      <w:r>
        <w:t>or</w:t>
      </w:r>
      <w:r w:rsidRPr="00CA1C5D">
        <w:t xml:space="preserve"> </w:t>
      </w:r>
      <w:r>
        <w:t>someone</w:t>
      </w:r>
      <w:r w:rsidRPr="00CA1C5D">
        <w:t xml:space="preserve"> </w:t>
      </w:r>
      <w:r>
        <w:t>associated</w:t>
      </w:r>
      <w:r w:rsidRPr="00CA1C5D">
        <w:t xml:space="preserve"> </w:t>
      </w:r>
      <w:r>
        <w:t>with</w:t>
      </w:r>
      <w:r w:rsidRPr="00CA1C5D">
        <w:t xml:space="preserve"> </w:t>
      </w:r>
      <w:r>
        <w:t>the</w:t>
      </w:r>
      <w:r w:rsidRPr="00CA1C5D">
        <w:t xml:space="preserve"> </w:t>
      </w:r>
      <w:r>
        <w:t xml:space="preserve">audited </w:t>
      </w:r>
      <w:r w:rsidRPr="00CA1C5D">
        <w:t>body.</w:t>
      </w:r>
    </w:p>
    <w:p w14:paraId="3004EF37" w14:textId="77777777" w:rsidR="007E4D66" w:rsidRDefault="007E4D66" w:rsidP="007E4D66">
      <w:pPr>
        <w:pStyle w:val="ListParagraph"/>
        <w:widowControl w:val="0"/>
        <w:numPr>
          <w:ilvl w:val="0"/>
          <w:numId w:val="37"/>
        </w:numPr>
        <w:tabs>
          <w:tab w:val="left" w:pos="446"/>
        </w:tabs>
        <w:autoSpaceDE w:val="0"/>
        <w:autoSpaceDN w:val="0"/>
        <w:spacing w:before="120" w:after="120"/>
        <w:ind w:left="357" w:hanging="357"/>
        <w:contextualSpacing w:val="0"/>
      </w:pPr>
      <w:r>
        <w:t>A</w:t>
      </w:r>
      <w:r w:rsidRPr="00CA1C5D">
        <w:t xml:space="preserve"> </w:t>
      </w:r>
      <w:r>
        <w:t>reference</w:t>
      </w:r>
      <w:r w:rsidRPr="00CA1C5D">
        <w:t xml:space="preserve"> </w:t>
      </w:r>
      <w:r>
        <w:t>in</w:t>
      </w:r>
      <w:r w:rsidRPr="00CA1C5D">
        <w:t xml:space="preserve"> </w:t>
      </w:r>
      <w:r>
        <w:t>5</w:t>
      </w:r>
      <w:r w:rsidRPr="00CA1C5D">
        <w:t xml:space="preserve"> </w:t>
      </w:r>
      <w:r>
        <w:t>to</w:t>
      </w:r>
      <w:r w:rsidRPr="00CA1C5D">
        <w:t xml:space="preserve"> </w:t>
      </w:r>
      <w:r>
        <w:t>the</w:t>
      </w:r>
      <w:r w:rsidRPr="00CA1C5D">
        <w:t xml:space="preserve"> </w:t>
      </w:r>
      <w:r>
        <w:t>auditor</w:t>
      </w:r>
      <w:r w:rsidRPr="00CA1C5D">
        <w:t xml:space="preserve"> </w:t>
      </w:r>
      <w:r>
        <w:t>accepting</w:t>
      </w:r>
      <w:r w:rsidRPr="00CA1C5D">
        <w:t xml:space="preserve"> gifts:</w:t>
      </w:r>
    </w:p>
    <w:p w14:paraId="4859EFEA" w14:textId="77777777" w:rsidR="007E4D66" w:rsidRDefault="007E4D66" w:rsidP="007E4D66">
      <w:pPr>
        <w:pStyle w:val="ListParagraph"/>
        <w:widowControl w:val="0"/>
        <w:numPr>
          <w:ilvl w:val="1"/>
          <w:numId w:val="37"/>
        </w:numPr>
        <w:tabs>
          <w:tab w:val="left" w:pos="937"/>
        </w:tabs>
        <w:autoSpaceDE w:val="0"/>
        <w:autoSpaceDN w:val="0"/>
        <w:spacing w:before="120" w:after="120"/>
        <w:ind w:left="714" w:hanging="357"/>
        <w:contextualSpacing w:val="0"/>
        <w:jc w:val="both"/>
      </w:pPr>
      <w:r>
        <w:t>includes</w:t>
      </w:r>
      <w:r w:rsidRPr="00CA1C5D">
        <w:t xml:space="preserve"> </w:t>
      </w:r>
      <w:r>
        <w:t>a</w:t>
      </w:r>
      <w:r w:rsidRPr="00CA1C5D">
        <w:t xml:space="preserve"> </w:t>
      </w:r>
      <w:r>
        <w:t>member</w:t>
      </w:r>
      <w:r w:rsidRPr="00CA1C5D">
        <w:t xml:space="preserve"> </w:t>
      </w:r>
      <w:r>
        <w:t>of</w:t>
      </w:r>
      <w:r w:rsidRPr="00CA1C5D">
        <w:t xml:space="preserve"> </w:t>
      </w:r>
      <w:r>
        <w:t>the</w:t>
      </w:r>
      <w:r w:rsidRPr="00CA1C5D">
        <w:t xml:space="preserve"> </w:t>
      </w:r>
      <w:r>
        <w:t>auditor’s</w:t>
      </w:r>
      <w:r w:rsidRPr="00CA1C5D">
        <w:t xml:space="preserve"> </w:t>
      </w:r>
      <w:r>
        <w:t>immediate</w:t>
      </w:r>
      <w:r w:rsidRPr="00CA1C5D">
        <w:t xml:space="preserve"> </w:t>
      </w:r>
      <w:r>
        <w:t>family</w:t>
      </w:r>
      <w:r w:rsidRPr="00CA1C5D">
        <w:t xml:space="preserve"> </w:t>
      </w:r>
      <w:r>
        <w:t>accepting</w:t>
      </w:r>
      <w:r w:rsidRPr="00CA1C5D">
        <w:t xml:space="preserve"> </w:t>
      </w:r>
      <w:r>
        <w:t>gifts</w:t>
      </w:r>
      <w:r w:rsidRPr="00CA1C5D">
        <w:t xml:space="preserve"> </w:t>
      </w:r>
      <w:r>
        <w:t>and</w:t>
      </w:r>
      <w:r w:rsidRPr="00CA1C5D">
        <w:t xml:space="preserve"> </w:t>
      </w:r>
      <w:r>
        <w:t>hospitality</w:t>
      </w:r>
    </w:p>
    <w:p w14:paraId="3D55C32B" w14:textId="77777777" w:rsidR="007E4D66" w:rsidRPr="00C43962" w:rsidRDefault="007E4D66" w:rsidP="007E4D66">
      <w:pPr>
        <w:pStyle w:val="ListParagraph"/>
        <w:widowControl w:val="0"/>
        <w:numPr>
          <w:ilvl w:val="1"/>
          <w:numId w:val="37"/>
        </w:numPr>
        <w:tabs>
          <w:tab w:val="left" w:pos="937"/>
        </w:tabs>
        <w:autoSpaceDE w:val="0"/>
        <w:autoSpaceDN w:val="0"/>
        <w:spacing w:before="120" w:after="120"/>
        <w:ind w:left="714" w:hanging="357"/>
        <w:contextualSpacing w:val="0"/>
        <w:jc w:val="both"/>
        <w:rPr>
          <w:sz w:val="32"/>
        </w:rPr>
      </w:pPr>
      <w:r>
        <w:t>includes</w:t>
      </w:r>
      <w:r w:rsidRPr="00CA1C5D">
        <w:t xml:space="preserve"> </w:t>
      </w:r>
      <w:r>
        <w:t>the</w:t>
      </w:r>
      <w:r w:rsidRPr="00CA1C5D">
        <w:t xml:space="preserve"> </w:t>
      </w:r>
      <w:r>
        <w:t>auditor</w:t>
      </w:r>
      <w:r w:rsidRPr="00CA1C5D">
        <w:t xml:space="preserve"> </w:t>
      </w:r>
      <w:r>
        <w:t>accepting</w:t>
      </w:r>
      <w:r w:rsidRPr="00CA1C5D">
        <w:t xml:space="preserve"> hospitality.</w:t>
      </w:r>
    </w:p>
    <w:p w14:paraId="0A59DDC4" w14:textId="77777777" w:rsidR="00E53CE8" w:rsidRDefault="00E53CE8">
      <w:pPr>
        <w:spacing w:after="0"/>
        <w:rPr>
          <w:rFonts w:asciiTheme="majorHAnsi" w:eastAsia="Times New Roman" w:hAnsiTheme="majorHAnsi"/>
          <w:b/>
          <w:bCs/>
          <w:sz w:val="27"/>
          <w:szCs w:val="27"/>
        </w:rPr>
      </w:pPr>
      <w:r>
        <w:rPr>
          <w:sz w:val="27"/>
          <w:szCs w:val="27"/>
        </w:rPr>
        <w:br w:type="page"/>
      </w:r>
    </w:p>
    <w:p w14:paraId="1E2D1653" w14:textId="4D1DC6A1" w:rsidR="007E4D66" w:rsidRPr="00CC6148" w:rsidRDefault="007E4D66" w:rsidP="001C564A">
      <w:pPr>
        <w:pStyle w:val="Heading3"/>
      </w:pPr>
      <w:r w:rsidRPr="00CC6148">
        <w:lastRenderedPageBreak/>
        <w:t>Professional competence and due care</w:t>
      </w:r>
    </w:p>
    <w:p w14:paraId="42BE2F7D" w14:textId="77777777" w:rsidR="007E4D66" w:rsidRDefault="007E4D66" w:rsidP="007E4D66">
      <w:pPr>
        <w:pStyle w:val="ListParagraph"/>
        <w:widowControl w:val="0"/>
        <w:numPr>
          <w:ilvl w:val="0"/>
          <w:numId w:val="37"/>
        </w:numPr>
        <w:tabs>
          <w:tab w:val="left" w:pos="446"/>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behave</w:t>
      </w:r>
      <w:r w:rsidRPr="00CA1C5D">
        <w:t xml:space="preserve"> </w:t>
      </w:r>
      <w:r>
        <w:t>with</w:t>
      </w:r>
      <w:r w:rsidRPr="00CA1C5D">
        <w:t xml:space="preserve"> </w:t>
      </w:r>
      <w:r>
        <w:t>competence</w:t>
      </w:r>
      <w:r w:rsidRPr="00CA1C5D">
        <w:t xml:space="preserve"> </w:t>
      </w:r>
      <w:r>
        <w:t>and</w:t>
      </w:r>
      <w:r w:rsidRPr="00CA1C5D">
        <w:t xml:space="preserve"> </w:t>
      </w:r>
      <w:r>
        <w:t>due</w:t>
      </w:r>
      <w:r w:rsidRPr="00CA1C5D">
        <w:t xml:space="preserve"> </w:t>
      </w:r>
      <w:r>
        <w:t>care</w:t>
      </w:r>
      <w:r w:rsidRPr="00CA1C5D">
        <w:t xml:space="preserve"> </w:t>
      </w:r>
      <w:r>
        <w:t>and</w:t>
      </w:r>
      <w:r w:rsidRPr="00CA1C5D">
        <w:t xml:space="preserve"> </w:t>
      </w:r>
      <w:r>
        <w:t>in</w:t>
      </w:r>
      <w:r w:rsidRPr="00CA1C5D">
        <w:t xml:space="preserve"> particular:</w:t>
      </w:r>
    </w:p>
    <w:p w14:paraId="1530B73D" w14:textId="77777777" w:rsidR="007E4D66" w:rsidRDefault="007E4D66" w:rsidP="007E4D66">
      <w:pPr>
        <w:pStyle w:val="ListParagraph"/>
        <w:widowControl w:val="0"/>
        <w:numPr>
          <w:ilvl w:val="1"/>
          <w:numId w:val="37"/>
        </w:numPr>
        <w:tabs>
          <w:tab w:val="left" w:pos="936"/>
        </w:tabs>
        <w:autoSpaceDE w:val="0"/>
        <w:autoSpaceDN w:val="0"/>
        <w:spacing w:before="120" w:after="120"/>
        <w:ind w:left="714" w:hanging="357"/>
        <w:contextualSpacing w:val="0"/>
        <w:jc w:val="both"/>
      </w:pPr>
      <w:r>
        <w:t>must</w:t>
      </w:r>
      <w:r w:rsidRPr="00CA1C5D">
        <w:t xml:space="preserve"> </w:t>
      </w:r>
      <w:r>
        <w:t>act</w:t>
      </w:r>
      <w:r w:rsidRPr="00CA1C5D">
        <w:t xml:space="preserve"> </w:t>
      </w:r>
      <w:r>
        <w:t>in</w:t>
      </w:r>
      <w:r w:rsidRPr="00CA1C5D">
        <w:t xml:space="preserve"> </w:t>
      </w:r>
      <w:r>
        <w:t>accordance</w:t>
      </w:r>
      <w:r w:rsidRPr="00CA1C5D">
        <w:t xml:space="preserve"> </w:t>
      </w:r>
      <w:r>
        <w:t>with</w:t>
      </w:r>
      <w:r w:rsidRPr="00CA1C5D">
        <w:t xml:space="preserve"> </w:t>
      </w:r>
      <w:r>
        <w:t>the</w:t>
      </w:r>
      <w:r w:rsidRPr="00CA1C5D">
        <w:t xml:space="preserve"> </w:t>
      </w:r>
      <w:r>
        <w:t>requirements</w:t>
      </w:r>
      <w:r w:rsidRPr="00CA1C5D">
        <w:t xml:space="preserve"> </w:t>
      </w:r>
      <w:r>
        <w:t>of</w:t>
      </w:r>
      <w:r w:rsidRPr="00CA1C5D">
        <w:t xml:space="preserve"> </w:t>
      </w:r>
      <w:r>
        <w:t>the</w:t>
      </w:r>
      <w:r w:rsidRPr="00CA1C5D">
        <w:t xml:space="preserve"> </w:t>
      </w:r>
      <w:r>
        <w:t>Audit</w:t>
      </w:r>
      <w:r w:rsidRPr="00CA1C5D">
        <w:t xml:space="preserve"> Determination</w:t>
      </w:r>
    </w:p>
    <w:p w14:paraId="08F2570F" w14:textId="77777777" w:rsidR="007E4D66" w:rsidRDefault="007E4D66" w:rsidP="007E4D66">
      <w:pPr>
        <w:pStyle w:val="ListParagraph"/>
        <w:widowControl w:val="0"/>
        <w:numPr>
          <w:ilvl w:val="1"/>
          <w:numId w:val="37"/>
        </w:numPr>
        <w:tabs>
          <w:tab w:val="left" w:pos="935"/>
        </w:tabs>
        <w:autoSpaceDE w:val="0"/>
        <w:autoSpaceDN w:val="0"/>
        <w:spacing w:before="120" w:after="120"/>
        <w:ind w:left="714" w:hanging="357"/>
        <w:contextualSpacing w:val="0"/>
        <w:jc w:val="both"/>
      </w:pPr>
      <w:r>
        <w:t>must</w:t>
      </w:r>
      <w:r w:rsidRPr="00CA1C5D">
        <w:t xml:space="preserve"> </w:t>
      </w:r>
      <w:r>
        <w:t>act</w:t>
      </w:r>
      <w:r w:rsidRPr="00CA1C5D">
        <w:t xml:space="preserve"> </w:t>
      </w:r>
      <w:r>
        <w:t>carefully,</w:t>
      </w:r>
      <w:r w:rsidRPr="00CA1C5D">
        <w:t xml:space="preserve"> </w:t>
      </w:r>
      <w:r>
        <w:t>thoroughly</w:t>
      </w:r>
      <w:r w:rsidRPr="00CA1C5D">
        <w:t xml:space="preserve"> </w:t>
      </w:r>
      <w:r>
        <w:t>and</w:t>
      </w:r>
      <w:r w:rsidRPr="00CA1C5D">
        <w:t xml:space="preserve"> </w:t>
      </w:r>
      <w:r>
        <w:t>on</w:t>
      </w:r>
      <w:r w:rsidRPr="00CA1C5D">
        <w:t xml:space="preserve"> </w:t>
      </w:r>
      <w:r>
        <w:t>a</w:t>
      </w:r>
      <w:r w:rsidRPr="00CA1C5D">
        <w:t xml:space="preserve"> </w:t>
      </w:r>
      <w:r>
        <w:t>timely</w:t>
      </w:r>
      <w:r w:rsidRPr="00CA1C5D">
        <w:t xml:space="preserve"> basis</w:t>
      </w:r>
    </w:p>
    <w:p w14:paraId="5402A141" w14:textId="77777777" w:rsidR="007E4D66" w:rsidRDefault="007E4D66" w:rsidP="007E4D66">
      <w:pPr>
        <w:pStyle w:val="ListParagraph"/>
        <w:widowControl w:val="0"/>
        <w:numPr>
          <w:ilvl w:val="1"/>
          <w:numId w:val="37"/>
        </w:numPr>
        <w:tabs>
          <w:tab w:val="left" w:pos="937"/>
        </w:tabs>
        <w:autoSpaceDE w:val="0"/>
        <w:autoSpaceDN w:val="0"/>
        <w:spacing w:before="120" w:after="120"/>
        <w:ind w:left="714" w:hanging="357"/>
        <w:contextualSpacing w:val="0"/>
        <w:jc w:val="both"/>
      </w:pPr>
      <w:r>
        <w:t>must</w:t>
      </w:r>
      <w:r w:rsidRPr="00CA1C5D">
        <w:t xml:space="preserve"> </w:t>
      </w:r>
      <w:r>
        <w:t>make</w:t>
      </w:r>
      <w:r w:rsidRPr="00CA1C5D">
        <w:t xml:space="preserve"> </w:t>
      </w:r>
      <w:r>
        <w:t>the</w:t>
      </w:r>
      <w:r w:rsidRPr="00CA1C5D">
        <w:t xml:space="preserve"> </w:t>
      </w:r>
      <w:r>
        <w:t>audited</w:t>
      </w:r>
      <w:r w:rsidRPr="00CA1C5D">
        <w:t xml:space="preserve"> </w:t>
      </w:r>
      <w:r>
        <w:t>body</w:t>
      </w:r>
      <w:r w:rsidRPr="00CA1C5D">
        <w:t xml:space="preserve"> </w:t>
      </w:r>
      <w:r>
        <w:t>aware</w:t>
      </w:r>
      <w:r w:rsidRPr="00CA1C5D">
        <w:t xml:space="preserve"> </w:t>
      </w:r>
      <w:r>
        <w:t>of</w:t>
      </w:r>
      <w:r w:rsidRPr="00CA1C5D">
        <w:t xml:space="preserve"> </w:t>
      </w:r>
      <w:r>
        <w:t>limitations</w:t>
      </w:r>
      <w:r w:rsidRPr="00CA1C5D">
        <w:t xml:space="preserve"> </w:t>
      </w:r>
      <w:r>
        <w:t>inherent</w:t>
      </w:r>
      <w:r w:rsidRPr="00CA1C5D">
        <w:t xml:space="preserve"> </w:t>
      </w:r>
      <w:r>
        <w:t>in</w:t>
      </w:r>
      <w:r w:rsidRPr="00CA1C5D">
        <w:t xml:space="preserve"> </w:t>
      </w:r>
      <w:r>
        <w:t>the</w:t>
      </w:r>
      <w:r w:rsidRPr="00CA1C5D">
        <w:t xml:space="preserve"> audit</w:t>
      </w:r>
    </w:p>
    <w:p w14:paraId="03F12D68" w14:textId="77777777" w:rsidR="007E4D66" w:rsidRDefault="007E4D66" w:rsidP="007E4D66">
      <w:pPr>
        <w:pStyle w:val="ListParagraph"/>
        <w:widowControl w:val="0"/>
        <w:numPr>
          <w:ilvl w:val="1"/>
          <w:numId w:val="37"/>
        </w:numPr>
        <w:autoSpaceDE w:val="0"/>
        <w:autoSpaceDN w:val="0"/>
        <w:spacing w:before="120" w:after="120"/>
        <w:ind w:left="714" w:hanging="357"/>
        <w:contextualSpacing w:val="0"/>
        <w:jc w:val="both"/>
      </w:pPr>
      <w:r>
        <w:t>must</w:t>
      </w:r>
      <w:r w:rsidRPr="00CA1C5D">
        <w:t xml:space="preserve"> </w:t>
      </w:r>
      <w:r>
        <w:t>maintain</w:t>
      </w:r>
      <w:r w:rsidRPr="00CA1C5D">
        <w:t xml:space="preserve"> </w:t>
      </w:r>
      <w:r>
        <w:t>sufficient</w:t>
      </w:r>
      <w:r w:rsidRPr="00CA1C5D">
        <w:t xml:space="preserve"> </w:t>
      </w:r>
      <w:r>
        <w:t>professional</w:t>
      </w:r>
      <w:r w:rsidRPr="00CA1C5D">
        <w:t xml:space="preserve"> </w:t>
      </w:r>
      <w:r>
        <w:t>knowledge</w:t>
      </w:r>
      <w:r w:rsidRPr="00CA1C5D">
        <w:t xml:space="preserve"> </w:t>
      </w:r>
      <w:r>
        <w:t>and</w:t>
      </w:r>
      <w:r w:rsidRPr="00CA1C5D">
        <w:t xml:space="preserve"> </w:t>
      </w:r>
      <w:r>
        <w:t>skill</w:t>
      </w:r>
      <w:r w:rsidRPr="00CA1C5D">
        <w:t xml:space="preserve"> </w:t>
      </w:r>
      <w:r>
        <w:t>to</w:t>
      </w:r>
      <w:r w:rsidRPr="00CA1C5D">
        <w:t xml:space="preserve"> </w:t>
      </w:r>
      <w:r>
        <w:t>ensure</w:t>
      </w:r>
      <w:r w:rsidRPr="00CA1C5D">
        <w:t xml:space="preserve"> </w:t>
      </w:r>
      <w:r>
        <w:t>that</w:t>
      </w:r>
      <w:r w:rsidRPr="00CA1C5D">
        <w:t xml:space="preserve"> </w:t>
      </w:r>
      <w:r>
        <w:t>he</w:t>
      </w:r>
      <w:r w:rsidRPr="00CA1C5D">
        <w:t xml:space="preserve"> </w:t>
      </w:r>
      <w:r>
        <w:t>or</w:t>
      </w:r>
      <w:r w:rsidRPr="00CA1C5D">
        <w:t xml:space="preserve"> </w:t>
      </w:r>
      <w:r>
        <w:t>she is</w:t>
      </w:r>
      <w:r w:rsidRPr="00CA1C5D">
        <w:t xml:space="preserve"> </w:t>
      </w:r>
      <w:r>
        <w:t>able</w:t>
      </w:r>
      <w:r w:rsidRPr="00CA1C5D">
        <w:t xml:space="preserve"> </w:t>
      </w:r>
      <w:r>
        <w:t>to</w:t>
      </w:r>
      <w:r w:rsidRPr="00CA1C5D">
        <w:t xml:space="preserve"> </w:t>
      </w:r>
      <w:r>
        <w:t>carry out the audit</w:t>
      </w:r>
    </w:p>
    <w:p w14:paraId="5667ACBF" w14:textId="77777777" w:rsidR="007E4D66" w:rsidRDefault="007E4D66" w:rsidP="007E4D66">
      <w:pPr>
        <w:pStyle w:val="ListParagraph"/>
        <w:widowControl w:val="0"/>
        <w:numPr>
          <w:ilvl w:val="1"/>
          <w:numId w:val="37"/>
        </w:numPr>
        <w:autoSpaceDE w:val="0"/>
        <w:autoSpaceDN w:val="0"/>
        <w:spacing w:before="120" w:after="120"/>
        <w:ind w:left="714" w:hanging="357"/>
        <w:contextualSpacing w:val="0"/>
        <w:jc w:val="both"/>
      </w:pPr>
      <w:r>
        <w:t>if</w:t>
      </w:r>
      <w:r w:rsidRPr="00CA1C5D">
        <w:t xml:space="preserve"> </w:t>
      </w:r>
      <w:r>
        <w:t>the</w:t>
      </w:r>
      <w:r w:rsidRPr="00CA1C5D">
        <w:t xml:space="preserve"> </w:t>
      </w:r>
      <w:r>
        <w:t>auditor</w:t>
      </w:r>
      <w:r w:rsidRPr="00CA1C5D">
        <w:t xml:space="preserve"> </w:t>
      </w:r>
      <w:r>
        <w:t>is</w:t>
      </w:r>
      <w:r w:rsidRPr="00CA1C5D">
        <w:t xml:space="preserve"> </w:t>
      </w:r>
      <w:r>
        <w:t>the</w:t>
      </w:r>
      <w:r w:rsidRPr="00CA1C5D">
        <w:t xml:space="preserve"> </w:t>
      </w:r>
      <w:r>
        <w:t>audit</w:t>
      </w:r>
      <w:r w:rsidRPr="00CA1C5D">
        <w:t xml:space="preserve"> </w:t>
      </w:r>
      <w:r>
        <w:t>team</w:t>
      </w:r>
      <w:r w:rsidRPr="00CA1C5D">
        <w:t xml:space="preserve"> </w:t>
      </w:r>
      <w:r>
        <w:t>leader — must</w:t>
      </w:r>
      <w:r w:rsidRPr="00CA1C5D">
        <w:t xml:space="preserve"> </w:t>
      </w:r>
      <w:r>
        <w:t>ensure</w:t>
      </w:r>
      <w:r w:rsidRPr="00CA1C5D">
        <w:t xml:space="preserve"> </w:t>
      </w:r>
      <w:r>
        <w:t>that</w:t>
      </w:r>
      <w:r w:rsidRPr="00CA1C5D">
        <w:t xml:space="preserve"> </w:t>
      </w:r>
      <w:r>
        <w:t>the</w:t>
      </w:r>
      <w:r w:rsidRPr="00CA1C5D">
        <w:t xml:space="preserve"> </w:t>
      </w:r>
      <w:r>
        <w:t>other</w:t>
      </w:r>
      <w:r w:rsidRPr="00CA1C5D">
        <w:t xml:space="preserve"> </w:t>
      </w:r>
      <w:r>
        <w:t>team</w:t>
      </w:r>
      <w:r w:rsidRPr="00CA1C5D">
        <w:t xml:space="preserve"> </w:t>
      </w:r>
      <w:r>
        <w:t>members</w:t>
      </w:r>
      <w:r w:rsidRPr="00CA1C5D">
        <w:t xml:space="preserve"> </w:t>
      </w:r>
      <w:r>
        <w:t>have appropriate training and supervision.</w:t>
      </w:r>
    </w:p>
    <w:p w14:paraId="625AFD8A" w14:textId="77777777" w:rsidR="007E4D66" w:rsidRPr="00CC6148" w:rsidRDefault="007E4D66" w:rsidP="001C564A">
      <w:pPr>
        <w:pStyle w:val="Heading3"/>
      </w:pPr>
      <w:r w:rsidRPr="00CC6148">
        <w:t>Marketing and promotion</w:t>
      </w:r>
    </w:p>
    <w:p w14:paraId="57BD9563" w14:textId="77777777" w:rsidR="007E4D66" w:rsidRDefault="007E4D66" w:rsidP="007E4D66">
      <w:pPr>
        <w:pStyle w:val="ListParagraph"/>
        <w:widowControl w:val="0"/>
        <w:numPr>
          <w:ilvl w:val="0"/>
          <w:numId w:val="37"/>
        </w:numPr>
        <w:tabs>
          <w:tab w:val="left" w:pos="448"/>
        </w:tabs>
        <w:autoSpaceDE w:val="0"/>
        <w:autoSpaceDN w:val="0"/>
        <w:spacing w:before="120" w:after="120"/>
        <w:ind w:left="357" w:hanging="357"/>
        <w:contextualSpacing w:val="0"/>
      </w:pPr>
      <w:r>
        <w:t>In</w:t>
      </w:r>
      <w:r w:rsidRPr="00CA1C5D">
        <w:t xml:space="preserve"> </w:t>
      </w:r>
      <w:r>
        <w:t>marketing</w:t>
      </w:r>
      <w:r w:rsidRPr="00CA1C5D">
        <w:t xml:space="preserve"> </w:t>
      </w:r>
      <w:r>
        <w:t>or</w:t>
      </w:r>
      <w:r w:rsidRPr="00CA1C5D">
        <w:t xml:space="preserve"> </w:t>
      </w:r>
      <w:r>
        <w:t>self-promotion</w:t>
      </w:r>
      <w:r w:rsidRPr="00CA1C5D">
        <w:t xml:space="preserve"> </w:t>
      </w:r>
      <w:r>
        <w:t>as</w:t>
      </w:r>
      <w:r w:rsidRPr="00CA1C5D">
        <w:t xml:space="preserve"> </w:t>
      </w:r>
      <w:r>
        <w:t>a</w:t>
      </w:r>
      <w:r w:rsidRPr="00CA1C5D">
        <w:t xml:space="preserve"> </w:t>
      </w:r>
      <w:r>
        <w:t>registered</w:t>
      </w:r>
      <w:r w:rsidRPr="00CA1C5D">
        <w:t xml:space="preserve"> </w:t>
      </w:r>
      <w:r>
        <w:t>greenhouse</w:t>
      </w:r>
      <w:r w:rsidRPr="00CA1C5D">
        <w:t xml:space="preserve"> </w:t>
      </w:r>
      <w:r>
        <w:t>and</w:t>
      </w:r>
      <w:r w:rsidRPr="00CA1C5D">
        <w:t xml:space="preserve"> </w:t>
      </w:r>
      <w:r>
        <w:t>energy</w:t>
      </w:r>
      <w:r w:rsidRPr="00CA1C5D">
        <w:t xml:space="preserve"> </w:t>
      </w:r>
      <w:r>
        <w:t>auditor,</w:t>
      </w:r>
      <w:r w:rsidRPr="00CA1C5D">
        <w:t xml:space="preserve"> </w:t>
      </w:r>
      <w:r>
        <w:t>the</w:t>
      </w:r>
      <w:r w:rsidRPr="00CA1C5D">
        <w:t xml:space="preserve"> </w:t>
      </w:r>
      <w:r>
        <w:t>auditor</w:t>
      </w:r>
      <w:r w:rsidRPr="00CA1C5D">
        <w:t xml:space="preserve"> </w:t>
      </w:r>
      <w:r>
        <w:t>must</w:t>
      </w:r>
      <w:r w:rsidRPr="00CA1C5D">
        <w:t xml:space="preserve"> </w:t>
      </w:r>
      <w:r>
        <w:t>be honest and truthful and must not:</w:t>
      </w:r>
    </w:p>
    <w:p w14:paraId="1F18D347" w14:textId="77777777" w:rsidR="007E4D66" w:rsidRDefault="007E4D66" w:rsidP="007E4D66">
      <w:pPr>
        <w:pStyle w:val="ListParagraph"/>
        <w:widowControl w:val="0"/>
        <w:numPr>
          <w:ilvl w:val="1"/>
          <w:numId w:val="37"/>
        </w:numPr>
        <w:tabs>
          <w:tab w:val="left" w:pos="936"/>
        </w:tabs>
        <w:autoSpaceDE w:val="0"/>
        <w:autoSpaceDN w:val="0"/>
        <w:spacing w:before="121" w:after="0"/>
        <w:ind w:left="714" w:hanging="357"/>
        <w:contextualSpacing w:val="0"/>
      </w:pPr>
      <w:r>
        <w:t>make</w:t>
      </w:r>
      <w:r>
        <w:rPr>
          <w:spacing w:val="-12"/>
        </w:rPr>
        <w:t xml:space="preserve"> </w:t>
      </w:r>
      <w:r>
        <w:t>exaggerated</w:t>
      </w:r>
      <w:r>
        <w:rPr>
          <w:spacing w:val="-10"/>
        </w:rPr>
        <w:t xml:space="preserve"> </w:t>
      </w:r>
      <w:r>
        <w:t>claims</w:t>
      </w:r>
      <w:r>
        <w:rPr>
          <w:spacing w:val="-10"/>
        </w:rPr>
        <w:t xml:space="preserve"> </w:t>
      </w:r>
      <w:r>
        <w:rPr>
          <w:spacing w:val="-2"/>
        </w:rPr>
        <w:t>about:</w:t>
      </w:r>
    </w:p>
    <w:p w14:paraId="166E1C3E" w14:textId="77777777" w:rsidR="007E4D66" w:rsidRDefault="007E4D66" w:rsidP="007E4D66">
      <w:pPr>
        <w:pStyle w:val="ListParagraph"/>
        <w:widowControl w:val="0"/>
        <w:numPr>
          <w:ilvl w:val="2"/>
          <w:numId w:val="37"/>
        </w:numPr>
        <w:tabs>
          <w:tab w:val="left" w:pos="1505"/>
        </w:tabs>
        <w:autoSpaceDE w:val="0"/>
        <w:autoSpaceDN w:val="0"/>
        <w:spacing w:before="120" w:after="120"/>
        <w:ind w:left="1083" w:hanging="357"/>
        <w:contextualSpacing w:val="0"/>
      </w:pPr>
      <w:r>
        <w:t>the</w:t>
      </w:r>
      <w:r>
        <w:rPr>
          <w:spacing w:val="-6"/>
        </w:rPr>
        <w:t xml:space="preserve"> </w:t>
      </w:r>
      <w:r>
        <w:t>audit</w:t>
      </w:r>
      <w:r>
        <w:rPr>
          <w:spacing w:val="-5"/>
        </w:rPr>
        <w:t xml:space="preserve"> </w:t>
      </w:r>
      <w:r>
        <w:t>services</w:t>
      </w:r>
      <w:r>
        <w:rPr>
          <w:spacing w:val="-5"/>
        </w:rPr>
        <w:t xml:space="preserve"> </w:t>
      </w:r>
      <w:r>
        <w:t>he</w:t>
      </w:r>
      <w:r>
        <w:rPr>
          <w:spacing w:val="-4"/>
        </w:rPr>
        <w:t xml:space="preserve"> </w:t>
      </w:r>
      <w:r>
        <w:t>or</w:t>
      </w:r>
      <w:r>
        <w:rPr>
          <w:spacing w:val="-5"/>
        </w:rPr>
        <w:t xml:space="preserve"> </w:t>
      </w:r>
      <w:r>
        <w:t>she</w:t>
      </w:r>
      <w:r>
        <w:rPr>
          <w:spacing w:val="-4"/>
        </w:rPr>
        <w:t xml:space="preserve"> </w:t>
      </w:r>
      <w:r>
        <w:rPr>
          <w:spacing w:val="-2"/>
        </w:rPr>
        <w:t>provides</w:t>
      </w:r>
    </w:p>
    <w:p w14:paraId="193E3B03" w14:textId="77777777" w:rsidR="007E4D66" w:rsidRDefault="007E4D66" w:rsidP="007E4D66">
      <w:pPr>
        <w:pStyle w:val="ListParagraph"/>
        <w:widowControl w:val="0"/>
        <w:numPr>
          <w:ilvl w:val="2"/>
          <w:numId w:val="37"/>
        </w:numPr>
        <w:tabs>
          <w:tab w:val="left" w:pos="1505"/>
        </w:tabs>
        <w:autoSpaceDE w:val="0"/>
        <w:autoSpaceDN w:val="0"/>
        <w:spacing w:before="120" w:after="120"/>
        <w:ind w:left="1083" w:hanging="357"/>
        <w:contextualSpacing w:val="0"/>
      </w:pPr>
      <w:r>
        <w:t>his</w:t>
      </w:r>
      <w:r>
        <w:rPr>
          <w:spacing w:val="-10"/>
        </w:rPr>
        <w:t xml:space="preserve"> </w:t>
      </w:r>
      <w:r>
        <w:t>or</w:t>
      </w:r>
      <w:r>
        <w:rPr>
          <w:spacing w:val="-9"/>
        </w:rPr>
        <w:t xml:space="preserve"> </w:t>
      </w:r>
      <w:r>
        <w:t>her</w:t>
      </w:r>
      <w:r>
        <w:rPr>
          <w:spacing w:val="-9"/>
        </w:rPr>
        <w:t xml:space="preserve"> </w:t>
      </w:r>
      <w:r>
        <w:t>qualifications</w:t>
      </w:r>
    </w:p>
    <w:p w14:paraId="036A9652" w14:textId="77777777" w:rsidR="007E4D66" w:rsidRDefault="007E4D66" w:rsidP="007E4D66">
      <w:pPr>
        <w:pStyle w:val="ListParagraph"/>
        <w:widowControl w:val="0"/>
        <w:numPr>
          <w:ilvl w:val="2"/>
          <w:numId w:val="37"/>
        </w:numPr>
        <w:tabs>
          <w:tab w:val="left" w:pos="1502"/>
        </w:tabs>
        <w:autoSpaceDE w:val="0"/>
        <w:autoSpaceDN w:val="0"/>
        <w:spacing w:before="120" w:after="120"/>
        <w:ind w:left="1083" w:hanging="354"/>
        <w:contextualSpacing w:val="0"/>
      </w:pPr>
      <w:r>
        <w:t>his</w:t>
      </w:r>
      <w:r>
        <w:rPr>
          <w:spacing w:val="-7"/>
        </w:rPr>
        <w:t xml:space="preserve"> </w:t>
      </w:r>
      <w:r>
        <w:t>or</w:t>
      </w:r>
      <w:r>
        <w:rPr>
          <w:spacing w:val="-6"/>
        </w:rPr>
        <w:t xml:space="preserve"> </w:t>
      </w:r>
      <w:r>
        <w:t>her</w:t>
      </w:r>
      <w:r>
        <w:rPr>
          <w:spacing w:val="-6"/>
        </w:rPr>
        <w:t xml:space="preserve"> </w:t>
      </w:r>
      <w:r>
        <w:t>experience</w:t>
      </w:r>
      <w:r>
        <w:rPr>
          <w:spacing w:val="-6"/>
        </w:rPr>
        <w:t xml:space="preserve"> </w:t>
      </w:r>
      <w:r>
        <w:t>gained</w:t>
      </w:r>
      <w:r>
        <w:rPr>
          <w:spacing w:val="-7"/>
        </w:rPr>
        <w:t xml:space="preserve"> </w:t>
      </w:r>
      <w:r>
        <w:t>as</w:t>
      </w:r>
      <w:r>
        <w:rPr>
          <w:spacing w:val="-6"/>
        </w:rPr>
        <w:t xml:space="preserve"> </w:t>
      </w:r>
      <w:r>
        <w:t>an</w:t>
      </w:r>
      <w:r>
        <w:rPr>
          <w:spacing w:val="-7"/>
        </w:rPr>
        <w:t xml:space="preserve"> </w:t>
      </w:r>
      <w:r>
        <w:t>auditor</w:t>
      </w:r>
    </w:p>
    <w:p w14:paraId="2B156C0E" w14:textId="77777777" w:rsidR="007E4D66" w:rsidRDefault="007E4D66" w:rsidP="007E4D66">
      <w:pPr>
        <w:pStyle w:val="ListParagraph"/>
        <w:widowControl w:val="0"/>
        <w:numPr>
          <w:ilvl w:val="1"/>
          <w:numId w:val="37"/>
        </w:numPr>
        <w:tabs>
          <w:tab w:val="left" w:pos="934"/>
          <w:tab w:val="left" w:pos="937"/>
        </w:tabs>
        <w:autoSpaceDE w:val="0"/>
        <w:autoSpaceDN w:val="0"/>
        <w:spacing w:before="119" w:after="0"/>
        <w:ind w:left="714" w:hanging="357"/>
        <w:contextualSpacing w:val="0"/>
      </w:pPr>
      <w:r>
        <w:t>make disparaging references or unsubstantiated comparisons to the work of other registered greenhouse</w:t>
      </w:r>
      <w:r>
        <w:rPr>
          <w:spacing w:val="-2"/>
        </w:rPr>
        <w:t xml:space="preserve"> </w:t>
      </w:r>
      <w:r>
        <w:t>and</w:t>
      </w:r>
      <w:r>
        <w:rPr>
          <w:spacing w:val="-3"/>
        </w:rPr>
        <w:t xml:space="preserve"> </w:t>
      </w:r>
      <w:r>
        <w:t>energy</w:t>
      </w:r>
      <w:r>
        <w:rPr>
          <w:spacing w:val="-3"/>
        </w:rPr>
        <w:t xml:space="preserve"> </w:t>
      </w:r>
      <w:r>
        <w:t>auditors</w:t>
      </w:r>
      <w:r>
        <w:rPr>
          <w:spacing w:val="-3"/>
        </w:rPr>
        <w:t xml:space="preserve"> </w:t>
      </w:r>
      <w:r>
        <w:t>or</w:t>
      </w:r>
      <w:r>
        <w:rPr>
          <w:spacing w:val="-3"/>
        </w:rPr>
        <w:t xml:space="preserve"> </w:t>
      </w:r>
      <w:r>
        <w:t>members</w:t>
      </w:r>
      <w:r>
        <w:rPr>
          <w:spacing w:val="-3"/>
        </w:rPr>
        <w:t xml:space="preserve"> </w:t>
      </w:r>
      <w:r>
        <w:t>of</w:t>
      </w:r>
      <w:r>
        <w:rPr>
          <w:spacing w:val="-3"/>
        </w:rPr>
        <w:t xml:space="preserve"> </w:t>
      </w:r>
      <w:r>
        <w:t>an</w:t>
      </w:r>
      <w:r>
        <w:rPr>
          <w:spacing w:val="-2"/>
        </w:rPr>
        <w:t xml:space="preserve"> </w:t>
      </w:r>
      <w:r>
        <w:t>audit</w:t>
      </w:r>
      <w:r>
        <w:rPr>
          <w:spacing w:val="-3"/>
        </w:rPr>
        <w:t xml:space="preserve"> </w:t>
      </w:r>
      <w:r>
        <w:t>team</w:t>
      </w:r>
      <w:r>
        <w:rPr>
          <w:spacing w:val="-3"/>
        </w:rPr>
        <w:t xml:space="preserve"> </w:t>
      </w:r>
      <w:r>
        <w:t>who</w:t>
      </w:r>
      <w:r>
        <w:rPr>
          <w:spacing w:val="-3"/>
        </w:rPr>
        <w:t xml:space="preserve"> </w:t>
      </w:r>
      <w:r>
        <w:t>are</w:t>
      </w:r>
      <w:r>
        <w:rPr>
          <w:spacing w:val="-3"/>
        </w:rPr>
        <w:t xml:space="preserve"> </w:t>
      </w:r>
      <w:r>
        <w:t>not</w:t>
      </w:r>
      <w:r>
        <w:rPr>
          <w:spacing w:val="-3"/>
        </w:rPr>
        <w:t xml:space="preserve"> </w:t>
      </w:r>
      <w:r>
        <w:t>registered</w:t>
      </w:r>
      <w:r>
        <w:rPr>
          <w:spacing w:val="-3"/>
        </w:rPr>
        <w:t xml:space="preserve"> </w:t>
      </w:r>
      <w:r>
        <w:t>greenhouse and energy auditors.</w:t>
      </w:r>
    </w:p>
    <w:p w14:paraId="6FDF2BA0" w14:textId="77777777" w:rsidR="007E4D66" w:rsidRDefault="007E4D66" w:rsidP="007E4D66">
      <w:pPr>
        <w:pStyle w:val="ListParagraph"/>
        <w:widowControl w:val="0"/>
        <w:numPr>
          <w:ilvl w:val="0"/>
          <w:numId w:val="37"/>
        </w:numPr>
        <w:tabs>
          <w:tab w:val="left" w:pos="448"/>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not</w:t>
      </w:r>
      <w:r w:rsidRPr="00CA1C5D">
        <w:t xml:space="preserve"> </w:t>
      </w:r>
      <w:r>
        <w:t>attempt</w:t>
      </w:r>
      <w:r w:rsidRPr="00CA1C5D">
        <w:t xml:space="preserve"> </w:t>
      </w:r>
      <w:r>
        <w:t>to</w:t>
      </w:r>
      <w:r w:rsidRPr="00CA1C5D">
        <w:t xml:space="preserve"> </w:t>
      </w:r>
      <w:r>
        <w:t>sell</w:t>
      </w:r>
      <w:r w:rsidRPr="00CA1C5D">
        <w:t xml:space="preserve"> </w:t>
      </w:r>
      <w:r>
        <w:t>other</w:t>
      </w:r>
      <w:r w:rsidRPr="00CA1C5D">
        <w:t xml:space="preserve"> </w:t>
      </w:r>
      <w:r>
        <w:t>services</w:t>
      </w:r>
      <w:r w:rsidRPr="00CA1C5D">
        <w:t xml:space="preserve"> </w:t>
      </w:r>
      <w:r>
        <w:t>to</w:t>
      </w:r>
      <w:r w:rsidRPr="00CA1C5D">
        <w:t xml:space="preserve"> </w:t>
      </w:r>
      <w:r>
        <w:t>the</w:t>
      </w:r>
      <w:r w:rsidRPr="00CA1C5D">
        <w:t xml:space="preserve"> </w:t>
      </w:r>
      <w:r>
        <w:t>audited</w:t>
      </w:r>
      <w:r w:rsidRPr="00CA1C5D">
        <w:t xml:space="preserve"> </w:t>
      </w:r>
      <w:r>
        <w:t>body</w:t>
      </w:r>
      <w:r w:rsidRPr="00CA1C5D">
        <w:t xml:space="preserve"> </w:t>
      </w:r>
      <w:r>
        <w:t>to</w:t>
      </w:r>
      <w:r w:rsidRPr="00CA1C5D">
        <w:t xml:space="preserve"> </w:t>
      </w:r>
      <w:r>
        <w:t>avoid</w:t>
      </w:r>
      <w:r w:rsidRPr="00CA1C5D">
        <w:t xml:space="preserve"> </w:t>
      </w:r>
      <w:r>
        <w:t>impairing</w:t>
      </w:r>
      <w:r w:rsidRPr="00CA1C5D">
        <w:t xml:space="preserve"> the</w:t>
      </w:r>
      <w:r>
        <w:t xml:space="preserve"> independence</w:t>
      </w:r>
      <w:r w:rsidRPr="00CA1C5D">
        <w:t xml:space="preserve"> </w:t>
      </w:r>
      <w:r>
        <w:t>of</w:t>
      </w:r>
      <w:r w:rsidRPr="00CA1C5D">
        <w:t xml:space="preserve"> </w:t>
      </w:r>
      <w:r>
        <w:t>the</w:t>
      </w:r>
      <w:r w:rsidRPr="00CA1C5D">
        <w:t xml:space="preserve"> </w:t>
      </w:r>
      <w:r>
        <w:t>auditor’s</w:t>
      </w:r>
      <w:r w:rsidRPr="00CA1C5D">
        <w:t xml:space="preserve"> </w:t>
      </w:r>
      <w:r>
        <w:t>ability</w:t>
      </w:r>
      <w:r w:rsidRPr="00CA1C5D">
        <w:t xml:space="preserve"> </w:t>
      </w:r>
      <w:r>
        <w:t>to</w:t>
      </w:r>
      <w:r w:rsidRPr="00CA1C5D">
        <w:t xml:space="preserve"> </w:t>
      </w:r>
      <w:r>
        <w:t>provide</w:t>
      </w:r>
      <w:r w:rsidRPr="00CA1C5D">
        <w:t xml:space="preserve"> </w:t>
      </w:r>
      <w:r>
        <w:t>audit</w:t>
      </w:r>
      <w:r w:rsidRPr="00CA1C5D">
        <w:t xml:space="preserve"> </w:t>
      </w:r>
      <w:r>
        <w:t>services</w:t>
      </w:r>
      <w:r w:rsidRPr="00CA1C5D">
        <w:t xml:space="preserve"> </w:t>
      </w:r>
      <w:r>
        <w:t>under</w:t>
      </w:r>
      <w:r w:rsidRPr="00CA1C5D">
        <w:t xml:space="preserve"> </w:t>
      </w:r>
      <w:r>
        <w:t>the NGER</w:t>
      </w:r>
      <w:r w:rsidRPr="00CA1C5D">
        <w:t xml:space="preserve"> Regulations.</w:t>
      </w:r>
    </w:p>
    <w:p w14:paraId="5F999175" w14:textId="77777777" w:rsidR="007E4D66" w:rsidRPr="00CC6148" w:rsidRDefault="007E4D66" w:rsidP="001C564A">
      <w:pPr>
        <w:pStyle w:val="Heading3"/>
      </w:pPr>
      <w:r w:rsidRPr="00CC6148">
        <w:t>Obligation on audit team leaders</w:t>
      </w:r>
    </w:p>
    <w:p w14:paraId="216E2AEB" w14:textId="77777777" w:rsidR="007E4D66" w:rsidRDefault="007E4D66" w:rsidP="007E4D66">
      <w:pPr>
        <w:pStyle w:val="ListParagraph"/>
        <w:widowControl w:val="0"/>
        <w:numPr>
          <w:ilvl w:val="0"/>
          <w:numId w:val="37"/>
        </w:numPr>
        <w:tabs>
          <w:tab w:val="left" w:pos="448"/>
        </w:tabs>
        <w:autoSpaceDE w:val="0"/>
        <w:autoSpaceDN w:val="0"/>
        <w:spacing w:before="120" w:after="120"/>
        <w:ind w:left="357" w:hanging="357"/>
        <w:contextualSpacing w:val="0"/>
      </w:pPr>
      <w:r>
        <w:t>If</w:t>
      </w:r>
      <w:r w:rsidRPr="00CA1C5D">
        <w:t xml:space="preserve"> </w:t>
      </w:r>
      <w:r>
        <w:t>the</w:t>
      </w:r>
      <w:r w:rsidRPr="00CA1C5D">
        <w:t xml:space="preserve"> </w:t>
      </w:r>
      <w:r>
        <w:t>auditor</w:t>
      </w:r>
      <w:r w:rsidRPr="00CA1C5D">
        <w:t xml:space="preserve"> </w:t>
      </w:r>
      <w:r>
        <w:t>is</w:t>
      </w:r>
      <w:r w:rsidRPr="00CA1C5D">
        <w:t xml:space="preserve"> </w:t>
      </w:r>
      <w:r>
        <w:t>an</w:t>
      </w:r>
      <w:r w:rsidRPr="00CA1C5D">
        <w:t xml:space="preserve"> </w:t>
      </w:r>
      <w:r>
        <w:t>audit</w:t>
      </w:r>
      <w:r w:rsidRPr="00CA1C5D">
        <w:t xml:space="preserve"> </w:t>
      </w:r>
      <w:r>
        <w:t>team</w:t>
      </w:r>
      <w:r w:rsidRPr="00CA1C5D">
        <w:t xml:space="preserve"> </w:t>
      </w:r>
      <w:r>
        <w:t>leader,</w:t>
      </w:r>
      <w:r w:rsidRPr="00CA1C5D">
        <w:t xml:space="preserve"> </w:t>
      </w:r>
      <w:r>
        <w:t>he</w:t>
      </w:r>
      <w:r w:rsidRPr="00CA1C5D">
        <w:t xml:space="preserve"> </w:t>
      </w:r>
      <w:r>
        <w:t>or</w:t>
      </w:r>
      <w:r w:rsidRPr="00CA1C5D">
        <w:t xml:space="preserve"> </w:t>
      </w:r>
      <w:r>
        <w:t>she</w:t>
      </w:r>
      <w:r w:rsidRPr="00CA1C5D">
        <w:t xml:space="preserve"> </w:t>
      </w:r>
      <w:r>
        <w:t>must</w:t>
      </w:r>
      <w:r w:rsidRPr="00CA1C5D">
        <w:t xml:space="preserve"> </w:t>
      </w:r>
      <w:r>
        <w:t>ensure</w:t>
      </w:r>
      <w:r w:rsidRPr="00CA1C5D">
        <w:t xml:space="preserve"> </w:t>
      </w:r>
      <w:r>
        <w:t>that</w:t>
      </w:r>
      <w:r w:rsidRPr="00CA1C5D">
        <w:t xml:space="preserve"> </w:t>
      </w:r>
      <w:r>
        <w:t>the</w:t>
      </w:r>
      <w:r w:rsidRPr="00CA1C5D">
        <w:t xml:space="preserve"> </w:t>
      </w:r>
      <w:r>
        <w:t>other</w:t>
      </w:r>
      <w:r w:rsidRPr="00CA1C5D">
        <w:t xml:space="preserve"> </w:t>
      </w:r>
      <w:r>
        <w:t>audit</w:t>
      </w:r>
      <w:r w:rsidRPr="00CA1C5D">
        <w:t xml:space="preserve"> </w:t>
      </w:r>
      <w:r>
        <w:t>team</w:t>
      </w:r>
      <w:r w:rsidRPr="00CA1C5D">
        <w:t xml:space="preserve"> </w:t>
      </w:r>
      <w:r>
        <w:t>members</w:t>
      </w:r>
      <w:r w:rsidRPr="00CA1C5D">
        <w:t xml:space="preserve"> </w:t>
      </w:r>
      <w:r>
        <w:t>comply with the Code of Conduct when assisting in carrying out the audit.</w:t>
      </w:r>
    </w:p>
    <w:p w14:paraId="1A71450D" w14:textId="77777777" w:rsidR="007E4D66" w:rsidRPr="00CC6148" w:rsidRDefault="007E4D66" w:rsidP="001C564A">
      <w:pPr>
        <w:pStyle w:val="Heading3"/>
      </w:pPr>
      <w:r w:rsidRPr="00CC6148">
        <w:t>Professional behaviour</w:t>
      </w:r>
    </w:p>
    <w:p w14:paraId="3F06EB3E" w14:textId="70644FDE" w:rsidR="00B62266" w:rsidRDefault="007E4D66" w:rsidP="00F8201D">
      <w:pPr>
        <w:pStyle w:val="ListParagraph"/>
        <w:widowControl w:val="0"/>
        <w:numPr>
          <w:ilvl w:val="0"/>
          <w:numId w:val="37"/>
        </w:numPr>
        <w:tabs>
          <w:tab w:val="left" w:pos="448"/>
        </w:tabs>
        <w:autoSpaceDE w:val="0"/>
        <w:autoSpaceDN w:val="0"/>
        <w:spacing w:before="120" w:after="120"/>
        <w:ind w:left="357" w:hanging="357"/>
        <w:contextualSpacing w:val="0"/>
      </w:pPr>
      <w:r>
        <w:t>The</w:t>
      </w:r>
      <w:r w:rsidRPr="00CA1C5D">
        <w:t xml:space="preserve"> </w:t>
      </w:r>
      <w:r>
        <w:t>auditor</w:t>
      </w:r>
      <w:r w:rsidRPr="00CA1C5D">
        <w:t xml:space="preserve"> </w:t>
      </w:r>
      <w:r>
        <w:t>must</w:t>
      </w:r>
      <w:r w:rsidRPr="00CA1C5D">
        <w:t xml:space="preserve"> </w:t>
      </w:r>
      <w:r>
        <w:t>avoid</w:t>
      </w:r>
      <w:r w:rsidRPr="00CA1C5D">
        <w:t xml:space="preserve"> </w:t>
      </w:r>
      <w:r>
        <w:t>any</w:t>
      </w:r>
      <w:r w:rsidRPr="00CA1C5D">
        <w:t xml:space="preserve"> </w:t>
      </w:r>
      <w:r>
        <w:t>action</w:t>
      </w:r>
      <w:r w:rsidRPr="00CA1C5D">
        <w:t xml:space="preserve"> </w:t>
      </w:r>
      <w:r>
        <w:t>that</w:t>
      </w:r>
      <w:r w:rsidRPr="00CA1C5D">
        <w:t xml:space="preserve"> </w:t>
      </w:r>
      <w:r>
        <w:t>may</w:t>
      </w:r>
      <w:r w:rsidRPr="00CA1C5D">
        <w:t xml:space="preserve"> </w:t>
      </w:r>
      <w:r>
        <w:t>bring</w:t>
      </w:r>
      <w:r w:rsidRPr="00CA1C5D">
        <w:t xml:space="preserve"> </w:t>
      </w:r>
      <w:r>
        <w:t>discredit</w:t>
      </w:r>
      <w:r w:rsidRPr="00CA1C5D">
        <w:t xml:space="preserve"> </w:t>
      </w:r>
      <w:r>
        <w:t>to</w:t>
      </w:r>
      <w:r w:rsidRPr="00CA1C5D">
        <w:t xml:space="preserve"> </w:t>
      </w:r>
      <w:r>
        <w:t>the</w:t>
      </w:r>
      <w:r w:rsidRPr="00CA1C5D">
        <w:t xml:space="preserve"> </w:t>
      </w:r>
      <w:r>
        <w:t>auditor</w:t>
      </w:r>
      <w:r w:rsidRPr="00CA1C5D">
        <w:t xml:space="preserve"> </w:t>
      </w:r>
      <w:r>
        <w:t>or</w:t>
      </w:r>
      <w:r w:rsidRPr="00CA1C5D">
        <w:t xml:space="preserve"> </w:t>
      </w:r>
      <w:r>
        <w:t>greenhouse</w:t>
      </w:r>
      <w:r w:rsidRPr="00CA1C5D">
        <w:t xml:space="preserve"> </w:t>
      </w:r>
      <w:r>
        <w:t>and</w:t>
      </w:r>
      <w:r w:rsidRPr="00CA1C5D">
        <w:t xml:space="preserve"> </w:t>
      </w:r>
      <w:r>
        <w:t>energy auditors generally.</w:t>
      </w:r>
    </w:p>
    <w:sectPr w:rsidR="00B62266" w:rsidSect="00E82F89">
      <w:headerReference w:type="default" r:id="rId27"/>
      <w:footerReference w:type="even" r:id="rId28"/>
      <w:footerReference w:type="default" r:id="rId29"/>
      <w:headerReference w:type="first" r:id="rId30"/>
      <w:footerReference w:type="first" r:id="rId31"/>
      <w:pgSz w:w="11900" w:h="16840" w:code="9"/>
      <w:pgMar w:top="403" w:right="851" w:bottom="697" w:left="992"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D4FD" w14:textId="77777777" w:rsidR="009F390E" w:rsidRDefault="009F390E" w:rsidP="00176C28">
      <w:r>
        <w:separator/>
      </w:r>
    </w:p>
    <w:p w14:paraId="0507AAD5" w14:textId="77777777" w:rsidR="009F390E" w:rsidRDefault="009F390E"/>
  </w:endnote>
  <w:endnote w:type="continuationSeparator" w:id="0">
    <w:p w14:paraId="0B36B4FB" w14:textId="77777777" w:rsidR="009F390E" w:rsidRDefault="009F390E" w:rsidP="00176C28">
      <w:r>
        <w:continuationSeparator/>
      </w:r>
    </w:p>
    <w:p w14:paraId="4CC9B24C" w14:textId="77777777" w:rsidR="009F390E" w:rsidRDefault="009F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iryo">
    <w:altName w:val="メイリオ"/>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2FE55948"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EE66B" w14:textId="77777777" w:rsidR="00977234" w:rsidRDefault="00977234" w:rsidP="009633DE">
    <w:pPr>
      <w:pStyle w:val="Footer"/>
      <w:ind w:right="360"/>
      <w:rPr>
        <w:rStyle w:val="PageNumber"/>
      </w:rPr>
    </w:pPr>
  </w:p>
  <w:p w14:paraId="46FA4062" w14:textId="77777777" w:rsidR="00977234" w:rsidRDefault="00977234" w:rsidP="009633DE">
    <w:pPr>
      <w:pStyle w:val="Footer"/>
    </w:pPr>
  </w:p>
  <w:p w14:paraId="0984BB35"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8C5E" w14:textId="5B417F88" w:rsidR="00F76419" w:rsidRPr="00515AAD" w:rsidRDefault="00132CE4"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132CE4">
      <w:t xml:space="preserve">Application for registration as a </w:t>
    </w:r>
    <w:r w:rsidR="00F702ED" w:rsidRPr="00F702ED">
      <w:t>Category 2</w:t>
    </w:r>
    <w:r w:rsidR="00F702ED">
      <w:t xml:space="preserve"> </w:t>
    </w:r>
    <w:r w:rsidRPr="00132CE4">
      <w:t>greenhouse and energy auditor</w:t>
    </w:r>
    <w:r w:rsidR="003A19FC">
      <w:t xml:space="preserve"> </w:t>
    </w:r>
    <w:r w:rsidR="003A19FC" w:rsidRPr="003A19FC">
      <w:t xml:space="preserve">– </w:t>
    </w:r>
    <w:r w:rsidRPr="00132CE4">
      <w:t>V</w:t>
    </w:r>
    <w:r w:rsidR="00E37E5F">
      <w:t>2</w:t>
    </w:r>
    <w:r w:rsidR="00A72922">
      <w:t>.0</w:t>
    </w:r>
    <w:r w:rsidRPr="00132CE4">
      <w:t xml:space="preserve"> </w:t>
    </w:r>
    <w:r w:rsidR="003A19FC" w:rsidRPr="003A19FC">
      <w:t xml:space="preserve">– </w:t>
    </w:r>
    <w:r w:rsidR="0048064D">
      <w:t>16</w:t>
    </w:r>
    <w:r w:rsidRPr="00132CE4">
      <w:t>/</w:t>
    </w:r>
    <w:r w:rsidR="00F702ED">
      <w:t>2</w:t>
    </w:r>
    <w:r w:rsidRPr="00132CE4">
      <w:t>/202</w:t>
    </w:r>
    <w:r w:rsidR="0048064D">
      <w:t>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4A4EC49" w14:textId="5587B365"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8C57"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6C2F7535" wp14:editId="73B059E0">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0F759E54" w14:textId="1A0F6319"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5633" w14:textId="77777777" w:rsidR="009F390E" w:rsidRDefault="009F390E" w:rsidP="00176C28">
      <w:r>
        <w:separator/>
      </w:r>
    </w:p>
    <w:p w14:paraId="25A8AB96" w14:textId="77777777" w:rsidR="009F390E" w:rsidRDefault="009F390E"/>
  </w:footnote>
  <w:footnote w:type="continuationSeparator" w:id="0">
    <w:p w14:paraId="5CE7312B" w14:textId="77777777" w:rsidR="009F390E" w:rsidRDefault="009F390E" w:rsidP="00176C28">
      <w:r>
        <w:continuationSeparator/>
      </w:r>
    </w:p>
    <w:p w14:paraId="2C562C05" w14:textId="77777777" w:rsidR="009F390E" w:rsidRDefault="009F390E"/>
  </w:footnote>
  <w:footnote w:id="1">
    <w:p w14:paraId="690D053F" w14:textId="4074B33E" w:rsidR="00BE43EA" w:rsidRDefault="00BE43EA">
      <w:pPr>
        <w:pStyle w:val="FootnoteText"/>
      </w:pPr>
      <w:r>
        <w:rPr>
          <w:rStyle w:val="FootnoteReference"/>
        </w:rPr>
        <w:footnoteRef/>
      </w:r>
      <w:r>
        <w:t xml:space="preserve"> </w:t>
      </w:r>
      <w:r w:rsidRPr="00BE43EA">
        <w:t>http://www.cleanenergyregulator.gov.au/Infohub/Audits/register-of-auditors</w:t>
      </w:r>
    </w:p>
  </w:footnote>
  <w:footnote w:id="2">
    <w:p w14:paraId="34FFA555" w14:textId="101A0DDD" w:rsidR="008E35D3" w:rsidRDefault="008E35D3">
      <w:pPr>
        <w:pStyle w:val="FootnoteText"/>
      </w:pPr>
      <w:r>
        <w:rPr>
          <w:rStyle w:val="FootnoteReference"/>
        </w:rPr>
        <w:footnoteRef/>
      </w:r>
      <w:r>
        <w:t xml:space="preserve"> </w:t>
      </w:r>
      <w:r w:rsidRPr="008E35D3">
        <w:t>https://www.cleanenergyregulator.gov.au/Infohub/Audits/information-for-auditors/maintaining-your-registration-as-an-auditor</w:t>
      </w:r>
    </w:p>
  </w:footnote>
  <w:footnote w:id="3">
    <w:p w14:paraId="04B59CC6" w14:textId="73F679DE" w:rsidR="001D7201" w:rsidRDefault="001D7201">
      <w:pPr>
        <w:pStyle w:val="FootnoteText"/>
      </w:pPr>
      <w:r>
        <w:rPr>
          <w:rStyle w:val="FootnoteReference"/>
        </w:rPr>
        <w:footnoteRef/>
      </w:r>
      <w:r>
        <w:t xml:space="preserve"> </w:t>
      </w:r>
      <w:r w:rsidRPr="001D7201">
        <w:t>https://www.legislation.gov.au/Latest/F2018C00533</w:t>
      </w:r>
    </w:p>
  </w:footnote>
  <w:footnote w:id="4">
    <w:p w14:paraId="226D0346" w14:textId="046B0EDC" w:rsidR="001D7201" w:rsidRDefault="001D7201">
      <w:pPr>
        <w:pStyle w:val="FootnoteText"/>
      </w:pPr>
      <w:r>
        <w:rPr>
          <w:rStyle w:val="FootnoteReference"/>
        </w:rPr>
        <w:footnoteRef/>
      </w:r>
      <w:r>
        <w:t xml:space="preserve"> </w:t>
      </w:r>
      <w:r w:rsidRPr="001D7201">
        <w:t>https://www.legislation.gov.au/F2025L01382/asmade/downloads</w:t>
      </w:r>
    </w:p>
  </w:footnote>
  <w:footnote w:id="5">
    <w:p w14:paraId="21DE9A8B" w14:textId="7E877CFC" w:rsidR="0079531A" w:rsidRDefault="0079531A">
      <w:pPr>
        <w:pStyle w:val="FootnoteText"/>
      </w:pPr>
      <w:r>
        <w:rPr>
          <w:rStyle w:val="FootnoteReference"/>
        </w:rPr>
        <w:footnoteRef/>
      </w:r>
      <w:r>
        <w:t xml:space="preserve"> </w:t>
      </w:r>
      <w:r w:rsidRPr="0079531A">
        <w:t>https://www.legislation.gov.au/</w:t>
      </w:r>
    </w:p>
  </w:footnote>
  <w:footnote w:id="6">
    <w:p w14:paraId="13040927" w14:textId="1AA4BB19" w:rsidR="00326DDC" w:rsidRDefault="00326DDC">
      <w:pPr>
        <w:pStyle w:val="FootnoteText"/>
      </w:pPr>
      <w:r>
        <w:rPr>
          <w:rStyle w:val="FootnoteReference"/>
        </w:rPr>
        <w:footnoteRef/>
      </w:r>
      <w:r>
        <w:t xml:space="preserve"> </w:t>
      </w:r>
      <w:r w:rsidRPr="00326DDC">
        <w:t>https://cer.gov.au/schemes/audits-our-schemes/register-auditor</w:t>
      </w:r>
    </w:p>
  </w:footnote>
  <w:footnote w:id="7">
    <w:p w14:paraId="750A13A4" w14:textId="3B0ADAC3" w:rsidR="00D93D40" w:rsidRDefault="00D93D40">
      <w:pPr>
        <w:pStyle w:val="FootnoteText"/>
      </w:pPr>
      <w:r>
        <w:rPr>
          <w:rStyle w:val="FootnoteReference"/>
        </w:rPr>
        <w:footnoteRef/>
      </w:r>
      <w:r>
        <w:t xml:space="preserve"> </w:t>
      </w:r>
      <w:r w:rsidRPr="00D93D40">
        <w:t>https://www.afp.gov.au/sites/default/files/2023-08/NPC-100PointChecklist-18042019.pdf</w:t>
      </w:r>
    </w:p>
  </w:footnote>
  <w:footnote w:id="8">
    <w:p w14:paraId="51EF6762" w14:textId="7AE2CF54" w:rsidR="00D93D40" w:rsidRDefault="00D93D40">
      <w:pPr>
        <w:pStyle w:val="FootnoteText"/>
      </w:pPr>
      <w:r>
        <w:rPr>
          <w:rStyle w:val="FootnoteReference"/>
        </w:rPr>
        <w:footnoteRef/>
      </w:r>
      <w:r>
        <w:t xml:space="preserve"> </w:t>
      </w:r>
      <w:r w:rsidRPr="00D93D40">
        <w:t>https://www.legislation.gov.au/Details/C2017C00311</w:t>
      </w:r>
    </w:p>
  </w:footnote>
  <w:footnote w:id="9">
    <w:p w14:paraId="0BDF4A00" w14:textId="061BE4A1" w:rsidR="00A23B40" w:rsidRDefault="00A23B40">
      <w:pPr>
        <w:pStyle w:val="FootnoteText"/>
      </w:pPr>
      <w:r>
        <w:rPr>
          <w:rStyle w:val="FootnoteReference"/>
        </w:rPr>
        <w:footnoteRef/>
      </w:r>
      <w:r>
        <w:t xml:space="preserve"> </w:t>
      </w:r>
      <w:r w:rsidR="00642114" w:rsidRPr="00642114">
        <w:t>https://afpnationalpolicechecks.converga.com.au/</w:t>
      </w:r>
    </w:p>
  </w:footnote>
  <w:footnote w:id="10">
    <w:p w14:paraId="6F12D568" w14:textId="73B9B81B" w:rsidR="00642114" w:rsidRDefault="00642114">
      <w:pPr>
        <w:pStyle w:val="FootnoteText"/>
      </w:pPr>
      <w:r>
        <w:rPr>
          <w:rStyle w:val="FootnoteReference"/>
        </w:rPr>
        <w:footnoteRef/>
      </w:r>
      <w:r>
        <w:t xml:space="preserve"> </w:t>
      </w:r>
      <w:r w:rsidRPr="00642114">
        <w:t>https://cer.gov.au/document/australian-federal-police-national-police-check-application-form</w:t>
      </w:r>
    </w:p>
  </w:footnote>
  <w:footnote w:id="11">
    <w:p w14:paraId="7A3F4921" w14:textId="48051C2F" w:rsidR="00260686" w:rsidRDefault="00260686">
      <w:pPr>
        <w:pStyle w:val="FootnoteText"/>
      </w:pPr>
      <w:r>
        <w:rPr>
          <w:rStyle w:val="FootnoteReference"/>
        </w:rPr>
        <w:footnoteRef/>
      </w:r>
      <w:r>
        <w:t xml:space="preserve"> </w:t>
      </w:r>
      <w:r w:rsidRPr="00260686">
        <w:t>http://www.ag.gov.au/Publications/Pages/Statutorydeclarationsignatorylist.aspx</w:t>
      </w:r>
    </w:p>
  </w:footnote>
  <w:footnote w:id="12">
    <w:p w14:paraId="19ABE14C" w14:textId="0B3074A1" w:rsidR="00260686" w:rsidRDefault="00260686">
      <w:pPr>
        <w:pStyle w:val="FootnoteText"/>
      </w:pPr>
      <w:r>
        <w:rPr>
          <w:rStyle w:val="FootnoteReference"/>
        </w:rPr>
        <w:footnoteRef/>
      </w:r>
      <w:r>
        <w:t xml:space="preserve"> </w:t>
      </w:r>
      <w:r w:rsidRPr="00260686">
        <w:t>https://www.ag.gov.au/legal-system/statutory-declarations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4745" w14:textId="2B8827AC" w:rsidR="00D81782" w:rsidRDefault="00D81782" w:rsidP="00977234">
    <w:pPr>
      <w:pStyle w:val="Heading5"/>
      <w:tabs>
        <w:tab w:val="center" w:pos="4870"/>
        <w:tab w:val="left" w:pos="8745"/>
      </w:tabs>
      <w:spacing w:before="200" w:after="60"/>
      <w:jc w:val="center"/>
    </w:pPr>
  </w:p>
  <w:p w14:paraId="4CC61934" w14:textId="32438325" w:rsidR="00D81782" w:rsidRPr="00BE0DA3" w:rsidRDefault="006673B8" w:rsidP="00AD3B8F">
    <w:pPr>
      <w:pStyle w:val="BodyText"/>
      <w:spacing w:after="480" w:line="245" w:lineRule="exact"/>
      <w:ind w:left="23"/>
    </w:pPr>
    <w:r>
      <w:rPr>
        <w:spacing w:val="-2"/>
      </w:rPr>
      <w:t>CER-AUD-</w:t>
    </w:r>
    <w:r>
      <w:rPr>
        <w:spacing w:val="-5"/>
      </w:rPr>
      <w:t>001</w:t>
    </w:r>
    <w:r w:rsidR="00407A97">
      <w:rPr>
        <w:noProof/>
      </w:rPr>
      <w:drawing>
        <wp:anchor distT="0" distB="0" distL="114300" distR="114300" simplePos="0" relativeHeight="251658240" behindDoc="0" locked="0" layoutInCell="1" allowOverlap="1" wp14:anchorId="123E8F35" wp14:editId="05089FAD">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8624" w14:textId="0DEB323F"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6E264E6" wp14:editId="2645961C">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005238EA">
      <w:rPr>
        <w:rStyle w:val="Protectivemarker"/>
        <w:b/>
      </w:rPr>
      <w:t>OFFICIAL</w:t>
    </w:r>
  </w:p>
  <w:p w14:paraId="3451BAB7" w14:textId="77777777" w:rsidR="003D3FC1" w:rsidRPr="00BE0DA3" w:rsidRDefault="003D3FC1" w:rsidP="003D3FC1">
    <w:pPr>
      <w:pStyle w:val="LegislativesecrecyACT"/>
    </w:pPr>
  </w:p>
  <w:p w14:paraId="3E74DBB1" w14:textId="77777777" w:rsidR="00CA2954" w:rsidRDefault="003D3FC1" w:rsidP="003D3FC1">
    <w:pPr>
      <w:pStyle w:val="Header"/>
      <w:spacing w:before="240"/>
    </w:pPr>
    <w:r>
      <w:rPr>
        <w:noProof/>
      </w:rPr>
      <w:drawing>
        <wp:inline distT="0" distB="0" distL="0" distR="0" wp14:anchorId="569C7FBF" wp14:editId="4CDD987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63D"/>
    <w:multiLevelType w:val="hybridMultilevel"/>
    <w:tmpl w:val="0B563A22"/>
    <w:lvl w:ilvl="0" w:tplc="A27E3BC2">
      <w:start w:val="1"/>
      <w:numFmt w:val="decimal"/>
      <w:lvlText w:val="%1."/>
      <w:lvlJc w:val="left"/>
      <w:pPr>
        <w:ind w:left="448" w:hanging="360"/>
      </w:pPr>
      <w:rPr>
        <w:rFonts w:ascii="Calibri" w:eastAsia="Calibri" w:hAnsi="Calibri" w:cs="Calibri" w:hint="default"/>
        <w:b w:val="0"/>
        <w:bCs w:val="0"/>
        <w:i w:val="0"/>
        <w:iCs w:val="0"/>
        <w:color w:val="006C92"/>
        <w:spacing w:val="0"/>
        <w:w w:val="99"/>
        <w:sz w:val="22"/>
        <w:szCs w:val="22"/>
        <w:lang w:val="en-US" w:eastAsia="en-US" w:bidi="ar-SA"/>
      </w:rPr>
    </w:lvl>
    <w:lvl w:ilvl="1" w:tplc="FFBA18BA">
      <w:start w:val="1"/>
      <w:numFmt w:val="lowerLetter"/>
      <w:lvlText w:val="%2."/>
      <w:lvlJc w:val="left"/>
      <w:pPr>
        <w:ind w:left="938" w:hanging="360"/>
      </w:pPr>
      <w:rPr>
        <w:rFonts w:ascii="Calibri" w:eastAsia="Calibri" w:hAnsi="Calibri" w:cs="Calibri" w:hint="default"/>
        <w:b w:val="0"/>
        <w:bCs w:val="0"/>
        <w:i w:val="0"/>
        <w:iCs w:val="0"/>
        <w:spacing w:val="0"/>
        <w:w w:val="99"/>
        <w:sz w:val="22"/>
        <w:szCs w:val="22"/>
        <w:lang w:val="en-US" w:eastAsia="en-US" w:bidi="ar-SA"/>
      </w:rPr>
    </w:lvl>
    <w:lvl w:ilvl="2" w:tplc="F4D06EC6">
      <w:start w:val="1"/>
      <w:numFmt w:val="lowerRoman"/>
      <w:lvlText w:val="%3."/>
      <w:lvlJc w:val="left"/>
      <w:pPr>
        <w:ind w:left="1506" w:hanging="358"/>
      </w:pPr>
      <w:rPr>
        <w:rFonts w:ascii="Calibri" w:eastAsia="Calibri" w:hAnsi="Calibri" w:cs="Calibri" w:hint="default"/>
        <w:b w:val="0"/>
        <w:bCs w:val="0"/>
        <w:i w:val="0"/>
        <w:iCs w:val="0"/>
        <w:spacing w:val="-1"/>
        <w:w w:val="99"/>
        <w:sz w:val="22"/>
        <w:szCs w:val="22"/>
        <w:lang w:val="en-US" w:eastAsia="en-US" w:bidi="ar-SA"/>
      </w:rPr>
    </w:lvl>
    <w:lvl w:ilvl="3" w:tplc="38D48E22">
      <w:numFmt w:val="bullet"/>
      <w:lvlText w:val="•"/>
      <w:lvlJc w:val="left"/>
      <w:pPr>
        <w:ind w:left="2552" w:hanging="358"/>
      </w:pPr>
      <w:rPr>
        <w:rFonts w:hint="default"/>
        <w:lang w:val="en-US" w:eastAsia="en-US" w:bidi="ar-SA"/>
      </w:rPr>
    </w:lvl>
    <w:lvl w:ilvl="4" w:tplc="40C2D4BC">
      <w:numFmt w:val="bullet"/>
      <w:lvlText w:val="•"/>
      <w:lvlJc w:val="left"/>
      <w:pPr>
        <w:ind w:left="3604" w:hanging="358"/>
      </w:pPr>
      <w:rPr>
        <w:rFonts w:hint="default"/>
        <w:lang w:val="en-US" w:eastAsia="en-US" w:bidi="ar-SA"/>
      </w:rPr>
    </w:lvl>
    <w:lvl w:ilvl="5" w:tplc="B442DCBC">
      <w:numFmt w:val="bullet"/>
      <w:lvlText w:val="•"/>
      <w:lvlJc w:val="left"/>
      <w:pPr>
        <w:ind w:left="4656" w:hanging="358"/>
      </w:pPr>
      <w:rPr>
        <w:rFonts w:hint="default"/>
        <w:lang w:val="en-US" w:eastAsia="en-US" w:bidi="ar-SA"/>
      </w:rPr>
    </w:lvl>
    <w:lvl w:ilvl="6" w:tplc="D1E4CA40">
      <w:numFmt w:val="bullet"/>
      <w:lvlText w:val="•"/>
      <w:lvlJc w:val="left"/>
      <w:pPr>
        <w:ind w:left="5708" w:hanging="358"/>
      </w:pPr>
      <w:rPr>
        <w:rFonts w:hint="default"/>
        <w:lang w:val="en-US" w:eastAsia="en-US" w:bidi="ar-SA"/>
      </w:rPr>
    </w:lvl>
    <w:lvl w:ilvl="7" w:tplc="6FBC0DB4">
      <w:numFmt w:val="bullet"/>
      <w:lvlText w:val="•"/>
      <w:lvlJc w:val="left"/>
      <w:pPr>
        <w:ind w:left="6760" w:hanging="358"/>
      </w:pPr>
      <w:rPr>
        <w:rFonts w:hint="default"/>
        <w:lang w:val="en-US" w:eastAsia="en-US" w:bidi="ar-SA"/>
      </w:rPr>
    </w:lvl>
    <w:lvl w:ilvl="8" w:tplc="EE2A48B0">
      <w:numFmt w:val="bullet"/>
      <w:lvlText w:val="•"/>
      <w:lvlJc w:val="left"/>
      <w:pPr>
        <w:ind w:left="7812" w:hanging="358"/>
      </w:pPr>
      <w:rPr>
        <w:rFonts w:hint="default"/>
        <w:lang w:val="en-US" w:eastAsia="en-US" w:bidi="ar-SA"/>
      </w:rPr>
    </w:lvl>
  </w:abstractNum>
  <w:abstractNum w:abstractNumId="1" w15:restartNumberingAfterBreak="0">
    <w:nsid w:val="04100431"/>
    <w:multiLevelType w:val="hybridMultilevel"/>
    <w:tmpl w:val="F998D790"/>
    <w:lvl w:ilvl="0" w:tplc="70EEBADA">
      <w:numFmt w:val="bullet"/>
      <w:lvlText w:val=""/>
      <w:lvlJc w:val="left"/>
      <w:pPr>
        <w:ind w:left="468" w:hanging="360"/>
      </w:pPr>
      <w:rPr>
        <w:rFonts w:ascii="Symbol" w:eastAsia="Symbol" w:hAnsi="Symbol" w:cs="Symbol" w:hint="default"/>
        <w:b w:val="0"/>
        <w:bCs w:val="0"/>
        <w:i w:val="0"/>
        <w:iCs w:val="0"/>
        <w:color w:val="006C92"/>
        <w:spacing w:val="0"/>
        <w:w w:val="99"/>
        <w:sz w:val="22"/>
        <w:szCs w:val="22"/>
        <w:lang w:val="en-US" w:eastAsia="en-US" w:bidi="ar-SA"/>
      </w:rPr>
    </w:lvl>
    <w:lvl w:ilvl="1" w:tplc="ED126632">
      <w:numFmt w:val="bullet"/>
      <w:lvlText w:val="•"/>
      <w:lvlJc w:val="left"/>
      <w:pPr>
        <w:ind w:left="825" w:hanging="360"/>
      </w:pPr>
      <w:rPr>
        <w:rFonts w:hint="default"/>
        <w:lang w:val="en-US" w:eastAsia="en-US" w:bidi="ar-SA"/>
      </w:rPr>
    </w:lvl>
    <w:lvl w:ilvl="2" w:tplc="197AAF76">
      <w:numFmt w:val="bullet"/>
      <w:lvlText w:val="•"/>
      <w:lvlJc w:val="left"/>
      <w:pPr>
        <w:ind w:left="1190" w:hanging="360"/>
      </w:pPr>
      <w:rPr>
        <w:rFonts w:hint="default"/>
        <w:lang w:val="en-US" w:eastAsia="en-US" w:bidi="ar-SA"/>
      </w:rPr>
    </w:lvl>
    <w:lvl w:ilvl="3" w:tplc="D3BEA8AE">
      <w:numFmt w:val="bullet"/>
      <w:lvlText w:val="•"/>
      <w:lvlJc w:val="left"/>
      <w:pPr>
        <w:ind w:left="1555" w:hanging="360"/>
      </w:pPr>
      <w:rPr>
        <w:rFonts w:hint="default"/>
        <w:lang w:val="en-US" w:eastAsia="en-US" w:bidi="ar-SA"/>
      </w:rPr>
    </w:lvl>
    <w:lvl w:ilvl="4" w:tplc="89FCEE3E">
      <w:numFmt w:val="bullet"/>
      <w:lvlText w:val="•"/>
      <w:lvlJc w:val="left"/>
      <w:pPr>
        <w:ind w:left="1920" w:hanging="360"/>
      </w:pPr>
      <w:rPr>
        <w:rFonts w:hint="default"/>
        <w:lang w:val="en-US" w:eastAsia="en-US" w:bidi="ar-SA"/>
      </w:rPr>
    </w:lvl>
    <w:lvl w:ilvl="5" w:tplc="508C6398">
      <w:numFmt w:val="bullet"/>
      <w:lvlText w:val="•"/>
      <w:lvlJc w:val="left"/>
      <w:pPr>
        <w:ind w:left="2285" w:hanging="360"/>
      </w:pPr>
      <w:rPr>
        <w:rFonts w:hint="default"/>
        <w:lang w:val="en-US" w:eastAsia="en-US" w:bidi="ar-SA"/>
      </w:rPr>
    </w:lvl>
    <w:lvl w:ilvl="6" w:tplc="5E069A54">
      <w:numFmt w:val="bullet"/>
      <w:lvlText w:val="•"/>
      <w:lvlJc w:val="left"/>
      <w:pPr>
        <w:ind w:left="2650" w:hanging="360"/>
      </w:pPr>
      <w:rPr>
        <w:rFonts w:hint="default"/>
        <w:lang w:val="en-US" w:eastAsia="en-US" w:bidi="ar-SA"/>
      </w:rPr>
    </w:lvl>
    <w:lvl w:ilvl="7" w:tplc="FB42AB62">
      <w:numFmt w:val="bullet"/>
      <w:lvlText w:val="•"/>
      <w:lvlJc w:val="left"/>
      <w:pPr>
        <w:ind w:left="3016" w:hanging="360"/>
      </w:pPr>
      <w:rPr>
        <w:rFonts w:hint="default"/>
        <w:lang w:val="en-US" w:eastAsia="en-US" w:bidi="ar-SA"/>
      </w:rPr>
    </w:lvl>
    <w:lvl w:ilvl="8" w:tplc="45F8A694">
      <w:numFmt w:val="bullet"/>
      <w:lvlText w:val="•"/>
      <w:lvlJc w:val="left"/>
      <w:pPr>
        <w:ind w:left="3381" w:hanging="360"/>
      </w:pPr>
      <w:rPr>
        <w:rFonts w:hint="default"/>
        <w:lang w:val="en-US" w:eastAsia="en-US" w:bidi="ar-SA"/>
      </w:rPr>
    </w:lvl>
  </w:abstractNum>
  <w:abstractNum w:abstractNumId="2" w15:restartNumberingAfterBreak="0">
    <w:nsid w:val="08A66F45"/>
    <w:multiLevelType w:val="hybridMultilevel"/>
    <w:tmpl w:val="FB94F4DA"/>
    <w:lvl w:ilvl="0" w:tplc="0EF049B4">
      <w:numFmt w:val="bullet"/>
      <w:lvlText w:val=""/>
      <w:lvlJc w:val="left"/>
      <w:pPr>
        <w:ind w:left="445" w:hanging="358"/>
      </w:pPr>
      <w:rPr>
        <w:rFonts w:ascii="Symbol" w:eastAsia="Symbol" w:hAnsi="Symbol" w:cs="Symbol" w:hint="default"/>
        <w:b w:val="0"/>
        <w:bCs w:val="0"/>
        <w:i w:val="0"/>
        <w:iCs w:val="0"/>
        <w:color w:val="006C92"/>
        <w:spacing w:val="0"/>
        <w:w w:val="100"/>
        <w:sz w:val="22"/>
        <w:szCs w:val="22"/>
        <w:lang w:val="en-US" w:eastAsia="en-US" w:bidi="ar-SA"/>
      </w:rPr>
    </w:lvl>
    <w:lvl w:ilvl="1" w:tplc="D1E6E066">
      <w:numFmt w:val="bullet"/>
      <w:lvlText w:val="•"/>
      <w:lvlJc w:val="left"/>
      <w:pPr>
        <w:ind w:left="1401" w:hanging="358"/>
      </w:pPr>
      <w:rPr>
        <w:rFonts w:hint="default"/>
        <w:lang w:val="en-US" w:eastAsia="en-US" w:bidi="ar-SA"/>
      </w:rPr>
    </w:lvl>
    <w:lvl w:ilvl="2" w:tplc="2D9AD3FC">
      <w:numFmt w:val="bullet"/>
      <w:lvlText w:val="•"/>
      <w:lvlJc w:val="left"/>
      <w:pPr>
        <w:ind w:left="2363" w:hanging="358"/>
      </w:pPr>
      <w:rPr>
        <w:rFonts w:hint="default"/>
        <w:lang w:val="en-US" w:eastAsia="en-US" w:bidi="ar-SA"/>
      </w:rPr>
    </w:lvl>
    <w:lvl w:ilvl="3" w:tplc="FA3EC2D4">
      <w:numFmt w:val="bullet"/>
      <w:lvlText w:val="•"/>
      <w:lvlJc w:val="left"/>
      <w:pPr>
        <w:ind w:left="3325" w:hanging="358"/>
      </w:pPr>
      <w:rPr>
        <w:rFonts w:hint="default"/>
        <w:lang w:val="en-US" w:eastAsia="en-US" w:bidi="ar-SA"/>
      </w:rPr>
    </w:lvl>
    <w:lvl w:ilvl="4" w:tplc="E824589E">
      <w:numFmt w:val="bullet"/>
      <w:lvlText w:val="•"/>
      <w:lvlJc w:val="left"/>
      <w:pPr>
        <w:ind w:left="4286" w:hanging="358"/>
      </w:pPr>
      <w:rPr>
        <w:rFonts w:hint="default"/>
        <w:lang w:val="en-US" w:eastAsia="en-US" w:bidi="ar-SA"/>
      </w:rPr>
    </w:lvl>
    <w:lvl w:ilvl="5" w:tplc="1FEE3992">
      <w:numFmt w:val="bullet"/>
      <w:lvlText w:val="•"/>
      <w:lvlJc w:val="left"/>
      <w:pPr>
        <w:ind w:left="5248" w:hanging="358"/>
      </w:pPr>
      <w:rPr>
        <w:rFonts w:hint="default"/>
        <w:lang w:val="en-US" w:eastAsia="en-US" w:bidi="ar-SA"/>
      </w:rPr>
    </w:lvl>
    <w:lvl w:ilvl="6" w:tplc="FC109D5C">
      <w:numFmt w:val="bullet"/>
      <w:lvlText w:val="•"/>
      <w:lvlJc w:val="left"/>
      <w:pPr>
        <w:ind w:left="6210" w:hanging="358"/>
      </w:pPr>
      <w:rPr>
        <w:rFonts w:hint="default"/>
        <w:lang w:val="en-US" w:eastAsia="en-US" w:bidi="ar-SA"/>
      </w:rPr>
    </w:lvl>
    <w:lvl w:ilvl="7" w:tplc="52980EF8">
      <w:numFmt w:val="bullet"/>
      <w:lvlText w:val="•"/>
      <w:lvlJc w:val="left"/>
      <w:pPr>
        <w:ind w:left="7172" w:hanging="358"/>
      </w:pPr>
      <w:rPr>
        <w:rFonts w:hint="default"/>
        <w:lang w:val="en-US" w:eastAsia="en-US" w:bidi="ar-SA"/>
      </w:rPr>
    </w:lvl>
    <w:lvl w:ilvl="8" w:tplc="B6964FF4">
      <w:numFmt w:val="bullet"/>
      <w:lvlText w:val="•"/>
      <w:lvlJc w:val="left"/>
      <w:pPr>
        <w:ind w:left="8133" w:hanging="358"/>
      </w:pPr>
      <w:rPr>
        <w:rFonts w:hint="default"/>
        <w:lang w:val="en-US" w:eastAsia="en-US" w:bidi="ar-SA"/>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23BE7"/>
    <w:multiLevelType w:val="hybridMultilevel"/>
    <w:tmpl w:val="9894E008"/>
    <w:lvl w:ilvl="0" w:tplc="9796C22A">
      <w:start w:val="1"/>
      <w:numFmt w:val="lowerRoman"/>
      <w:lvlText w:val="%1."/>
      <w:lvlJc w:val="righ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0EFB782A"/>
    <w:multiLevelType w:val="hybridMultilevel"/>
    <w:tmpl w:val="63ECE74A"/>
    <w:lvl w:ilvl="0" w:tplc="8A38FC72">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1" w:tplc="48705DF2">
      <w:numFmt w:val="bullet"/>
      <w:lvlText w:val="•"/>
      <w:lvlJc w:val="left"/>
      <w:pPr>
        <w:ind w:left="1401" w:hanging="360"/>
      </w:pPr>
      <w:rPr>
        <w:rFonts w:hint="default"/>
        <w:lang w:val="en-US" w:eastAsia="en-US" w:bidi="ar-SA"/>
      </w:rPr>
    </w:lvl>
    <w:lvl w:ilvl="2" w:tplc="66681678">
      <w:numFmt w:val="bullet"/>
      <w:lvlText w:val="•"/>
      <w:lvlJc w:val="left"/>
      <w:pPr>
        <w:ind w:left="2363" w:hanging="360"/>
      </w:pPr>
      <w:rPr>
        <w:rFonts w:hint="default"/>
        <w:lang w:val="en-US" w:eastAsia="en-US" w:bidi="ar-SA"/>
      </w:rPr>
    </w:lvl>
    <w:lvl w:ilvl="3" w:tplc="5EF66F9E">
      <w:numFmt w:val="bullet"/>
      <w:lvlText w:val="•"/>
      <w:lvlJc w:val="left"/>
      <w:pPr>
        <w:ind w:left="3325" w:hanging="360"/>
      </w:pPr>
      <w:rPr>
        <w:rFonts w:hint="default"/>
        <w:lang w:val="en-US" w:eastAsia="en-US" w:bidi="ar-SA"/>
      </w:rPr>
    </w:lvl>
    <w:lvl w:ilvl="4" w:tplc="831080EE">
      <w:numFmt w:val="bullet"/>
      <w:lvlText w:val="•"/>
      <w:lvlJc w:val="left"/>
      <w:pPr>
        <w:ind w:left="4286" w:hanging="360"/>
      </w:pPr>
      <w:rPr>
        <w:rFonts w:hint="default"/>
        <w:lang w:val="en-US" w:eastAsia="en-US" w:bidi="ar-SA"/>
      </w:rPr>
    </w:lvl>
    <w:lvl w:ilvl="5" w:tplc="987681EE">
      <w:numFmt w:val="bullet"/>
      <w:lvlText w:val="•"/>
      <w:lvlJc w:val="left"/>
      <w:pPr>
        <w:ind w:left="5248" w:hanging="360"/>
      </w:pPr>
      <w:rPr>
        <w:rFonts w:hint="default"/>
        <w:lang w:val="en-US" w:eastAsia="en-US" w:bidi="ar-SA"/>
      </w:rPr>
    </w:lvl>
    <w:lvl w:ilvl="6" w:tplc="1B2A9AC0">
      <w:numFmt w:val="bullet"/>
      <w:lvlText w:val="•"/>
      <w:lvlJc w:val="left"/>
      <w:pPr>
        <w:ind w:left="6210" w:hanging="360"/>
      </w:pPr>
      <w:rPr>
        <w:rFonts w:hint="default"/>
        <w:lang w:val="en-US" w:eastAsia="en-US" w:bidi="ar-SA"/>
      </w:rPr>
    </w:lvl>
    <w:lvl w:ilvl="7" w:tplc="3402823A">
      <w:numFmt w:val="bullet"/>
      <w:lvlText w:val="•"/>
      <w:lvlJc w:val="left"/>
      <w:pPr>
        <w:ind w:left="7172" w:hanging="360"/>
      </w:pPr>
      <w:rPr>
        <w:rFonts w:hint="default"/>
        <w:lang w:val="en-US" w:eastAsia="en-US" w:bidi="ar-SA"/>
      </w:rPr>
    </w:lvl>
    <w:lvl w:ilvl="8" w:tplc="8F24E086">
      <w:numFmt w:val="bullet"/>
      <w:lvlText w:val="•"/>
      <w:lvlJc w:val="left"/>
      <w:pPr>
        <w:ind w:left="8133" w:hanging="360"/>
      </w:pPr>
      <w:rPr>
        <w:rFonts w:hint="default"/>
        <w:lang w:val="en-US" w:eastAsia="en-US" w:bidi="ar-SA"/>
      </w:rPr>
    </w:lvl>
  </w:abstractNum>
  <w:abstractNum w:abstractNumId="6" w15:restartNumberingAfterBreak="0">
    <w:nsid w:val="192E37F0"/>
    <w:multiLevelType w:val="hybridMultilevel"/>
    <w:tmpl w:val="72CEC4FA"/>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start w:val="1"/>
      <w:numFmt w:val="lowerLetter"/>
      <w:lvlText w:val="%5."/>
      <w:lvlJc w:val="left"/>
      <w:pPr>
        <w:ind w:left="3685" w:hanging="360"/>
      </w:pPr>
    </w:lvl>
    <w:lvl w:ilvl="5" w:tplc="0C09001B">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7" w15:restartNumberingAfterBreak="0">
    <w:nsid w:val="1C232746"/>
    <w:multiLevelType w:val="hybridMultilevel"/>
    <w:tmpl w:val="BE4878FA"/>
    <w:lvl w:ilvl="0" w:tplc="7596582C">
      <w:start w:val="1"/>
      <w:numFmt w:val="decimal"/>
      <w:lvlText w:val="%1."/>
      <w:lvlJc w:val="left"/>
      <w:pPr>
        <w:ind w:left="397" w:hanging="284"/>
      </w:pPr>
      <w:rPr>
        <w:rFonts w:ascii="Calibri" w:eastAsia="Calibri" w:hAnsi="Calibri" w:cs="Calibri" w:hint="default"/>
        <w:b w:val="0"/>
        <w:bCs w:val="0"/>
        <w:i w:val="0"/>
        <w:iCs w:val="0"/>
        <w:color w:val="006C92"/>
        <w:spacing w:val="0"/>
        <w:w w:val="99"/>
        <w:sz w:val="22"/>
        <w:szCs w:val="22"/>
        <w:lang w:val="en-US" w:eastAsia="en-US" w:bidi="ar-SA"/>
      </w:rPr>
    </w:lvl>
    <w:lvl w:ilvl="1" w:tplc="F7925B0E">
      <w:numFmt w:val="bullet"/>
      <w:lvlText w:val="•"/>
      <w:lvlJc w:val="left"/>
      <w:pPr>
        <w:ind w:left="1328" w:hanging="284"/>
      </w:pPr>
      <w:rPr>
        <w:rFonts w:hint="default"/>
        <w:lang w:val="en-US" w:eastAsia="en-US" w:bidi="ar-SA"/>
      </w:rPr>
    </w:lvl>
    <w:lvl w:ilvl="2" w:tplc="A756095E">
      <w:numFmt w:val="bullet"/>
      <w:lvlText w:val="•"/>
      <w:lvlJc w:val="left"/>
      <w:pPr>
        <w:ind w:left="2256" w:hanging="284"/>
      </w:pPr>
      <w:rPr>
        <w:rFonts w:hint="default"/>
        <w:lang w:val="en-US" w:eastAsia="en-US" w:bidi="ar-SA"/>
      </w:rPr>
    </w:lvl>
    <w:lvl w:ilvl="3" w:tplc="964ED416">
      <w:numFmt w:val="bullet"/>
      <w:lvlText w:val="•"/>
      <w:lvlJc w:val="left"/>
      <w:pPr>
        <w:ind w:left="3184" w:hanging="284"/>
      </w:pPr>
      <w:rPr>
        <w:rFonts w:hint="default"/>
        <w:lang w:val="en-US" w:eastAsia="en-US" w:bidi="ar-SA"/>
      </w:rPr>
    </w:lvl>
    <w:lvl w:ilvl="4" w:tplc="03506E5E">
      <w:numFmt w:val="bullet"/>
      <w:lvlText w:val="•"/>
      <w:lvlJc w:val="left"/>
      <w:pPr>
        <w:ind w:left="4112" w:hanging="284"/>
      </w:pPr>
      <w:rPr>
        <w:rFonts w:hint="default"/>
        <w:lang w:val="en-US" w:eastAsia="en-US" w:bidi="ar-SA"/>
      </w:rPr>
    </w:lvl>
    <w:lvl w:ilvl="5" w:tplc="6C185A28">
      <w:numFmt w:val="bullet"/>
      <w:lvlText w:val="•"/>
      <w:lvlJc w:val="left"/>
      <w:pPr>
        <w:ind w:left="5040" w:hanging="284"/>
      </w:pPr>
      <w:rPr>
        <w:rFonts w:hint="default"/>
        <w:lang w:val="en-US" w:eastAsia="en-US" w:bidi="ar-SA"/>
      </w:rPr>
    </w:lvl>
    <w:lvl w:ilvl="6" w:tplc="4214482A">
      <w:numFmt w:val="bullet"/>
      <w:lvlText w:val="•"/>
      <w:lvlJc w:val="left"/>
      <w:pPr>
        <w:ind w:left="5968" w:hanging="284"/>
      </w:pPr>
      <w:rPr>
        <w:rFonts w:hint="default"/>
        <w:lang w:val="en-US" w:eastAsia="en-US" w:bidi="ar-SA"/>
      </w:rPr>
    </w:lvl>
    <w:lvl w:ilvl="7" w:tplc="01F43B94">
      <w:numFmt w:val="bullet"/>
      <w:lvlText w:val="•"/>
      <w:lvlJc w:val="left"/>
      <w:pPr>
        <w:ind w:left="6897" w:hanging="284"/>
      </w:pPr>
      <w:rPr>
        <w:rFonts w:hint="default"/>
        <w:lang w:val="en-US" w:eastAsia="en-US" w:bidi="ar-SA"/>
      </w:rPr>
    </w:lvl>
    <w:lvl w:ilvl="8" w:tplc="190A0600">
      <w:numFmt w:val="bullet"/>
      <w:lvlText w:val="•"/>
      <w:lvlJc w:val="left"/>
      <w:pPr>
        <w:ind w:left="7825" w:hanging="284"/>
      </w:pPr>
      <w:rPr>
        <w:rFonts w:hint="default"/>
        <w:lang w:val="en-US" w:eastAsia="en-US" w:bidi="ar-SA"/>
      </w:rPr>
    </w:lvl>
  </w:abstractNum>
  <w:abstractNum w:abstractNumId="8" w15:restartNumberingAfterBreak="0">
    <w:nsid w:val="1EF374D3"/>
    <w:multiLevelType w:val="hybridMultilevel"/>
    <w:tmpl w:val="43F2F908"/>
    <w:lvl w:ilvl="0" w:tplc="5086A6A0">
      <w:start w:val="1"/>
      <w:numFmt w:val="lowerLetter"/>
      <w:lvlText w:val="%1)"/>
      <w:lvlJc w:val="left"/>
      <w:pPr>
        <w:ind w:left="808" w:hanging="360"/>
      </w:pPr>
      <w:rPr>
        <w:rFonts w:ascii="Calibri" w:eastAsia="Calibri" w:hAnsi="Calibri" w:cs="Calibri" w:hint="default"/>
        <w:b w:val="0"/>
        <w:bCs w:val="0"/>
        <w:i w:val="0"/>
        <w:iCs w:val="0"/>
        <w:spacing w:val="0"/>
        <w:w w:val="99"/>
        <w:sz w:val="22"/>
        <w:szCs w:val="22"/>
        <w:lang w:val="en-US" w:eastAsia="en-US" w:bidi="ar-SA"/>
      </w:rPr>
    </w:lvl>
    <w:lvl w:ilvl="1" w:tplc="E9143A00">
      <w:numFmt w:val="bullet"/>
      <w:lvlText w:val="•"/>
      <w:lvlJc w:val="left"/>
      <w:pPr>
        <w:ind w:left="1711" w:hanging="360"/>
      </w:pPr>
      <w:rPr>
        <w:rFonts w:hint="default"/>
        <w:lang w:val="en-US" w:eastAsia="en-US" w:bidi="ar-SA"/>
      </w:rPr>
    </w:lvl>
    <w:lvl w:ilvl="2" w:tplc="79DA3CBC">
      <w:numFmt w:val="bullet"/>
      <w:lvlText w:val="•"/>
      <w:lvlJc w:val="left"/>
      <w:pPr>
        <w:ind w:left="2623" w:hanging="360"/>
      </w:pPr>
      <w:rPr>
        <w:rFonts w:hint="default"/>
        <w:lang w:val="en-US" w:eastAsia="en-US" w:bidi="ar-SA"/>
      </w:rPr>
    </w:lvl>
    <w:lvl w:ilvl="3" w:tplc="4EA446F4">
      <w:numFmt w:val="bullet"/>
      <w:lvlText w:val="•"/>
      <w:lvlJc w:val="left"/>
      <w:pPr>
        <w:ind w:left="3534" w:hanging="360"/>
      </w:pPr>
      <w:rPr>
        <w:rFonts w:hint="default"/>
        <w:lang w:val="en-US" w:eastAsia="en-US" w:bidi="ar-SA"/>
      </w:rPr>
    </w:lvl>
    <w:lvl w:ilvl="4" w:tplc="5EAEA63C">
      <w:numFmt w:val="bullet"/>
      <w:lvlText w:val="•"/>
      <w:lvlJc w:val="left"/>
      <w:pPr>
        <w:ind w:left="4446" w:hanging="360"/>
      </w:pPr>
      <w:rPr>
        <w:rFonts w:hint="default"/>
        <w:lang w:val="en-US" w:eastAsia="en-US" w:bidi="ar-SA"/>
      </w:rPr>
    </w:lvl>
    <w:lvl w:ilvl="5" w:tplc="CD6A07E6">
      <w:numFmt w:val="bullet"/>
      <w:lvlText w:val="•"/>
      <w:lvlJc w:val="left"/>
      <w:pPr>
        <w:ind w:left="5358" w:hanging="360"/>
      </w:pPr>
      <w:rPr>
        <w:rFonts w:hint="default"/>
        <w:lang w:val="en-US" w:eastAsia="en-US" w:bidi="ar-SA"/>
      </w:rPr>
    </w:lvl>
    <w:lvl w:ilvl="6" w:tplc="83EC6456">
      <w:numFmt w:val="bullet"/>
      <w:lvlText w:val="•"/>
      <w:lvlJc w:val="left"/>
      <w:pPr>
        <w:ind w:left="6269" w:hanging="360"/>
      </w:pPr>
      <w:rPr>
        <w:rFonts w:hint="default"/>
        <w:lang w:val="en-US" w:eastAsia="en-US" w:bidi="ar-SA"/>
      </w:rPr>
    </w:lvl>
    <w:lvl w:ilvl="7" w:tplc="D368B558">
      <w:numFmt w:val="bullet"/>
      <w:lvlText w:val="•"/>
      <w:lvlJc w:val="left"/>
      <w:pPr>
        <w:ind w:left="7181" w:hanging="360"/>
      </w:pPr>
      <w:rPr>
        <w:rFonts w:hint="default"/>
        <w:lang w:val="en-US" w:eastAsia="en-US" w:bidi="ar-SA"/>
      </w:rPr>
    </w:lvl>
    <w:lvl w:ilvl="8" w:tplc="5DEA59E6">
      <w:numFmt w:val="bullet"/>
      <w:lvlText w:val="•"/>
      <w:lvlJc w:val="left"/>
      <w:pPr>
        <w:ind w:left="8093" w:hanging="360"/>
      </w:pPr>
      <w:rPr>
        <w:rFonts w:hint="default"/>
        <w:lang w:val="en-US" w:eastAsia="en-US" w:bidi="ar-SA"/>
      </w:rPr>
    </w:lvl>
  </w:abstractNum>
  <w:abstractNum w:abstractNumId="9" w15:restartNumberingAfterBreak="0">
    <w:nsid w:val="1F746E59"/>
    <w:multiLevelType w:val="hybridMultilevel"/>
    <w:tmpl w:val="3604AB44"/>
    <w:lvl w:ilvl="0" w:tplc="F6A022E4">
      <w:start w:val="1"/>
      <w:numFmt w:val="lowerLetter"/>
      <w:lvlText w:val="%1)"/>
      <w:lvlJc w:val="left"/>
      <w:pPr>
        <w:ind w:left="1524" w:hanging="360"/>
      </w:pPr>
      <w:rPr>
        <w:rFonts w:ascii="Calibri" w:eastAsia="Calibri" w:hAnsi="Calibri" w:cs="Calibri" w:hint="default"/>
        <w:b w:val="0"/>
        <w:bCs w:val="0"/>
        <w:i w:val="0"/>
        <w:iCs w:val="0"/>
        <w:spacing w:val="0"/>
        <w:w w:val="99"/>
        <w:sz w:val="22"/>
        <w:szCs w:val="22"/>
        <w:lang w:val="en-US" w:eastAsia="en-US" w:bidi="ar-SA"/>
      </w:rPr>
    </w:lvl>
    <w:lvl w:ilvl="1" w:tplc="D1926EB0">
      <w:numFmt w:val="bullet"/>
      <w:lvlText w:val="•"/>
      <w:lvlJc w:val="left"/>
      <w:pPr>
        <w:ind w:left="2427" w:hanging="360"/>
      </w:pPr>
      <w:rPr>
        <w:rFonts w:hint="default"/>
        <w:lang w:val="en-US" w:eastAsia="en-US" w:bidi="ar-SA"/>
      </w:rPr>
    </w:lvl>
    <w:lvl w:ilvl="2" w:tplc="DB2CB034">
      <w:numFmt w:val="bullet"/>
      <w:lvlText w:val="•"/>
      <w:lvlJc w:val="left"/>
      <w:pPr>
        <w:ind w:left="3339" w:hanging="360"/>
      </w:pPr>
      <w:rPr>
        <w:rFonts w:hint="default"/>
        <w:lang w:val="en-US" w:eastAsia="en-US" w:bidi="ar-SA"/>
      </w:rPr>
    </w:lvl>
    <w:lvl w:ilvl="3" w:tplc="6E88DE10">
      <w:numFmt w:val="bullet"/>
      <w:lvlText w:val="•"/>
      <w:lvlJc w:val="left"/>
      <w:pPr>
        <w:ind w:left="4250" w:hanging="360"/>
      </w:pPr>
      <w:rPr>
        <w:rFonts w:hint="default"/>
        <w:lang w:val="en-US" w:eastAsia="en-US" w:bidi="ar-SA"/>
      </w:rPr>
    </w:lvl>
    <w:lvl w:ilvl="4" w:tplc="CA9C6618">
      <w:numFmt w:val="bullet"/>
      <w:lvlText w:val="•"/>
      <w:lvlJc w:val="left"/>
      <w:pPr>
        <w:ind w:left="5162" w:hanging="360"/>
      </w:pPr>
      <w:rPr>
        <w:rFonts w:hint="default"/>
        <w:lang w:val="en-US" w:eastAsia="en-US" w:bidi="ar-SA"/>
      </w:rPr>
    </w:lvl>
    <w:lvl w:ilvl="5" w:tplc="361A066A">
      <w:numFmt w:val="bullet"/>
      <w:lvlText w:val="•"/>
      <w:lvlJc w:val="left"/>
      <w:pPr>
        <w:ind w:left="6074" w:hanging="360"/>
      </w:pPr>
      <w:rPr>
        <w:rFonts w:hint="default"/>
        <w:lang w:val="en-US" w:eastAsia="en-US" w:bidi="ar-SA"/>
      </w:rPr>
    </w:lvl>
    <w:lvl w:ilvl="6" w:tplc="4D12004C">
      <w:numFmt w:val="bullet"/>
      <w:lvlText w:val="•"/>
      <w:lvlJc w:val="left"/>
      <w:pPr>
        <w:ind w:left="6985" w:hanging="360"/>
      </w:pPr>
      <w:rPr>
        <w:rFonts w:hint="default"/>
        <w:lang w:val="en-US" w:eastAsia="en-US" w:bidi="ar-SA"/>
      </w:rPr>
    </w:lvl>
    <w:lvl w:ilvl="7" w:tplc="A538F5EE">
      <w:numFmt w:val="bullet"/>
      <w:lvlText w:val="•"/>
      <w:lvlJc w:val="left"/>
      <w:pPr>
        <w:ind w:left="7897" w:hanging="360"/>
      </w:pPr>
      <w:rPr>
        <w:rFonts w:hint="default"/>
        <w:lang w:val="en-US" w:eastAsia="en-US" w:bidi="ar-SA"/>
      </w:rPr>
    </w:lvl>
    <w:lvl w:ilvl="8" w:tplc="6DAA883E">
      <w:numFmt w:val="bullet"/>
      <w:lvlText w:val="•"/>
      <w:lvlJc w:val="left"/>
      <w:pPr>
        <w:ind w:left="8809" w:hanging="360"/>
      </w:pPr>
      <w:rPr>
        <w:rFonts w:hint="default"/>
        <w:lang w:val="en-US" w:eastAsia="en-US" w:bidi="ar-SA"/>
      </w:rPr>
    </w:lvl>
  </w:abstractNum>
  <w:abstractNum w:abstractNumId="10" w15:restartNumberingAfterBreak="0">
    <w:nsid w:val="1FBE7D80"/>
    <w:multiLevelType w:val="hybridMultilevel"/>
    <w:tmpl w:val="F4D67320"/>
    <w:lvl w:ilvl="0" w:tplc="2F04072A">
      <w:start w:val="1"/>
      <w:numFmt w:val="lowerLetter"/>
      <w:lvlText w:val="(%1)"/>
      <w:lvlJc w:val="left"/>
      <w:pPr>
        <w:ind w:left="2365"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1" w:tplc="25E06A52">
      <w:numFmt w:val="bullet"/>
      <w:lvlText w:val="•"/>
      <w:lvlJc w:val="left"/>
      <w:pPr>
        <w:ind w:left="3040" w:hanging="358"/>
      </w:pPr>
      <w:rPr>
        <w:rFonts w:hint="default"/>
        <w:lang w:val="en-US" w:eastAsia="en-US" w:bidi="ar-SA"/>
      </w:rPr>
    </w:lvl>
    <w:lvl w:ilvl="2" w:tplc="59687A90">
      <w:numFmt w:val="bullet"/>
      <w:lvlText w:val="•"/>
      <w:lvlJc w:val="left"/>
      <w:pPr>
        <w:ind w:left="3717" w:hanging="358"/>
      </w:pPr>
      <w:rPr>
        <w:rFonts w:hint="default"/>
        <w:lang w:val="en-US" w:eastAsia="en-US" w:bidi="ar-SA"/>
      </w:rPr>
    </w:lvl>
    <w:lvl w:ilvl="3" w:tplc="4274ECE8">
      <w:numFmt w:val="bullet"/>
      <w:lvlText w:val="•"/>
      <w:lvlJc w:val="left"/>
      <w:pPr>
        <w:ind w:left="4394" w:hanging="358"/>
      </w:pPr>
      <w:rPr>
        <w:rFonts w:hint="default"/>
        <w:lang w:val="en-US" w:eastAsia="en-US" w:bidi="ar-SA"/>
      </w:rPr>
    </w:lvl>
    <w:lvl w:ilvl="4" w:tplc="FF6A3BAA">
      <w:numFmt w:val="bullet"/>
      <w:lvlText w:val="•"/>
      <w:lvlJc w:val="left"/>
      <w:pPr>
        <w:ind w:left="5070" w:hanging="358"/>
      </w:pPr>
      <w:rPr>
        <w:rFonts w:hint="default"/>
        <w:lang w:val="en-US" w:eastAsia="en-US" w:bidi="ar-SA"/>
      </w:rPr>
    </w:lvl>
    <w:lvl w:ilvl="5" w:tplc="7568B682">
      <w:numFmt w:val="bullet"/>
      <w:lvlText w:val="•"/>
      <w:lvlJc w:val="left"/>
      <w:pPr>
        <w:ind w:left="5747" w:hanging="358"/>
      </w:pPr>
      <w:rPr>
        <w:rFonts w:hint="default"/>
        <w:lang w:val="en-US" w:eastAsia="en-US" w:bidi="ar-SA"/>
      </w:rPr>
    </w:lvl>
    <w:lvl w:ilvl="6" w:tplc="4EB8652C">
      <w:numFmt w:val="bullet"/>
      <w:lvlText w:val="•"/>
      <w:lvlJc w:val="left"/>
      <w:pPr>
        <w:ind w:left="6424" w:hanging="358"/>
      </w:pPr>
      <w:rPr>
        <w:rFonts w:hint="default"/>
        <w:lang w:val="en-US" w:eastAsia="en-US" w:bidi="ar-SA"/>
      </w:rPr>
    </w:lvl>
    <w:lvl w:ilvl="7" w:tplc="B50C00FE">
      <w:numFmt w:val="bullet"/>
      <w:lvlText w:val="•"/>
      <w:lvlJc w:val="left"/>
      <w:pPr>
        <w:ind w:left="7100" w:hanging="358"/>
      </w:pPr>
      <w:rPr>
        <w:rFonts w:hint="default"/>
        <w:lang w:val="en-US" w:eastAsia="en-US" w:bidi="ar-SA"/>
      </w:rPr>
    </w:lvl>
    <w:lvl w:ilvl="8" w:tplc="5BC65616">
      <w:numFmt w:val="bullet"/>
      <w:lvlText w:val="•"/>
      <w:lvlJc w:val="left"/>
      <w:pPr>
        <w:ind w:left="7777" w:hanging="358"/>
      </w:pPr>
      <w:rPr>
        <w:rFonts w:hint="default"/>
        <w:lang w:val="en-US" w:eastAsia="en-US" w:bidi="ar-SA"/>
      </w:rPr>
    </w:lvl>
  </w:abstractNum>
  <w:abstractNum w:abstractNumId="11" w15:restartNumberingAfterBreak="0">
    <w:nsid w:val="242B3A27"/>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9C1113"/>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4" w15:restartNumberingAfterBreak="0">
    <w:nsid w:val="2A245DCA"/>
    <w:multiLevelType w:val="hybridMultilevel"/>
    <w:tmpl w:val="A6C457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A2679B"/>
    <w:multiLevelType w:val="hybridMultilevel"/>
    <w:tmpl w:val="D6D6560E"/>
    <w:lvl w:ilvl="0" w:tplc="9796C22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3F5215"/>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7" w15:restartNumberingAfterBreak="0">
    <w:nsid w:val="3CD749C1"/>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8" w15:restartNumberingAfterBreak="0">
    <w:nsid w:val="3D71480D"/>
    <w:multiLevelType w:val="hybridMultilevel"/>
    <w:tmpl w:val="C8945920"/>
    <w:lvl w:ilvl="0" w:tplc="F4D06EC6">
      <w:start w:val="1"/>
      <w:numFmt w:val="lowerRoman"/>
      <w:lvlText w:val="%1."/>
      <w:lvlJc w:val="left"/>
      <w:pPr>
        <w:ind w:left="720" w:hanging="360"/>
      </w:pPr>
      <w:rPr>
        <w:rFonts w:ascii="Calibri" w:eastAsia="Calibri" w:hAnsi="Calibri" w:cs="Calibri" w:hint="default"/>
        <w:b w:val="0"/>
        <w:bCs w:val="0"/>
        <w:i w:val="0"/>
        <w:iCs w:val="0"/>
        <w:spacing w:val="-1"/>
        <w:w w:val="99"/>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BD1BB0"/>
    <w:multiLevelType w:val="hybridMultilevel"/>
    <w:tmpl w:val="B538BD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B508DE"/>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22" w15:restartNumberingAfterBreak="0">
    <w:nsid w:val="4AB83733"/>
    <w:multiLevelType w:val="hybridMultilevel"/>
    <w:tmpl w:val="A1FE245E"/>
    <w:lvl w:ilvl="0" w:tplc="9578CA46">
      <w:numFmt w:val="bullet"/>
      <w:lvlText w:val=""/>
      <w:lvlJc w:val="left"/>
      <w:pPr>
        <w:ind w:left="445" w:hanging="358"/>
      </w:pPr>
      <w:rPr>
        <w:rFonts w:ascii="Symbol" w:eastAsia="Symbol" w:hAnsi="Symbol" w:cs="Symbol" w:hint="default"/>
        <w:b w:val="0"/>
        <w:bCs w:val="0"/>
        <w:i w:val="0"/>
        <w:iCs w:val="0"/>
        <w:color w:val="006C92"/>
        <w:spacing w:val="0"/>
        <w:w w:val="100"/>
        <w:sz w:val="22"/>
        <w:szCs w:val="22"/>
        <w:lang w:val="en-US" w:eastAsia="en-US" w:bidi="ar-SA"/>
      </w:rPr>
    </w:lvl>
    <w:lvl w:ilvl="1" w:tplc="5DDAF90C">
      <w:numFmt w:val="bullet"/>
      <w:lvlText w:val="•"/>
      <w:lvlJc w:val="left"/>
      <w:pPr>
        <w:ind w:left="1401" w:hanging="358"/>
      </w:pPr>
      <w:rPr>
        <w:rFonts w:hint="default"/>
        <w:lang w:val="en-US" w:eastAsia="en-US" w:bidi="ar-SA"/>
      </w:rPr>
    </w:lvl>
    <w:lvl w:ilvl="2" w:tplc="EE90C8A2">
      <w:numFmt w:val="bullet"/>
      <w:lvlText w:val="•"/>
      <w:lvlJc w:val="left"/>
      <w:pPr>
        <w:ind w:left="2363" w:hanging="358"/>
      </w:pPr>
      <w:rPr>
        <w:rFonts w:hint="default"/>
        <w:lang w:val="en-US" w:eastAsia="en-US" w:bidi="ar-SA"/>
      </w:rPr>
    </w:lvl>
    <w:lvl w:ilvl="3" w:tplc="AB36EA6A">
      <w:numFmt w:val="bullet"/>
      <w:lvlText w:val="•"/>
      <w:lvlJc w:val="left"/>
      <w:pPr>
        <w:ind w:left="3325" w:hanging="358"/>
      </w:pPr>
      <w:rPr>
        <w:rFonts w:hint="default"/>
        <w:lang w:val="en-US" w:eastAsia="en-US" w:bidi="ar-SA"/>
      </w:rPr>
    </w:lvl>
    <w:lvl w:ilvl="4" w:tplc="91F4C190">
      <w:numFmt w:val="bullet"/>
      <w:lvlText w:val="•"/>
      <w:lvlJc w:val="left"/>
      <w:pPr>
        <w:ind w:left="4286" w:hanging="358"/>
      </w:pPr>
      <w:rPr>
        <w:rFonts w:hint="default"/>
        <w:lang w:val="en-US" w:eastAsia="en-US" w:bidi="ar-SA"/>
      </w:rPr>
    </w:lvl>
    <w:lvl w:ilvl="5" w:tplc="4BC2D1B2">
      <w:numFmt w:val="bullet"/>
      <w:lvlText w:val="•"/>
      <w:lvlJc w:val="left"/>
      <w:pPr>
        <w:ind w:left="5248" w:hanging="358"/>
      </w:pPr>
      <w:rPr>
        <w:rFonts w:hint="default"/>
        <w:lang w:val="en-US" w:eastAsia="en-US" w:bidi="ar-SA"/>
      </w:rPr>
    </w:lvl>
    <w:lvl w:ilvl="6" w:tplc="26F63872">
      <w:numFmt w:val="bullet"/>
      <w:lvlText w:val="•"/>
      <w:lvlJc w:val="left"/>
      <w:pPr>
        <w:ind w:left="6210" w:hanging="358"/>
      </w:pPr>
      <w:rPr>
        <w:rFonts w:hint="default"/>
        <w:lang w:val="en-US" w:eastAsia="en-US" w:bidi="ar-SA"/>
      </w:rPr>
    </w:lvl>
    <w:lvl w:ilvl="7" w:tplc="C5D878C8">
      <w:numFmt w:val="bullet"/>
      <w:lvlText w:val="•"/>
      <w:lvlJc w:val="left"/>
      <w:pPr>
        <w:ind w:left="7172" w:hanging="358"/>
      </w:pPr>
      <w:rPr>
        <w:rFonts w:hint="default"/>
        <w:lang w:val="en-US" w:eastAsia="en-US" w:bidi="ar-SA"/>
      </w:rPr>
    </w:lvl>
    <w:lvl w:ilvl="8" w:tplc="1A92BB1A">
      <w:numFmt w:val="bullet"/>
      <w:lvlText w:val="•"/>
      <w:lvlJc w:val="left"/>
      <w:pPr>
        <w:ind w:left="8133" w:hanging="358"/>
      </w:pPr>
      <w:rPr>
        <w:rFonts w:hint="default"/>
        <w:lang w:val="en-US" w:eastAsia="en-US" w:bidi="ar-SA"/>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40735E"/>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26" w15:restartNumberingAfterBreak="0">
    <w:nsid w:val="538843D8"/>
    <w:multiLevelType w:val="hybridMultilevel"/>
    <w:tmpl w:val="F79A9212"/>
    <w:lvl w:ilvl="0" w:tplc="FFFFFFFF">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FFFFFFFF">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FFFFFFFF">
      <w:numFmt w:val="bullet"/>
      <w:lvlText w:val="•"/>
      <w:lvlJc w:val="left"/>
      <w:pPr>
        <w:ind w:left="1579" w:hanging="360"/>
      </w:pPr>
      <w:rPr>
        <w:rFonts w:hint="default"/>
        <w:lang w:val="en-US" w:eastAsia="en-US" w:bidi="ar-SA"/>
      </w:rPr>
    </w:lvl>
    <w:lvl w:ilvl="3" w:tplc="FFFFFFFF">
      <w:numFmt w:val="bullet"/>
      <w:lvlText w:val="•"/>
      <w:lvlJc w:val="left"/>
      <w:pPr>
        <w:ind w:left="2639" w:hanging="360"/>
      </w:pPr>
      <w:rPr>
        <w:rFonts w:hint="default"/>
        <w:lang w:val="en-US" w:eastAsia="en-US" w:bidi="ar-SA"/>
      </w:rPr>
    </w:lvl>
    <w:lvl w:ilvl="4" w:tplc="FFFFFFFF">
      <w:numFmt w:val="bullet"/>
      <w:lvlText w:val="•"/>
      <w:lvlJc w:val="left"/>
      <w:pPr>
        <w:ind w:left="3699" w:hanging="360"/>
      </w:pPr>
      <w:rPr>
        <w:rFonts w:hint="default"/>
        <w:lang w:val="en-US" w:eastAsia="en-US" w:bidi="ar-SA"/>
      </w:rPr>
    </w:lvl>
    <w:lvl w:ilvl="5" w:tplc="FFFFFFFF">
      <w:numFmt w:val="bullet"/>
      <w:lvlText w:val="•"/>
      <w:lvlJc w:val="left"/>
      <w:pPr>
        <w:ind w:left="4758" w:hanging="360"/>
      </w:pPr>
      <w:rPr>
        <w:rFonts w:hint="default"/>
        <w:lang w:val="en-US" w:eastAsia="en-US" w:bidi="ar-SA"/>
      </w:rPr>
    </w:lvl>
    <w:lvl w:ilvl="6" w:tplc="FFFFFFFF">
      <w:numFmt w:val="bullet"/>
      <w:lvlText w:val="•"/>
      <w:lvlJc w:val="left"/>
      <w:pPr>
        <w:ind w:left="5818" w:hanging="360"/>
      </w:pPr>
      <w:rPr>
        <w:rFonts w:hint="default"/>
        <w:lang w:val="en-US" w:eastAsia="en-US" w:bidi="ar-SA"/>
      </w:rPr>
    </w:lvl>
    <w:lvl w:ilvl="7" w:tplc="FFFFFFFF">
      <w:numFmt w:val="bullet"/>
      <w:lvlText w:val="•"/>
      <w:lvlJc w:val="left"/>
      <w:pPr>
        <w:ind w:left="6878"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27" w15:restartNumberingAfterBreak="0">
    <w:nsid w:val="56CE6402"/>
    <w:multiLevelType w:val="hybridMultilevel"/>
    <w:tmpl w:val="F0E62B9A"/>
    <w:lvl w:ilvl="0" w:tplc="152C8B1A">
      <w:numFmt w:val="bullet"/>
      <w:lvlText w:val=""/>
      <w:lvlJc w:val="left"/>
      <w:pPr>
        <w:ind w:left="445" w:hanging="358"/>
      </w:pPr>
      <w:rPr>
        <w:rFonts w:ascii="Symbol" w:eastAsia="Symbol" w:hAnsi="Symbol" w:cs="Symbol" w:hint="default"/>
        <w:b w:val="0"/>
        <w:bCs w:val="0"/>
        <w:i w:val="0"/>
        <w:iCs w:val="0"/>
        <w:color w:val="006C92"/>
        <w:spacing w:val="0"/>
        <w:w w:val="100"/>
        <w:sz w:val="22"/>
        <w:szCs w:val="22"/>
        <w:lang w:val="en-US" w:eastAsia="en-US" w:bidi="ar-SA"/>
      </w:rPr>
    </w:lvl>
    <w:lvl w:ilvl="1" w:tplc="EBF0FE68">
      <w:numFmt w:val="bullet"/>
      <w:lvlText w:val="•"/>
      <w:lvlJc w:val="left"/>
      <w:pPr>
        <w:ind w:left="1401" w:hanging="358"/>
      </w:pPr>
      <w:rPr>
        <w:rFonts w:hint="default"/>
        <w:lang w:val="en-US" w:eastAsia="en-US" w:bidi="ar-SA"/>
      </w:rPr>
    </w:lvl>
    <w:lvl w:ilvl="2" w:tplc="A1D6F5A0">
      <w:numFmt w:val="bullet"/>
      <w:lvlText w:val="•"/>
      <w:lvlJc w:val="left"/>
      <w:pPr>
        <w:ind w:left="2363" w:hanging="358"/>
      </w:pPr>
      <w:rPr>
        <w:rFonts w:hint="default"/>
        <w:lang w:val="en-US" w:eastAsia="en-US" w:bidi="ar-SA"/>
      </w:rPr>
    </w:lvl>
    <w:lvl w:ilvl="3" w:tplc="96F47B2E">
      <w:numFmt w:val="bullet"/>
      <w:lvlText w:val="•"/>
      <w:lvlJc w:val="left"/>
      <w:pPr>
        <w:ind w:left="3325" w:hanging="358"/>
      </w:pPr>
      <w:rPr>
        <w:rFonts w:hint="default"/>
        <w:lang w:val="en-US" w:eastAsia="en-US" w:bidi="ar-SA"/>
      </w:rPr>
    </w:lvl>
    <w:lvl w:ilvl="4" w:tplc="2FC03BAE">
      <w:numFmt w:val="bullet"/>
      <w:lvlText w:val="•"/>
      <w:lvlJc w:val="left"/>
      <w:pPr>
        <w:ind w:left="4286" w:hanging="358"/>
      </w:pPr>
      <w:rPr>
        <w:rFonts w:hint="default"/>
        <w:lang w:val="en-US" w:eastAsia="en-US" w:bidi="ar-SA"/>
      </w:rPr>
    </w:lvl>
    <w:lvl w:ilvl="5" w:tplc="DA408C5E">
      <w:numFmt w:val="bullet"/>
      <w:lvlText w:val="•"/>
      <w:lvlJc w:val="left"/>
      <w:pPr>
        <w:ind w:left="5248" w:hanging="358"/>
      </w:pPr>
      <w:rPr>
        <w:rFonts w:hint="default"/>
        <w:lang w:val="en-US" w:eastAsia="en-US" w:bidi="ar-SA"/>
      </w:rPr>
    </w:lvl>
    <w:lvl w:ilvl="6" w:tplc="7C04294A">
      <w:numFmt w:val="bullet"/>
      <w:lvlText w:val="•"/>
      <w:lvlJc w:val="left"/>
      <w:pPr>
        <w:ind w:left="6210" w:hanging="358"/>
      </w:pPr>
      <w:rPr>
        <w:rFonts w:hint="default"/>
        <w:lang w:val="en-US" w:eastAsia="en-US" w:bidi="ar-SA"/>
      </w:rPr>
    </w:lvl>
    <w:lvl w:ilvl="7" w:tplc="6AEEC68C">
      <w:numFmt w:val="bullet"/>
      <w:lvlText w:val="•"/>
      <w:lvlJc w:val="left"/>
      <w:pPr>
        <w:ind w:left="7172" w:hanging="358"/>
      </w:pPr>
      <w:rPr>
        <w:rFonts w:hint="default"/>
        <w:lang w:val="en-US" w:eastAsia="en-US" w:bidi="ar-SA"/>
      </w:rPr>
    </w:lvl>
    <w:lvl w:ilvl="8" w:tplc="85466FCA">
      <w:numFmt w:val="bullet"/>
      <w:lvlText w:val="•"/>
      <w:lvlJc w:val="left"/>
      <w:pPr>
        <w:ind w:left="8133" w:hanging="358"/>
      </w:pPr>
      <w:rPr>
        <w:rFonts w:hint="default"/>
        <w:lang w:val="en-US" w:eastAsia="en-US" w:bidi="ar-SA"/>
      </w:rPr>
    </w:lvl>
  </w:abstractNum>
  <w:abstractNum w:abstractNumId="28" w15:restartNumberingAfterBreak="0">
    <w:nsid w:val="592E0DC0"/>
    <w:multiLevelType w:val="hybridMultilevel"/>
    <w:tmpl w:val="C95C82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6219D7"/>
    <w:multiLevelType w:val="hybridMultilevel"/>
    <w:tmpl w:val="F7B463DC"/>
    <w:lvl w:ilvl="0" w:tplc="619273E2">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1" w:tplc="494A21F4">
      <w:numFmt w:val="bullet"/>
      <w:lvlText w:val="•"/>
      <w:lvlJc w:val="left"/>
      <w:pPr>
        <w:ind w:left="1401" w:hanging="360"/>
      </w:pPr>
      <w:rPr>
        <w:rFonts w:hint="default"/>
        <w:lang w:val="en-US" w:eastAsia="en-US" w:bidi="ar-SA"/>
      </w:rPr>
    </w:lvl>
    <w:lvl w:ilvl="2" w:tplc="EEFE40D8">
      <w:numFmt w:val="bullet"/>
      <w:lvlText w:val="•"/>
      <w:lvlJc w:val="left"/>
      <w:pPr>
        <w:ind w:left="2363" w:hanging="360"/>
      </w:pPr>
      <w:rPr>
        <w:rFonts w:hint="default"/>
        <w:lang w:val="en-US" w:eastAsia="en-US" w:bidi="ar-SA"/>
      </w:rPr>
    </w:lvl>
    <w:lvl w:ilvl="3" w:tplc="23086C7A">
      <w:numFmt w:val="bullet"/>
      <w:lvlText w:val="•"/>
      <w:lvlJc w:val="left"/>
      <w:pPr>
        <w:ind w:left="3325" w:hanging="360"/>
      </w:pPr>
      <w:rPr>
        <w:rFonts w:hint="default"/>
        <w:lang w:val="en-US" w:eastAsia="en-US" w:bidi="ar-SA"/>
      </w:rPr>
    </w:lvl>
    <w:lvl w:ilvl="4" w:tplc="F1C804AA">
      <w:numFmt w:val="bullet"/>
      <w:lvlText w:val="•"/>
      <w:lvlJc w:val="left"/>
      <w:pPr>
        <w:ind w:left="4286" w:hanging="360"/>
      </w:pPr>
      <w:rPr>
        <w:rFonts w:hint="default"/>
        <w:lang w:val="en-US" w:eastAsia="en-US" w:bidi="ar-SA"/>
      </w:rPr>
    </w:lvl>
    <w:lvl w:ilvl="5" w:tplc="3C68BA32">
      <w:numFmt w:val="bullet"/>
      <w:lvlText w:val="•"/>
      <w:lvlJc w:val="left"/>
      <w:pPr>
        <w:ind w:left="5248" w:hanging="360"/>
      </w:pPr>
      <w:rPr>
        <w:rFonts w:hint="default"/>
        <w:lang w:val="en-US" w:eastAsia="en-US" w:bidi="ar-SA"/>
      </w:rPr>
    </w:lvl>
    <w:lvl w:ilvl="6" w:tplc="A734FE80">
      <w:numFmt w:val="bullet"/>
      <w:lvlText w:val="•"/>
      <w:lvlJc w:val="left"/>
      <w:pPr>
        <w:ind w:left="6210" w:hanging="360"/>
      </w:pPr>
      <w:rPr>
        <w:rFonts w:hint="default"/>
        <w:lang w:val="en-US" w:eastAsia="en-US" w:bidi="ar-SA"/>
      </w:rPr>
    </w:lvl>
    <w:lvl w:ilvl="7" w:tplc="1C486B16">
      <w:numFmt w:val="bullet"/>
      <w:lvlText w:val="•"/>
      <w:lvlJc w:val="left"/>
      <w:pPr>
        <w:ind w:left="7172" w:hanging="360"/>
      </w:pPr>
      <w:rPr>
        <w:rFonts w:hint="default"/>
        <w:lang w:val="en-US" w:eastAsia="en-US" w:bidi="ar-SA"/>
      </w:rPr>
    </w:lvl>
    <w:lvl w:ilvl="8" w:tplc="A39E73A4">
      <w:numFmt w:val="bullet"/>
      <w:lvlText w:val="•"/>
      <w:lvlJc w:val="left"/>
      <w:pPr>
        <w:ind w:left="8133" w:hanging="360"/>
      </w:pPr>
      <w:rPr>
        <w:rFonts w:hint="default"/>
        <w:lang w:val="en-US" w:eastAsia="en-US" w:bidi="ar-SA"/>
      </w:rPr>
    </w:lvl>
  </w:abstractNum>
  <w:abstractNum w:abstractNumId="30" w15:restartNumberingAfterBreak="0">
    <w:nsid w:val="628D0A80"/>
    <w:multiLevelType w:val="hybridMultilevel"/>
    <w:tmpl w:val="A6C4570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052D88"/>
    <w:multiLevelType w:val="hybridMultilevel"/>
    <w:tmpl w:val="F79A9212"/>
    <w:lvl w:ilvl="0" w:tplc="DE68E3BA">
      <w:start w:val="1"/>
      <w:numFmt w:val="decimal"/>
      <w:lvlText w:val="%1."/>
      <w:lvlJc w:val="left"/>
      <w:pPr>
        <w:ind w:left="512" w:hanging="425"/>
      </w:pPr>
      <w:rPr>
        <w:rFonts w:ascii="Calibri" w:eastAsia="Calibri" w:hAnsi="Calibri" w:cs="Calibri" w:hint="default"/>
        <w:b/>
        <w:bCs/>
        <w:i w:val="0"/>
        <w:iCs w:val="0"/>
        <w:spacing w:val="0"/>
        <w:w w:val="100"/>
        <w:sz w:val="22"/>
        <w:szCs w:val="22"/>
        <w:lang w:val="en-US" w:eastAsia="en-US" w:bidi="ar-SA"/>
      </w:rPr>
    </w:lvl>
    <w:lvl w:ilvl="1" w:tplc="E80CBBEE">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2" w:tplc="0E6C95A8">
      <w:numFmt w:val="bullet"/>
      <w:lvlText w:val="•"/>
      <w:lvlJc w:val="left"/>
      <w:pPr>
        <w:ind w:left="1579" w:hanging="360"/>
      </w:pPr>
      <w:rPr>
        <w:rFonts w:hint="default"/>
        <w:lang w:val="en-US" w:eastAsia="en-US" w:bidi="ar-SA"/>
      </w:rPr>
    </w:lvl>
    <w:lvl w:ilvl="3" w:tplc="B6F2F556">
      <w:numFmt w:val="bullet"/>
      <w:lvlText w:val="•"/>
      <w:lvlJc w:val="left"/>
      <w:pPr>
        <w:ind w:left="2639" w:hanging="360"/>
      </w:pPr>
      <w:rPr>
        <w:rFonts w:hint="default"/>
        <w:lang w:val="en-US" w:eastAsia="en-US" w:bidi="ar-SA"/>
      </w:rPr>
    </w:lvl>
    <w:lvl w:ilvl="4" w:tplc="84FACD08">
      <w:numFmt w:val="bullet"/>
      <w:lvlText w:val="•"/>
      <w:lvlJc w:val="left"/>
      <w:pPr>
        <w:ind w:left="3699" w:hanging="360"/>
      </w:pPr>
      <w:rPr>
        <w:rFonts w:hint="default"/>
        <w:lang w:val="en-US" w:eastAsia="en-US" w:bidi="ar-SA"/>
      </w:rPr>
    </w:lvl>
    <w:lvl w:ilvl="5" w:tplc="2F8C88EC">
      <w:numFmt w:val="bullet"/>
      <w:lvlText w:val="•"/>
      <w:lvlJc w:val="left"/>
      <w:pPr>
        <w:ind w:left="4758" w:hanging="360"/>
      </w:pPr>
      <w:rPr>
        <w:rFonts w:hint="default"/>
        <w:lang w:val="en-US" w:eastAsia="en-US" w:bidi="ar-SA"/>
      </w:rPr>
    </w:lvl>
    <w:lvl w:ilvl="6" w:tplc="5696384A">
      <w:numFmt w:val="bullet"/>
      <w:lvlText w:val="•"/>
      <w:lvlJc w:val="left"/>
      <w:pPr>
        <w:ind w:left="5818" w:hanging="360"/>
      </w:pPr>
      <w:rPr>
        <w:rFonts w:hint="default"/>
        <w:lang w:val="en-US" w:eastAsia="en-US" w:bidi="ar-SA"/>
      </w:rPr>
    </w:lvl>
    <w:lvl w:ilvl="7" w:tplc="FE9C658A">
      <w:numFmt w:val="bullet"/>
      <w:lvlText w:val="•"/>
      <w:lvlJc w:val="left"/>
      <w:pPr>
        <w:ind w:left="6878" w:hanging="360"/>
      </w:pPr>
      <w:rPr>
        <w:rFonts w:hint="default"/>
        <w:lang w:val="en-US" w:eastAsia="en-US" w:bidi="ar-SA"/>
      </w:rPr>
    </w:lvl>
    <w:lvl w:ilvl="8" w:tplc="E53CEE2C">
      <w:numFmt w:val="bullet"/>
      <w:lvlText w:val="•"/>
      <w:lvlJc w:val="left"/>
      <w:pPr>
        <w:ind w:left="7937" w:hanging="360"/>
      </w:pPr>
      <w:rPr>
        <w:rFonts w:hint="default"/>
        <w:lang w:val="en-US" w:eastAsia="en-US" w:bidi="ar-SA"/>
      </w:rPr>
    </w:lvl>
  </w:abstractNum>
  <w:abstractNum w:abstractNumId="32" w15:restartNumberingAfterBreak="0">
    <w:nsid w:val="7031498A"/>
    <w:multiLevelType w:val="hybridMultilevel"/>
    <w:tmpl w:val="0CC89A34"/>
    <w:lvl w:ilvl="0" w:tplc="5FD4CA94">
      <w:numFmt w:val="bullet"/>
      <w:lvlText w:val=""/>
      <w:lvlJc w:val="left"/>
      <w:pPr>
        <w:ind w:left="448" w:hanging="360"/>
      </w:pPr>
      <w:rPr>
        <w:rFonts w:ascii="Webdings" w:eastAsia="Webdings" w:hAnsi="Webdings" w:cs="Webdings" w:hint="default"/>
        <w:b w:val="0"/>
        <w:bCs w:val="0"/>
        <w:i w:val="0"/>
        <w:iCs w:val="0"/>
        <w:color w:val="006C92"/>
        <w:spacing w:val="0"/>
        <w:w w:val="100"/>
        <w:sz w:val="24"/>
        <w:szCs w:val="24"/>
        <w:lang w:val="en-US" w:eastAsia="en-US" w:bidi="ar-SA"/>
      </w:rPr>
    </w:lvl>
    <w:lvl w:ilvl="1" w:tplc="29C027CC">
      <w:numFmt w:val="bullet"/>
      <w:lvlText w:val="•"/>
      <w:lvlJc w:val="left"/>
      <w:pPr>
        <w:ind w:left="1401" w:hanging="360"/>
      </w:pPr>
      <w:rPr>
        <w:rFonts w:hint="default"/>
        <w:lang w:val="en-US" w:eastAsia="en-US" w:bidi="ar-SA"/>
      </w:rPr>
    </w:lvl>
    <w:lvl w:ilvl="2" w:tplc="00029122">
      <w:numFmt w:val="bullet"/>
      <w:lvlText w:val="•"/>
      <w:lvlJc w:val="left"/>
      <w:pPr>
        <w:ind w:left="2363" w:hanging="360"/>
      </w:pPr>
      <w:rPr>
        <w:rFonts w:hint="default"/>
        <w:lang w:val="en-US" w:eastAsia="en-US" w:bidi="ar-SA"/>
      </w:rPr>
    </w:lvl>
    <w:lvl w:ilvl="3" w:tplc="3D7A03E0">
      <w:numFmt w:val="bullet"/>
      <w:lvlText w:val="•"/>
      <w:lvlJc w:val="left"/>
      <w:pPr>
        <w:ind w:left="3325" w:hanging="360"/>
      </w:pPr>
      <w:rPr>
        <w:rFonts w:hint="default"/>
        <w:lang w:val="en-US" w:eastAsia="en-US" w:bidi="ar-SA"/>
      </w:rPr>
    </w:lvl>
    <w:lvl w:ilvl="4" w:tplc="143CC2B0">
      <w:numFmt w:val="bullet"/>
      <w:lvlText w:val="•"/>
      <w:lvlJc w:val="left"/>
      <w:pPr>
        <w:ind w:left="4286" w:hanging="360"/>
      </w:pPr>
      <w:rPr>
        <w:rFonts w:hint="default"/>
        <w:lang w:val="en-US" w:eastAsia="en-US" w:bidi="ar-SA"/>
      </w:rPr>
    </w:lvl>
    <w:lvl w:ilvl="5" w:tplc="5B58B2DC">
      <w:numFmt w:val="bullet"/>
      <w:lvlText w:val="•"/>
      <w:lvlJc w:val="left"/>
      <w:pPr>
        <w:ind w:left="5248" w:hanging="360"/>
      </w:pPr>
      <w:rPr>
        <w:rFonts w:hint="default"/>
        <w:lang w:val="en-US" w:eastAsia="en-US" w:bidi="ar-SA"/>
      </w:rPr>
    </w:lvl>
    <w:lvl w:ilvl="6" w:tplc="24509D70">
      <w:numFmt w:val="bullet"/>
      <w:lvlText w:val="•"/>
      <w:lvlJc w:val="left"/>
      <w:pPr>
        <w:ind w:left="6210" w:hanging="360"/>
      </w:pPr>
      <w:rPr>
        <w:rFonts w:hint="default"/>
        <w:lang w:val="en-US" w:eastAsia="en-US" w:bidi="ar-SA"/>
      </w:rPr>
    </w:lvl>
    <w:lvl w:ilvl="7" w:tplc="80D4A90C">
      <w:numFmt w:val="bullet"/>
      <w:lvlText w:val="•"/>
      <w:lvlJc w:val="left"/>
      <w:pPr>
        <w:ind w:left="7172" w:hanging="360"/>
      </w:pPr>
      <w:rPr>
        <w:rFonts w:hint="default"/>
        <w:lang w:val="en-US" w:eastAsia="en-US" w:bidi="ar-SA"/>
      </w:rPr>
    </w:lvl>
    <w:lvl w:ilvl="8" w:tplc="9FC8328A">
      <w:numFmt w:val="bullet"/>
      <w:lvlText w:val="•"/>
      <w:lvlJc w:val="left"/>
      <w:pPr>
        <w:ind w:left="8133" w:hanging="360"/>
      </w:pPr>
      <w:rPr>
        <w:rFonts w:hint="default"/>
        <w:lang w:val="en-US" w:eastAsia="en-US" w:bidi="ar-SA"/>
      </w:rPr>
    </w:lvl>
  </w:abstractNum>
  <w:abstractNum w:abstractNumId="33" w15:restartNumberingAfterBreak="0">
    <w:nsid w:val="75E936BF"/>
    <w:multiLevelType w:val="hybridMultilevel"/>
    <w:tmpl w:val="DCDA42AE"/>
    <w:lvl w:ilvl="0" w:tplc="841A6BB4">
      <w:numFmt w:val="bullet"/>
      <w:lvlText w:val=""/>
      <w:lvlJc w:val="left"/>
      <w:pPr>
        <w:ind w:left="448" w:hanging="358"/>
      </w:pPr>
      <w:rPr>
        <w:rFonts w:ascii="Symbol" w:eastAsia="Symbol" w:hAnsi="Symbol" w:cs="Symbol" w:hint="default"/>
        <w:b w:val="0"/>
        <w:bCs w:val="0"/>
        <w:i w:val="0"/>
        <w:iCs w:val="0"/>
        <w:color w:val="006C92"/>
        <w:spacing w:val="0"/>
        <w:w w:val="100"/>
        <w:sz w:val="22"/>
        <w:szCs w:val="22"/>
        <w:lang w:val="en-US" w:eastAsia="en-US" w:bidi="ar-SA"/>
      </w:rPr>
    </w:lvl>
    <w:lvl w:ilvl="1" w:tplc="5082074C">
      <w:numFmt w:val="bullet"/>
      <w:lvlText w:val="•"/>
      <w:lvlJc w:val="left"/>
      <w:pPr>
        <w:ind w:left="1401" w:hanging="358"/>
      </w:pPr>
      <w:rPr>
        <w:rFonts w:hint="default"/>
        <w:lang w:val="en-US" w:eastAsia="en-US" w:bidi="ar-SA"/>
      </w:rPr>
    </w:lvl>
    <w:lvl w:ilvl="2" w:tplc="2E90BA1C">
      <w:numFmt w:val="bullet"/>
      <w:lvlText w:val="•"/>
      <w:lvlJc w:val="left"/>
      <w:pPr>
        <w:ind w:left="2363" w:hanging="358"/>
      </w:pPr>
      <w:rPr>
        <w:rFonts w:hint="default"/>
        <w:lang w:val="en-US" w:eastAsia="en-US" w:bidi="ar-SA"/>
      </w:rPr>
    </w:lvl>
    <w:lvl w:ilvl="3" w:tplc="60AC2626">
      <w:numFmt w:val="bullet"/>
      <w:lvlText w:val="•"/>
      <w:lvlJc w:val="left"/>
      <w:pPr>
        <w:ind w:left="3325" w:hanging="358"/>
      </w:pPr>
      <w:rPr>
        <w:rFonts w:hint="default"/>
        <w:lang w:val="en-US" w:eastAsia="en-US" w:bidi="ar-SA"/>
      </w:rPr>
    </w:lvl>
    <w:lvl w:ilvl="4" w:tplc="E2F6A0B8">
      <w:numFmt w:val="bullet"/>
      <w:lvlText w:val="•"/>
      <w:lvlJc w:val="left"/>
      <w:pPr>
        <w:ind w:left="4286" w:hanging="358"/>
      </w:pPr>
      <w:rPr>
        <w:rFonts w:hint="default"/>
        <w:lang w:val="en-US" w:eastAsia="en-US" w:bidi="ar-SA"/>
      </w:rPr>
    </w:lvl>
    <w:lvl w:ilvl="5" w:tplc="4568F204">
      <w:numFmt w:val="bullet"/>
      <w:lvlText w:val="•"/>
      <w:lvlJc w:val="left"/>
      <w:pPr>
        <w:ind w:left="5248" w:hanging="358"/>
      </w:pPr>
      <w:rPr>
        <w:rFonts w:hint="default"/>
        <w:lang w:val="en-US" w:eastAsia="en-US" w:bidi="ar-SA"/>
      </w:rPr>
    </w:lvl>
    <w:lvl w:ilvl="6" w:tplc="2B50EDE4">
      <w:numFmt w:val="bullet"/>
      <w:lvlText w:val="•"/>
      <w:lvlJc w:val="left"/>
      <w:pPr>
        <w:ind w:left="6210" w:hanging="358"/>
      </w:pPr>
      <w:rPr>
        <w:rFonts w:hint="default"/>
        <w:lang w:val="en-US" w:eastAsia="en-US" w:bidi="ar-SA"/>
      </w:rPr>
    </w:lvl>
    <w:lvl w:ilvl="7" w:tplc="C84C91B0">
      <w:numFmt w:val="bullet"/>
      <w:lvlText w:val="•"/>
      <w:lvlJc w:val="left"/>
      <w:pPr>
        <w:ind w:left="7172" w:hanging="358"/>
      </w:pPr>
      <w:rPr>
        <w:rFonts w:hint="default"/>
        <w:lang w:val="en-US" w:eastAsia="en-US" w:bidi="ar-SA"/>
      </w:rPr>
    </w:lvl>
    <w:lvl w:ilvl="8" w:tplc="7B04BEF4">
      <w:numFmt w:val="bullet"/>
      <w:lvlText w:val="•"/>
      <w:lvlJc w:val="left"/>
      <w:pPr>
        <w:ind w:left="8133" w:hanging="358"/>
      </w:pPr>
      <w:rPr>
        <w:rFonts w:hint="default"/>
        <w:lang w:val="en-US" w:eastAsia="en-US" w:bidi="ar-SA"/>
      </w:rPr>
    </w:lvl>
  </w:abstractNum>
  <w:abstractNum w:abstractNumId="3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E31508"/>
    <w:multiLevelType w:val="hybridMultilevel"/>
    <w:tmpl w:val="34EEFF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7522351">
    <w:abstractNumId w:val="34"/>
  </w:num>
  <w:num w:numId="2" w16cid:durableId="1354306641">
    <w:abstractNumId w:val="24"/>
  </w:num>
  <w:num w:numId="3" w16cid:durableId="2041973407">
    <w:abstractNumId w:val="3"/>
  </w:num>
  <w:num w:numId="4" w16cid:durableId="1116348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97061">
    <w:abstractNumId w:val="2"/>
  </w:num>
  <w:num w:numId="6" w16cid:durableId="313217182">
    <w:abstractNumId w:val="31"/>
  </w:num>
  <w:num w:numId="7" w16cid:durableId="2048412026">
    <w:abstractNumId w:val="26"/>
  </w:num>
  <w:num w:numId="8" w16cid:durableId="1618946479">
    <w:abstractNumId w:val="32"/>
  </w:num>
  <w:num w:numId="9" w16cid:durableId="604312257">
    <w:abstractNumId w:val="17"/>
  </w:num>
  <w:num w:numId="10" w16cid:durableId="81683758">
    <w:abstractNumId w:val="20"/>
  </w:num>
  <w:num w:numId="11" w16cid:durableId="905188136">
    <w:abstractNumId w:val="11"/>
  </w:num>
  <w:num w:numId="12" w16cid:durableId="1193960681">
    <w:abstractNumId w:val="16"/>
  </w:num>
  <w:num w:numId="13" w16cid:durableId="793404490">
    <w:abstractNumId w:val="25"/>
  </w:num>
  <w:num w:numId="14" w16cid:durableId="1426732011">
    <w:abstractNumId w:val="29"/>
  </w:num>
  <w:num w:numId="15" w16cid:durableId="1289630896">
    <w:abstractNumId w:val="22"/>
  </w:num>
  <w:num w:numId="16" w16cid:durableId="878854550">
    <w:abstractNumId w:val="13"/>
  </w:num>
  <w:num w:numId="17" w16cid:durableId="2048413320">
    <w:abstractNumId w:val="27"/>
  </w:num>
  <w:num w:numId="18" w16cid:durableId="1406612146">
    <w:abstractNumId w:val="5"/>
  </w:num>
  <w:num w:numId="19" w16cid:durableId="1684431145">
    <w:abstractNumId w:val="21"/>
  </w:num>
  <w:num w:numId="20" w16cid:durableId="731654181">
    <w:abstractNumId w:val="33"/>
  </w:num>
  <w:num w:numId="21" w16cid:durableId="964624540">
    <w:abstractNumId w:val="34"/>
  </w:num>
  <w:num w:numId="22" w16cid:durableId="439228367">
    <w:abstractNumId w:val="23"/>
  </w:num>
  <w:num w:numId="23" w16cid:durableId="1943028650">
    <w:abstractNumId w:val="34"/>
  </w:num>
  <w:num w:numId="24" w16cid:durableId="1989936911">
    <w:abstractNumId w:val="34"/>
  </w:num>
  <w:num w:numId="25" w16cid:durableId="1141189110">
    <w:abstractNumId w:val="34"/>
  </w:num>
  <w:num w:numId="26" w16cid:durableId="1156801066">
    <w:abstractNumId w:val="9"/>
  </w:num>
  <w:num w:numId="27" w16cid:durableId="581598651">
    <w:abstractNumId w:val="30"/>
  </w:num>
  <w:num w:numId="28" w16cid:durableId="1446654445">
    <w:abstractNumId w:val="10"/>
  </w:num>
  <w:num w:numId="29" w16cid:durableId="490103960">
    <w:abstractNumId w:val="28"/>
  </w:num>
  <w:num w:numId="30" w16cid:durableId="1222137082">
    <w:abstractNumId w:val="18"/>
  </w:num>
  <w:num w:numId="31" w16cid:durableId="398405528">
    <w:abstractNumId w:val="4"/>
  </w:num>
  <w:num w:numId="32" w16cid:durableId="1517843785">
    <w:abstractNumId w:val="15"/>
  </w:num>
  <w:num w:numId="33" w16cid:durableId="1953128841">
    <w:abstractNumId w:val="35"/>
  </w:num>
  <w:num w:numId="34" w16cid:durableId="635257117">
    <w:abstractNumId w:val="8"/>
  </w:num>
  <w:num w:numId="35" w16cid:durableId="197743769">
    <w:abstractNumId w:val="1"/>
  </w:num>
  <w:num w:numId="36" w16cid:durableId="295453982">
    <w:abstractNumId w:val="7"/>
  </w:num>
  <w:num w:numId="37" w16cid:durableId="179854050">
    <w:abstractNumId w:val="0"/>
  </w:num>
  <w:num w:numId="38" w16cid:durableId="1548686841">
    <w:abstractNumId w:val="6"/>
  </w:num>
  <w:num w:numId="39" w16cid:durableId="796726624">
    <w:abstractNumId w:val="19"/>
  </w:num>
  <w:num w:numId="40" w16cid:durableId="675615200">
    <w:abstractNumId w:val="18"/>
    <w:lvlOverride w:ilvl="0">
      <w:lvl w:ilvl="0" w:tplc="F4D06EC6">
        <w:start w:val="1"/>
        <w:numFmt w:val="lowerRoman"/>
        <w:lvlText w:val="%1."/>
        <w:lvlJc w:val="right"/>
        <w:pPr>
          <w:ind w:left="432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16cid:durableId="14029464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spinCount="100000" w:hashValue="iPojziY07z9uXaViGqMnv+Qou6dw6gyzkq9HeNgwstY=" w:saltValue="8r1blD/CO2/IY7ehqGpZj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2"/>
    <w:rsid w:val="00000630"/>
    <w:rsid w:val="000006D2"/>
    <w:rsid w:val="0000130C"/>
    <w:rsid w:val="00005BC2"/>
    <w:rsid w:val="0000690D"/>
    <w:rsid w:val="00007FC6"/>
    <w:rsid w:val="00021085"/>
    <w:rsid w:val="00023A78"/>
    <w:rsid w:val="00023B49"/>
    <w:rsid w:val="00023E77"/>
    <w:rsid w:val="0002450F"/>
    <w:rsid w:val="00025B29"/>
    <w:rsid w:val="00027A2A"/>
    <w:rsid w:val="00027CDF"/>
    <w:rsid w:val="00030C6A"/>
    <w:rsid w:val="00031090"/>
    <w:rsid w:val="00031223"/>
    <w:rsid w:val="000317CF"/>
    <w:rsid w:val="00032A55"/>
    <w:rsid w:val="00035321"/>
    <w:rsid w:val="0003582F"/>
    <w:rsid w:val="00036F08"/>
    <w:rsid w:val="00037290"/>
    <w:rsid w:val="000373AF"/>
    <w:rsid w:val="000378B6"/>
    <w:rsid w:val="00043560"/>
    <w:rsid w:val="000441BE"/>
    <w:rsid w:val="000442F7"/>
    <w:rsid w:val="00044E75"/>
    <w:rsid w:val="0004685C"/>
    <w:rsid w:val="00046F86"/>
    <w:rsid w:val="0004726E"/>
    <w:rsid w:val="000519D3"/>
    <w:rsid w:val="00051C90"/>
    <w:rsid w:val="0005268E"/>
    <w:rsid w:val="00052C16"/>
    <w:rsid w:val="00053900"/>
    <w:rsid w:val="00053B3D"/>
    <w:rsid w:val="000541EA"/>
    <w:rsid w:val="00054991"/>
    <w:rsid w:val="00054A40"/>
    <w:rsid w:val="00056FF0"/>
    <w:rsid w:val="000573D1"/>
    <w:rsid w:val="00057C9E"/>
    <w:rsid w:val="00060930"/>
    <w:rsid w:val="00060E6A"/>
    <w:rsid w:val="00061E75"/>
    <w:rsid w:val="00062621"/>
    <w:rsid w:val="00063A7D"/>
    <w:rsid w:val="00063F6C"/>
    <w:rsid w:val="00064122"/>
    <w:rsid w:val="00064251"/>
    <w:rsid w:val="00066067"/>
    <w:rsid w:val="000678AA"/>
    <w:rsid w:val="000678C7"/>
    <w:rsid w:val="00071BAB"/>
    <w:rsid w:val="00072DF9"/>
    <w:rsid w:val="00074796"/>
    <w:rsid w:val="0007699D"/>
    <w:rsid w:val="00077A9D"/>
    <w:rsid w:val="00081CF3"/>
    <w:rsid w:val="000826C1"/>
    <w:rsid w:val="00083FFC"/>
    <w:rsid w:val="000873E6"/>
    <w:rsid w:val="00090275"/>
    <w:rsid w:val="000906A3"/>
    <w:rsid w:val="000906DE"/>
    <w:rsid w:val="000908FC"/>
    <w:rsid w:val="00091035"/>
    <w:rsid w:val="0009105C"/>
    <w:rsid w:val="00091BED"/>
    <w:rsid w:val="0009265F"/>
    <w:rsid w:val="0009591E"/>
    <w:rsid w:val="00095DD6"/>
    <w:rsid w:val="0009678E"/>
    <w:rsid w:val="00096878"/>
    <w:rsid w:val="00096B14"/>
    <w:rsid w:val="000971EC"/>
    <w:rsid w:val="000A0DD5"/>
    <w:rsid w:val="000A0ED0"/>
    <w:rsid w:val="000A11BD"/>
    <w:rsid w:val="000A2EE0"/>
    <w:rsid w:val="000A4F13"/>
    <w:rsid w:val="000A689C"/>
    <w:rsid w:val="000A6FA2"/>
    <w:rsid w:val="000A722C"/>
    <w:rsid w:val="000B0973"/>
    <w:rsid w:val="000B1BC4"/>
    <w:rsid w:val="000B1CCF"/>
    <w:rsid w:val="000B1FD1"/>
    <w:rsid w:val="000B2225"/>
    <w:rsid w:val="000B2F7A"/>
    <w:rsid w:val="000B35EB"/>
    <w:rsid w:val="000B3886"/>
    <w:rsid w:val="000B4C0A"/>
    <w:rsid w:val="000B5A6C"/>
    <w:rsid w:val="000C0C6F"/>
    <w:rsid w:val="000C16F5"/>
    <w:rsid w:val="000C5D7F"/>
    <w:rsid w:val="000C62C1"/>
    <w:rsid w:val="000C7487"/>
    <w:rsid w:val="000D161E"/>
    <w:rsid w:val="000D178F"/>
    <w:rsid w:val="000D18A7"/>
    <w:rsid w:val="000D27E5"/>
    <w:rsid w:val="000D456F"/>
    <w:rsid w:val="000D5308"/>
    <w:rsid w:val="000D5EA7"/>
    <w:rsid w:val="000D60AA"/>
    <w:rsid w:val="000D6ED4"/>
    <w:rsid w:val="000E286C"/>
    <w:rsid w:val="000E5386"/>
    <w:rsid w:val="000E5A13"/>
    <w:rsid w:val="000E6DED"/>
    <w:rsid w:val="000F020D"/>
    <w:rsid w:val="000F0FFB"/>
    <w:rsid w:val="000F1EB7"/>
    <w:rsid w:val="000F309C"/>
    <w:rsid w:val="000F411D"/>
    <w:rsid w:val="000F5B9D"/>
    <w:rsid w:val="000F6B25"/>
    <w:rsid w:val="000F6B44"/>
    <w:rsid w:val="000F7F56"/>
    <w:rsid w:val="00100755"/>
    <w:rsid w:val="001045E2"/>
    <w:rsid w:val="00105B91"/>
    <w:rsid w:val="00106799"/>
    <w:rsid w:val="0010727F"/>
    <w:rsid w:val="00107FAF"/>
    <w:rsid w:val="0011132B"/>
    <w:rsid w:val="00112E29"/>
    <w:rsid w:val="00113949"/>
    <w:rsid w:val="0011480B"/>
    <w:rsid w:val="00116048"/>
    <w:rsid w:val="001170A3"/>
    <w:rsid w:val="00121D8C"/>
    <w:rsid w:val="00123C51"/>
    <w:rsid w:val="00123EA8"/>
    <w:rsid w:val="00124C07"/>
    <w:rsid w:val="001276AA"/>
    <w:rsid w:val="00131650"/>
    <w:rsid w:val="00132CE4"/>
    <w:rsid w:val="00135CCC"/>
    <w:rsid w:val="00136F7F"/>
    <w:rsid w:val="00143CDB"/>
    <w:rsid w:val="00145D01"/>
    <w:rsid w:val="001463E9"/>
    <w:rsid w:val="00147611"/>
    <w:rsid w:val="00147C36"/>
    <w:rsid w:val="001506DD"/>
    <w:rsid w:val="001512C0"/>
    <w:rsid w:val="00154224"/>
    <w:rsid w:val="00155CD8"/>
    <w:rsid w:val="00157175"/>
    <w:rsid w:val="001571FE"/>
    <w:rsid w:val="001576E0"/>
    <w:rsid w:val="001608B5"/>
    <w:rsid w:val="00163FC4"/>
    <w:rsid w:val="001651F7"/>
    <w:rsid w:val="001654FE"/>
    <w:rsid w:val="0016726C"/>
    <w:rsid w:val="00167C7D"/>
    <w:rsid w:val="00171B51"/>
    <w:rsid w:val="00173D2C"/>
    <w:rsid w:val="00174798"/>
    <w:rsid w:val="00176871"/>
    <w:rsid w:val="00176C28"/>
    <w:rsid w:val="0017780C"/>
    <w:rsid w:val="0018678E"/>
    <w:rsid w:val="00187CBB"/>
    <w:rsid w:val="00190712"/>
    <w:rsid w:val="00190EDA"/>
    <w:rsid w:val="00191E13"/>
    <w:rsid w:val="0019205D"/>
    <w:rsid w:val="0019259E"/>
    <w:rsid w:val="00193A6C"/>
    <w:rsid w:val="00195DE7"/>
    <w:rsid w:val="001961F4"/>
    <w:rsid w:val="00197F43"/>
    <w:rsid w:val="001A1930"/>
    <w:rsid w:val="001A1D79"/>
    <w:rsid w:val="001A2B04"/>
    <w:rsid w:val="001A2EE1"/>
    <w:rsid w:val="001A6FD5"/>
    <w:rsid w:val="001B36FF"/>
    <w:rsid w:val="001B4A74"/>
    <w:rsid w:val="001B66AA"/>
    <w:rsid w:val="001C019A"/>
    <w:rsid w:val="001C079F"/>
    <w:rsid w:val="001C110B"/>
    <w:rsid w:val="001C1607"/>
    <w:rsid w:val="001C191F"/>
    <w:rsid w:val="001C2208"/>
    <w:rsid w:val="001C22CE"/>
    <w:rsid w:val="001C4953"/>
    <w:rsid w:val="001C564A"/>
    <w:rsid w:val="001C56F2"/>
    <w:rsid w:val="001C6CE3"/>
    <w:rsid w:val="001C7CF5"/>
    <w:rsid w:val="001D093C"/>
    <w:rsid w:val="001D100E"/>
    <w:rsid w:val="001D1321"/>
    <w:rsid w:val="001D13A3"/>
    <w:rsid w:val="001D17C2"/>
    <w:rsid w:val="001D1B7F"/>
    <w:rsid w:val="001D293A"/>
    <w:rsid w:val="001D2C8C"/>
    <w:rsid w:val="001D2DB3"/>
    <w:rsid w:val="001D3032"/>
    <w:rsid w:val="001D5E01"/>
    <w:rsid w:val="001D6EE5"/>
    <w:rsid w:val="001D7201"/>
    <w:rsid w:val="001D75C3"/>
    <w:rsid w:val="001E0321"/>
    <w:rsid w:val="001E4C08"/>
    <w:rsid w:val="001E4CAD"/>
    <w:rsid w:val="001E5B1D"/>
    <w:rsid w:val="001E7CC5"/>
    <w:rsid w:val="001F233D"/>
    <w:rsid w:val="001F40D0"/>
    <w:rsid w:val="001F7331"/>
    <w:rsid w:val="001F78F6"/>
    <w:rsid w:val="00202592"/>
    <w:rsid w:val="002066AB"/>
    <w:rsid w:val="00206B61"/>
    <w:rsid w:val="00210B0B"/>
    <w:rsid w:val="0021132D"/>
    <w:rsid w:val="002118E5"/>
    <w:rsid w:val="00212968"/>
    <w:rsid w:val="00214098"/>
    <w:rsid w:val="0021462B"/>
    <w:rsid w:val="00214DA6"/>
    <w:rsid w:val="00215E3F"/>
    <w:rsid w:val="00216E5D"/>
    <w:rsid w:val="0021782A"/>
    <w:rsid w:val="0022020D"/>
    <w:rsid w:val="00222DE1"/>
    <w:rsid w:val="00223676"/>
    <w:rsid w:val="002251EC"/>
    <w:rsid w:val="00225274"/>
    <w:rsid w:val="002252DC"/>
    <w:rsid w:val="0022590B"/>
    <w:rsid w:val="0023026B"/>
    <w:rsid w:val="00232F0A"/>
    <w:rsid w:val="00233EA0"/>
    <w:rsid w:val="00234BE5"/>
    <w:rsid w:val="00235B98"/>
    <w:rsid w:val="00244146"/>
    <w:rsid w:val="00247028"/>
    <w:rsid w:val="00250883"/>
    <w:rsid w:val="00250FA8"/>
    <w:rsid w:val="00252539"/>
    <w:rsid w:val="00252B65"/>
    <w:rsid w:val="002537CF"/>
    <w:rsid w:val="00253B3D"/>
    <w:rsid w:val="00253FFC"/>
    <w:rsid w:val="00260686"/>
    <w:rsid w:val="00261BFB"/>
    <w:rsid w:val="0026229D"/>
    <w:rsid w:val="002622E9"/>
    <w:rsid w:val="002660FA"/>
    <w:rsid w:val="0026721F"/>
    <w:rsid w:val="002715ED"/>
    <w:rsid w:val="00273803"/>
    <w:rsid w:val="00273A59"/>
    <w:rsid w:val="00283ADE"/>
    <w:rsid w:val="0028638B"/>
    <w:rsid w:val="0028775E"/>
    <w:rsid w:val="00290D02"/>
    <w:rsid w:val="00290E3D"/>
    <w:rsid w:val="00291DAC"/>
    <w:rsid w:val="0029262D"/>
    <w:rsid w:val="0029339C"/>
    <w:rsid w:val="002960B3"/>
    <w:rsid w:val="00297729"/>
    <w:rsid w:val="00297E1D"/>
    <w:rsid w:val="002A04CC"/>
    <w:rsid w:val="002A0AD3"/>
    <w:rsid w:val="002A3E53"/>
    <w:rsid w:val="002A431B"/>
    <w:rsid w:val="002A4B36"/>
    <w:rsid w:val="002A4D6B"/>
    <w:rsid w:val="002A5077"/>
    <w:rsid w:val="002A7165"/>
    <w:rsid w:val="002A7EA6"/>
    <w:rsid w:val="002B3479"/>
    <w:rsid w:val="002B35DA"/>
    <w:rsid w:val="002B7D87"/>
    <w:rsid w:val="002C427B"/>
    <w:rsid w:val="002C5937"/>
    <w:rsid w:val="002C6328"/>
    <w:rsid w:val="002C702A"/>
    <w:rsid w:val="002C78F5"/>
    <w:rsid w:val="002C7A4F"/>
    <w:rsid w:val="002D18F3"/>
    <w:rsid w:val="002D30B2"/>
    <w:rsid w:val="002D3C19"/>
    <w:rsid w:val="002D51EA"/>
    <w:rsid w:val="002D595F"/>
    <w:rsid w:val="002D63F5"/>
    <w:rsid w:val="002D670C"/>
    <w:rsid w:val="002D7F8B"/>
    <w:rsid w:val="002E1F42"/>
    <w:rsid w:val="002E60D8"/>
    <w:rsid w:val="002E67F7"/>
    <w:rsid w:val="002E6EE5"/>
    <w:rsid w:val="002E7041"/>
    <w:rsid w:val="002E7197"/>
    <w:rsid w:val="002F08B5"/>
    <w:rsid w:val="002F1986"/>
    <w:rsid w:val="002F2952"/>
    <w:rsid w:val="002F305E"/>
    <w:rsid w:val="002F381E"/>
    <w:rsid w:val="002F47A8"/>
    <w:rsid w:val="002F5626"/>
    <w:rsid w:val="002F5C53"/>
    <w:rsid w:val="002F6286"/>
    <w:rsid w:val="002F7D2C"/>
    <w:rsid w:val="00300201"/>
    <w:rsid w:val="00300C28"/>
    <w:rsid w:val="00300ECC"/>
    <w:rsid w:val="003016BC"/>
    <w:rsid w:val="003020A3"/>
    <w:rsid w:val="00304809"/>
    <w:rsid w:val="00305249"/>
    <w:rsid w:val="0030564D"/>
    <w:rsid w:val="003072F2"/>
    <w:rsid w:val="00310213"/>
    <w:rsid w:val="003115D4"/>
    <w:rsid w:val="00312577"/>
    <w:rsid w:val="003126E9"/>
    <w:rsid w:val="00312EAA"/>
    <w:rsid w:val="00313B34"/>
    <w:rsid w:val="00314CA7"/>
    <w:rsid w:val="00317089"/>
    <w:rsid w:val="00325C1E"/>
    <w:rsid w:val="0032692B"/>
    <w:rsid w:val="00326DDC"/>
    <w:rsid w:val="00327BF7"/>
    <w:rsid w:val="00335079"/>
    <w:rsid w:val="00336D6B"/>
    <w:rsid w:val="0033750C"/>
    <w:rsid w:val="00337CCB"/>
    <w:rsid w:val="003409AD"/>
    <w:rsid w:val="00340A76"/>
    <w:rsid w:val="00342AAB"/>
    <w:rsid w:val="003440D8"/>
    <w:rsid w:val="00344C64"/>
    <w:rsid w:val="003456B2"/>
    <w:rsid w:val="00346616"/>
    <w:rsid w:val="00347AC4"/>
    <w:rsid w:val="00350303"/>
    <w:rsid w:val="00353819"/>
    <w:rsid w:val="00355087"/>
    <w:rsid w:val="003613D4"/>
    <w:rsid w:val="00362AB5"/>
    <w:rsid w:val="00362CB4"/>
    <w:rsid w:val="003630D0"/>
    <w:rsid w:val="003644D4"/>
    <w:rsid w:val="00365CD3"/>
    <w:rsid w:val="00365E27"/>
    <w:rsid w:val="00366267"/>
    <w:rsid w:val="0037010D"/>
    <w:rsid w:val="00370137"/>
    <w:rsid w:val="00370CE8"/>
    <w:rsid w:val="00371059"/>
    <w:rsid w:val="00371B27"/>
    <w:rsid w:val="003727ED"/>
    <w:rsid w:val="003765F7"/>
    <w:rsid w:val="00376FC3"/>
    <w:rsid w:val="00381CE9"/>
    <w:rsid w:val="00382FA4"/>
    <w:rsid w:val="00385DBA"/>
    <w:rsid w:val="00385FBD"/>
    <w:rsid w:val="00386B96"/>
    <w:rsid w:val="003879D3"/>
    <w:rsid w:val="00387DCA"/>
    <w:rsid w:val="00390103"/>
    <w:rsid w:val="003916FB"/>
    <w:rsid w:val="00397410"/>
    <w:rsid w:val="00397936"/>
    <w:rsid w:val="003A0D22"/>
    <w:rsid w:val="003A0D87"/>
    <w:rsid w:val="003A0F65"/>
    <w:rsid w:val="003A19FC"/>
    <w:rsid w:val="003A42AE"/>
    <w:rsid w:val="003A4F0F"/>
    <w:rsid w:val="003A5739"/>
    <w:rsid w:val="003A7078"/>
    <w:rsid w:val="003A760B"/>
    <w:rsid w:val="003B0183"/>
    <w:rsid w:val="003B2A03"/>
    <w:rsid w:val="003B64DC"/>
    <w:rsid w:val="003C0B09"/>
    <w:rsid w:val="003C492B"/>
    <w:rsid w:val="003C730C"/>
    <w:rsid w:val="003D0C31"/>
    <w:rsid w:val="003D1436"/>
    <w:rsid w:val="003D2037"/>
    <w:rsid w:val="003D2D2B"/>
    <w:rsid w:val="003D320C"/>
    <w:rsid w:val="003D3312"/>
    <w:rsid w:val="003D3E73"/>
    <w:rsid w:val="003D3FC1"/>
    <w:rsid w:val="003D4251"/>
    <w:rsid w:val="003D4973"/>
    <w:rsid w:val="003D5356"/>
    <w:rsid w:val="003D5ECD"/>
    <w:rsid w:val="003D65C3"/>
    <w:rsid w:val="003E06EA"/>
    <w:rsid w:val="003E0CB9"/>
    <w:rsid w:val="003E1486"/>
    <w:rsid w:val="003E38FB"/>
    <w:rsid w:val="003E3E53"/>
    <w:rsid w:val="003E4915"/>
    <w:rsid w:val="003E6058"/>
    <w:rsid w:val="003E69C5"/>
    <w:rsid w:val="003E725C"/>
    <w:rsid w:val="003F19F0"/>
    <w:rsid w:val="003F2A91"/>
    <w:rsid w:val="003F2BDD"/>
    <w:rsid w:val="003F6754"/>
    <w:rsid w:val="003F69A9"/>
    <w:rsid w:val="003F6E4D"/>
    <w:rsid w:val="003F7550"/>
    <w:rsid w:val="003F78F9"/>
    <w:rsid w:val="00400BA0"/>
    <w:rsid w:val="00400D4D"/>
    <w:rsid w:val="004024A2"/>
    <w:rsid w:val="0040334B"/>
    <w:rsid w:val="00403C1B"/>
    <w:rsid w:val="00404E01"/>
    <w:rsid w:val="004063EF"/>
    <w:rsid w:val="00406DAF"/>
    <w:rsid w:val="00407426"/>
    <w:rsid w:val="00407A97"/>
    <w:rsid w:val="004109C4"/>
    <w:rsid w:val="00413625"/>
    <w:rsid w:val="00415B4E"/>
    <w:rsid w:val="00417101"/>
    <w:rsid w:val="004205B7"/>
    <w:rsid w:val="00420B5A"/>
    <w:rsid w:val="00420BF6"/>
    <w:rsid w:val="00421A59"/>
    <w:rsid w:val="004231A5"/>
    <w:rsid w:val="00424634"/>
    <w:rsid w:val="00424BA8"/>
    <w:rsid w:val="00424CC6"/>
    <w:rsid w:val="00425D9F"/>
    <w:rsid w:val="00426275"/>
    <w:rsid w:val="0042691E"/>
    <w:rsid w:val="00427881"/>
    <w:rsid w:val="004307D6"/>
    <w:rsid w:val="00431757"/>
    <w:rsid w:val="00431FB4"/>
    <w:rsid w:val="00434475"/>
    <w:rsid w:val="00434507"/>
    <w:rsid w:val="00434D2A"/>
    <w:rsid w:val="00435448"/>
    <w:rsid w:val="00436936"/>
    <w:rsid w:val="00441116"/>
    <w:rsid w:val="00441F6A"/>
    <w:rsid w:val="00444CF4"/>
    <w:rsid w:val="004458B4"/>
    <w:rsid w:val="004504B2"/>
    <w:rsid w:val="00452D9F"/>
    <w:rsid w:val="004549DF"/>
    <w:rsid w:val="00455455"/>
    <w:rsid w:val="004559EF"/>
    <w:rsid w:val="00462B63"/>
    <w:rsid w:val="00463285"/>
    <w:rsid w:val="004635C5"/>
    <w:rsid w:val="0046446F"/>
    <w:rsid w:val="004645C4"/>
    <w:rsid w:val="00465287"/>
    <w:rsid w:val="004708D6"/>
    <w:rsid w:val="00471249"/>
    <w:rsid w:val="00471682"/>
    <w:rsid w:val="00472CF3"/>
    <w:rsid w:val="00473657"/>
    <w:rsid w:val="00473EE4"/>
    <w:rsid w:val="00475979"/>
    <w:rsid w:val="0047636F"/>
    <w:rsid w:val="00477FA3"/>
    <w:rsid w:val="00480154"/>
    <w:rsid w:val="0048064D"/>
    <w:rsid w:val="00481B21"/>
    <w:rsid w:val="00483397"/>
    <w:rsid w:val="00483F9D"/>
    <w:rsid w:val="00486587"/>
    <w:rsid w:val="00486CFC"/>
    <w:rsid w:val="0049008C"/>
    <w:rsid w:val="0049009C"/>
    <w:rsid w:val="00490D3D"/>
    <w:rsid w:val="004919DF"/>
    <w:rsid w:val="00492732"/>
    <w:rsid w:val="004928AA"/>
    <w:rsid w:val="00492E70"/>
    <w:rsid w:val="00492FAF"/>
    <w:rsid w:val="00494F07"/>
    <w:rsid w:val="004957C1"/>
    <w:rsid w:val="00496021"/>
    <w:rsid w:val="0049615E"/>
    <w:rsid w:val="004A343A"/>
    <w:rsid w:val="004A4B33"/>
    <w:rsid w:val="004A4FB8"/>
    <w:rsid w:val="004A581F"/>
    <w:rsid w:val="004A5F95"/>
    <w:rsid w:val="004A66C8"/>
    <w:rsid w:val="004A6BE2"/>
    <w:rsid w:val="004A75C7"/>
    <w:rsid w:val="004B1908"/>
    <w:rsid w:val="004B43EE"/>
    <w:rsid w:val="004B4514"/>
    <w:rsid w:val="004B4988"/>
    <w:rsid w:val="004B4A90"/>
    <w:rsid w:val="004B6AF5"/>
    <w:rsid w:val="004C0DB7"/>
    <w:rsid w:val="004C2A9C"/>
    <w:rsid w:val="004C30E6"/>
    <w:rsid w:val="004C44AD"/>
    <w:rsid w:val="004C4871"/>
    <w:rsid w:val="004C49DA"/>
    <w:rsid w:val="004C6DF4"/>
    <w:rsid w:val="004C76DB"/>
    <w:rsid w:val="004C7A52"/>
    <w:rsid w:val="004D0162"/>
    <w:rsid w:val="004D3F8B"/>
    <w:rsid w:val="004D56FD"/>
    <w:rsid w:val="004D6FDB"/>
    <w:rsid w:val="004D70CF"/>
    <w:rsid w:val="004E0B6A"/>
    <w:rsid w:val="004E2A58"/>
    <w:rsid w:val="004E4143"/>
    <w:rsid w:val="004E6234"/>
    <w:rsid w:val="004E721D"/>
    <w:rsid w:val="004F2F8A"/>
    <w:rsid w:val="004F3780"/>
    <w:rsid w:val="004F3F32"/>
    <w:rsid w:val="004F5E3F"/>
    <w:rsid w:val="004F795C"/>
    <w:rsid w:val="00500680"/>
    <w:rsid w:val="00503BDE"/>
    <w:rsid w:val="00503E81"/>
    <w:rsid w:val="00503FF0"/>
    <w:rsid w:val="00504302"/>
    <w:rsid w:val="00504ACC"/>
    <w:rsid w:val="005056D8"/>
    <w:rsid w:val="00506D4E"/>
    <w:rsid w:val="00510CB1"/>
    <w:rsid w:val="005118F8"/>
    <w:rsid w:val="0051251E"/>
    <w:rsid w:val="00513751"/>
    <w:rsid w:val="005137A2"/>
    <w:rsid w:val="00513926"/>
    <w:rsid w:val="005145EC"/>
    <w:rsid w:val="00515AAD"/>
    <w:rsid w:val="00515B9B"/>
    <w:rsid w:val="00516089"/>
    <w:rsid w:val="0051796C"/>
    <w:rsid w:val="00520782"/>
    <w:rsid w:val="00521016"/>
    <w:rsid w:val="00521C9E"/>
    <w:rsid w:val="00521EB7"/>
    <w:rsid w:val="005230BD"/>
    <w:rsid w:val="005238EA"/>
    <w:rsid w:val="005239EF"/>
    <w:rsid w:val="0052457E"/>
    <w:rsid w:val="00525EEB"/>
    <w:rsid w:val="00531851"/>
    <w:rsid w:val="00531F3B"/>
    <w:rsid w:val="00532070"/>
    <w:rsid w:val="00532DFB"/>
    <w:rsid w:val="00534E5C"/>
    <w:rsid w:val="00535ACF"/>
    <w:rsid w:val="00536D9B"/>
    <w:rsid w:val="00536F2D"/>
    <w:rsid w:val="0054032E"/>
    <w:rsid w:val="005403DF"/>
    <w:rsid w:val="00540A5A"/>
    <w:rsid w:val="00540FA6"/>
    <w:rsid w:val="005413E5"/>
    <w:rsid w:val="0054199F"/>
    <w:rsid w:val="005430A4"/>
    <w:rsid w:val="005434B1"/>
    <w:rsid w:val="00543B41"/>
    <w:rsid w:val="00547D97"/>
    <w:rsid w:val="00547DEF"/>
    <w:rsid w:val="00554F6F"/>
    <w:rsid w:val="0055683F"/>
    <w:rsid w:val="005569E4"/>
    <w:rsid w:val="00556D2F"/>
    <w:rsid w:val="00557541"/>
    <w:rsid w:val="0056136E"/>
    <w:rsid w:val="00561521"/>
    <w:rsid w:val="00561C43"/>
    <w:rsid w:val="00561CED"/>
    <w:rsid w:val="00561FBB"/>
    <w:rsid w:val="00564512"/>
    <w:rsid w:val="00566DAD"/>
    <w:rsid w:val="0057114C"/>
    <w:rsid w:val="00572E40"/>
    <w:rsid w:val="00573C8B"/>
    <w:rsid w:val="005767A8"/>
    <w:rsid w:val="0057754E"/>
    <w:rsid w:val="0058057F"/>
    <w:rsid w:val="00580A91"/>
    <w:rsid w:val="00581FEF"/>
    <w:rsid w:val="00583859"/>
    <w:rsid w:val="005843E6"/>
    <w:rsid w:val="00584D81"/>
    <w:rsid w:val="00585715"/>
    <w:rsid w:val="00585C92"/>
    <w:rsid w:val="00585D42"/>
    <w:rsid w:val="0058747C"/>
    <w:rsid w:val="00593792"/>
    <w:rsid w:val="005944EF"/>
    <w:rsid w:val="005951E3"/>
    <w:rsid w:val="005965DD"/>
    <w:rsid w:val="005A266D"/>
    <w:rsid w:val="005A439D"/>
    <w:rsid w:val="005A47A2"/>
    <w:rsid w:val="005A56D6"/>
    <w:rsid w:val="005A6EC9"/>
    <w:rsid w:val="005A77E3"/>
    <w:rsid w:val="005A7BC2"/>
    <w:rsid w:val="005B184E"/>
    <w:rsid w:val="005B4122"/>
    <w:rsid w:val="005B433D"/>
    <w:rsid w:val="005B4796"/>
    <w:rsid w:val="005B6D5E"/>
    <w:rsid w:val="005C0A0E"/>
    <w:rsid w:val="005C0A94"/>
    <w:rsid w:val="005C2AFF"/>
    <w:rsid w:val="005C2C77"/>
    <w:rsid w:val="005C3AA9"/>
    <w:rsid w:val="005C49F5"/>
    <w:rsid w:val="005C4F58"/>
    <w:rsid w:val="005C51D6"/>
    <w:rsid w:val="005C65B1"/>
    <w:rsid w:val="005C6A0B"/>
    <w:rsid w:val="005C6D75"/>
    <w:rsid w:val="005C70D6"/>
    <w:rsid w:val="005C7B8E"/>
    <w:rsid w:val="005D001D"/>
    <w:rsid w:val="005D103D"/>
    <w:rsid w:val="005D1AA3"/>
    <w:rsid w:val="005D2DBC"/>
    <w:rsid w:val="005D2F74"/>
    <w:rsid w:val="005D4CB0"/>
    <w:rsid w:val="005D4D95"/>
    <w:rsid w:val="005D4F08"/>
    <w:rsid w:val="005D7C70"/>
    <w:rsid w:val="005E18FE"/>
    <w:rsid w:val="005E1A69"/>
    <w:rsid w:val="005E5497"/>
    <w:rsid w:val="005E56BF"/>
    <w:rsid w:val="005F0002"/>
    <w:rsid w:val="005F201A"/>
    <w:rsid w:val="005F268C"/>
    <w:rsid w:val="005F4454"/>
    <w:rsid w:val="005F4BE4"/>
    <w:rsid w:val="005F5DF5"/>
    <w:rsid w:val="005F6B82"/>
    <w:rsid w:val="005F6BDA"/>
    <w:rsid w:val="005F710E"/>
    <w:rsid w:val="005F7EA8"/>
    <w:rsid w:val="006009B5"/>
    <w:rsid w:val="0060145C"/>
    <w:rsid w:val="00602DA5"/>
    <w:rsid w:val="00602E93"/>
    <w:rsid w:val="00604ADE"/>
    <w:rsid w:val="00605912"/>
    <w:rsid w:val="0061010A"/>
    <w:rsid w:val="00615B65"/>
    <w:rsid w:val="0061649C"/>
    <w:rsid w:val="00617122"/>
    <w:rsid w:val="00617CAB"/>
    <w:rsid w:val="00617FA6"/>
    <w:rsid w:val="0062080A"/>
    <w:rsid w:val="00620978"/>
    <w:rsid w:val="00622DA5"/>
    <w:rsid w:val="00624375"/>
    <w:rsid w:val="0062754C"/>
    <w:rsid w:val="00627F63"/>
    <w:rsid w:val="006321DA"/>
    <w:rsid w:val="00632358"/>
    <w:rsid w:val="00632BE3"/>
    <w:rsid w:val="00632E89"/>
    <w:rsid w:val="00635655"/>
    <w:rsid w:val="00642114"/>
    <w:rsid w:val="006423DF"/>
    <w:rsid w:val="0064260F"/>
    <w:rsid w:val="00642B5E"/>
    <w:rsid w:val="00643EC9"/>
    <w:rsid w:val="00651259"/>
    <w:rsid w:val="00651560"/>
    <w:rsid w:val="006520C5"/>
    <w:rsid w:val="006530B0"/>
    <w:rsid w:val="0065385C"/>
    <w:rsid w:val="006547D4"/>
    <w:rsid w:val="00654878"/>
    <w:rsid w:val="00655600"/>
    <w:rsid w:val="00655909"/>
    <w:rsid w:val="0065750A"/>
    <w:rsid w:val="00660424"/>
    <w:rsid w:val="00661619"/>
    <w:rsid w:val="006626BF"/>
    <w:rsid w:val="006628AE"/>
    <w:rsid w:val="00662BC8"/>
    <w:rsid w:val="00662ED8"/>
    <w:rsid w:val="00664A74"/>
    <w:rsid w:val="00664F49"/>
    <w:rsid w:val="00666B7C"/>
    <w:rsid w:val="0066703B"/>
    <w:rsid w:val="006673B8"/>
    <w:rsid w:val="00672189"/>
    <w:rsid w:val="00672372"/>
    <w:rsid w:val="00674932"/>
    <w:rsid w:val="00680B5A"/>
    <w:rsid w:val="006816E4"/>
    <w:rsid w:val="00682191"/>
    <w:rsid w:val="00682D1D"/>
    <w:rsid w:val="00684497"/>
    <w:rsid w:val="006879E3"/>
    <w:rsid w:val="00687F0F"/>
    <w:rsid w:val="006918D1"/>
    <w:rsid w:val="006925CC"/>
    <w:rsid w:val="00693DEC"/>
    <w:rsid w:val="00693F99"/>
    <w:rsid w:val="00694DB2"/>
    <w:rsid w:val="00694F86"/>
    <w:rsid w:val="0069629E"/>
    <w:rsid w:val="006A0968"/>
    <w:rsid w:val="006A1906"/>
    <w:rsid w:val="006A2359"/>
    <w:rsid w:val="006A37D7"/>
    <w:rsid w:val="006A5705"/>
    <w:rsid w:val="006A60B1"/>
    <w:rsid w:val="006A6A50"/>
    <w:rsid w:val="006A7676"/>
    <w:rsid w:val="006A7A4E"/>
    <w:rsid w:val="006B1040"/>
    <w:rsid w:val="006B1756"/>
    <w:rsid w:val="006B1D52"/>
    <w:rsid w:val="006B23FC"/>
    <w:rsid w:val="006B2833"/>
    <w:rsid w:val="006B5F5D"/>
    <w:rsid w:val="006C121A"/>
    <w:rsid w:val="006C1BD0"/>
    <w:rsid w:val="006C34E0"/>
    <w:rsid w:val="006C39E8"/>
    <w:rsid w:val="006C470D"/>
    <w:rsid w:val="006C58B9"/>
    <w:rsid w:val="006C6530"/>
    <w:rsid w:val="006D1C1E"/>
    <w:rsid w:val="006D3A6D"/>
    <w:rsid w:val="006D48A1"/>
    <w:rsid w:val="006D6C28"/>
    <w:rsid w:val="006E0AD1"/>
    <w:rsid w:val="006E0D7A"/>
    <w:rsid w:val="006E1D33"/>
    <w:rsid w:val="006E20DD"/>
    <w:rsid w:val="006E20EA"/>
    <w:rsid w:val="006E3908"/>
    <w:rsid w:val="006E3CA9"/>
    <w:rsid w:val="006E4B96"/>
    <w:rsid w:val="006E6837"/>
    <w:rsid w:val="006E7612"/>
    <w:rsid w:val="006E7791"/>
    <w:rsid w:val="006F1375"/>
    <w:rsid w:val="006F2FA3"/>
    <w:rsid w:val="006F444C"/>
    <w:rsid w:val="006F45C8"/>
    <w:rsid w:val="006F52B4"/>
    <w:rsid w:val="00700683"/>
    <w:rsid w:val="0070290B"/>
    <w:rsid w:val="00702BB4"/>
    <w:rsid w:val="007030DD"/>
    <w:rsid w:val="00703CB2"/>
    <w:rsid w:val="007041A1"/>
    <w:rsid w:val="007060F2"/>
    <w:rsid w:val="00706134"/>
    <w:rsid w:val="00706658"/>
    <w:rsid w:val="00715AD1"/>
    <w:rsid w:val="00715DCE"/>
    <w:rsid w:val="00717540"/>
    <w:rsid w:val="0071795B"/>
    <w:rsid w:val="0072251A"/>
    <w:rsid w:val="007239A6"/>
    <w:rsid w:val="00724B10"/>
    <w:rsid w:val="0072583A"/>
    <w:rsid w:val="007270A5"/>
    <w:rsid w:val="00730515"/>
    <w:rsid w:val="00731226"/>
    <w:rsid w:val="00731B33"/>
    <w:rsid w:val="00732F1C"/>
    <w:rsid w:val="00733097"/>
    <w:rsid w:val="0073318E"/>
    <w:rsid w:val="00733987"/>
    <w:rsid w:val="00733AB7"/>
    <w:rsid w:val="00733C45"/>
    <w:rsid w:val="007341C6"/>
    <w:rsid w:val="007343CF"/>
    <w:rsid w:val="00734BE6"/>
    <w:rsid w:val="007371ED"/>
    <w:rsid w:val="00740DF0"/>
    <w:rsid w:val="00741FCB"/>
    <w:rsid w:val="00743130"/>
    <w:rsid w:val="007468D6"/>
    <w:rsid w:val="00746E8A"/>
    <w:rsid w:val="007478C8"/>
    <w:rsid w:val="007513DB"/>
    <w:rsid w:val="0075214D"/>
    <w:rsid w:val="00752BAE"/>
    <w:rsid w:val="007540B6"/>
    <w:rsid w:val="007542F8"/>
    <w:rsid w:val="007565D7"/>
    <w:rsid w:val="00756850"/>
    <w:rsid w:val="00757967"/>
    <w:rsid w:val="00760DB7"/>
    <w:rsid w:val="00760F7C"/>
    <w:rsid w:val="007614ED"/>
    <w:rsid w:val="007627AF"/>
    <w:rsid w:val="0076397A"/>
    <w:rsid w:val="007657DF"/>
    <w:rsid w:val="00767FAB"/>
    <w:rsid w:val="0077006E"/>
    <w:rsid w:val="007700F6"/>
    <w:rsid w:val="007728E7"/>
    <w:rsid w:val="00772924"/>
    <w:rsid w:val="00773161"/>
    <w:rsid w:val="0077446E"/>
    <w:rsid w:val="00774656"/>
    <w:rsid w:val="007773D1"/>
    <w:rsid w:val="00777744"/>
    <w:rsid w:val="007813EC"/>
    <w:rsid w:val="00785153"/>
    <w:rsid w:val="007863FC"/>
    <w:rsid w:val="00790E79"/>
    <w:rsid w:val="00791086"/>
    <w:rsid w:val="0079172C"/>
    <w:rsid w:val="00791F0E"/>
    <w:rsid w:val="0079342A"/>
    <w:rsid w:val="00794200"/>
    <w:rsid w:val="0079531A"/>
    <w:rsid w:val="007A02E0"/>
    <w:rsid w:val="007A2AD5"/>
    <w:rsid w:val="007A2B86"/>
    <w:rsid w:val="007A32A0"/>
    <w:rsid w:val="007A44C4"/>
    <w:rsid w:val="007A5270"/>
    <w:rsid w:val="007A5CF8"/>
    <w:rsid w:val="007A60D6"/>
    <w:rsid w:val="007A6532"/>
    <w:rsid w:val="007B0913"/>
    <w:rsid w:val="007B2652"/>
    <w:rsid w:val="007B31E7"/>
    <w:rsid w:val="007B67CE"/>
    <w:rsid w:val="007B69A7"/>
    <w:rsid w:val="007B6D6C"/>
    <w:rsid w:val="007B6EED"/>
    <w:rsid w:val="007B6F2D"/>
    <w:rsid w:val="007B7F7A"/>
    <w:rsid w:val="007C13A3"/>
    <w:rsid w:val="007C310C"/>
    <w:rsid w:val="007C3439"/>
    <w:rsid w:val="007C3C7C"/>
    <w:rsid w:val="007C3C89"/>
    <w:rsid w:val="007C613F"/>
    <w:rsid w:val="007C62D3"/>
    <w:rsid w:val="007C6F30"/>
    <w:rsid w:val="007C6FBB"/>
    <w:rsid w:val="007C7046"/>
    <w:rsid w:val="007D01A0"/>
    <w:rsid w:val="007D344C"/>
    <w:rsid w:val="007D40F4"/>
    <w:rsid w:val="007D410A"/>
    <w:rsid w:val="007D4A9F"/>
    <w:rsid w:val="007E1B39"/>
    <w:rsid w:val="007E1FD1"/>
    <w:rsid w:val="007E4D66"/>
    <w:rsid w:val="007E4F8A"/>
    <w:rsid w:val="007E6BC9"/>
    <w:rsid w:val="007F082E"/>
    <w:rsid w:val="007F1970"/>
    <w:rsid w:val="007F19B4"/>
    <w:rsid w:val="007F375B"/>
    <w:rsid w:val="007F3928"/>
    <w:rsid w:val="007F3E19"/>
    <w:rsid w:val="007F617F"/>
    <w:rsid w:val="007F6658"/>
    <w:rsid w:val="007F6F26"/>
    <w:rsid w:val="007F72FE"/>
    <w:rsid w:val="007F7BDB"/>
    <w:rsid w:val="00801902"/>
    <w:rsid w:val="008019A3"/>
    <w:rsid w:val="00801E36"/>
    <w:rsid w:val="00801EDE"/>
    <w:rsid w:val="00802357"/>
    <w:rsid w:val="008027CF"/>
    <w:rsid w:val="00803560"/>
    <w:rsid w:val="00805956"/>
    <w:rsid w:val="00811C22"/>
    <w:rsid w:val="008133C3"/>
    <w:rsid w:val="00813DBE"/>
    <w:rsid w:val="00815122"/>
    <w:rsid w:val="00815894"/>
    <w:rsid w:val="0081614F"/>
    <w:rsid w:val="008162E3"/>
    <w:rsid w:val="00816D8B"/>
    <w:rsid w:val="00817934"/>
    <w:rsid w:val="00820D93"/>
    <w:rsid w:val="008243BA"/>
    <w:rsid w:val="00826A84"/>
    <w:rsid w:val="00827723"/>
    <w:rsid w:val="008277E4"/>
    <w:rsid w:val="008308D8"/>
    <w:rsid w:val="008324AF"/>
    <w:rsid w:val="008330D9"/>
    <w:rsid w:val="0083419C"/>
    <w:rsid w:val="008352D1"/>
    <w:rsid w:val="00840883"/>
    <w:rsid w:val="00841AE7"/>
    <w:rsid w:val="00841BAD"/>
    <w:rsid w:val="008440E7"/>
    <w:rsid w:val="008444A8"/>
    <w:rsid w:val="00851561"/>
    <w:rsid w:val="00852D6D"/>
    <w:rsid w:val="0085355A"/>
    <w:rsid w:val="008603C7"/>
    <w:rsid w:val="0086090B"/>
    <w:rsid w:val="00860D59"/>
    <w:rsid w:val="00861A2F"/>
    <w:rsid w:val="00861F81"/>
    <w:rsid w:val="00862692"/>
    <w:rsid w:val="00864494"/>
    <w:rsid w:val="00865E20"/>
    <w:rsid w:val="008678B2"/>
    <w:rsid w:val="008708C8"/>
    <w:rsid w:val="0087118D"/>
    <w:rsid w:val="00871A94"/>
    <w:rsid w:val="00871C21"/>
    <w:rsid w:val="008747B4"/>
    <w:rsid w:val="00876419"/>
    <w:rsid w:val="0088212B"/>
    <w:rsid w:val="00885AB6"/>
    <w:rsid w:val="00885C98"/>
    <w:rsid w:val="0088662C"/>
    <w:rsid w:val="00886C56"/>
    <w:rsid w:val="00886E52"/>
    <w:rsid w:val="008877C0"/>
    <w:rsid w:val="00890472"/>
    <w:rsid w:val="0089398B"/>
    <w:rsid w:val="00895EE0"/>
    <w:rsid w:val="00897F78"/>
    <w:rsid w:val="008A1421"/>
    <w:rsid w:val="008A4F2A"/>
    <w:rsid w:val="008A5D25"/>
    <w:rsid w:val="008A5E57"/>
    <w:rsid w:val="008B0D79"/>
    <w:rsid w:val="008B13BE"/>
    <w:rsid w:val="008B165D"/>
    <w:rsid w:val="008B17A8"/>
    <w:rsid w:val="008B26C3"/>
    <w:rsid w:val="008B2F02"/>
    <w:rsid w:val="008B3155"/>
    <w:rsid w:val="008B434A"/>
    <w:rsid w:val="008B5437"/>
    <w:rsid w:val="008B5C1F"/>
    <w:rsid w:val="008B6E6D"/>
    <w:rsid w:val="008C107A"/>
    <w:rsid w:val="008C195D"/>
    <w:rsid w:val="008C2A26"/>
    <w:rsid w:val="008C2A93"/>
    <w:rsid w:val="008C41CE"/>
    <w:rsid w:val="008C5D10"/>
    <w:rsid w:val="008C5F4E"/>
    <w:rsid w:val="008C63A1"/>
    <w:rsid w:val="008C71C2"/>
    <w:rsid w:val="008D0446"/>
    <w:rsid w:val="008D0D1F"/>
    <w:rsid w:val="008D1177"/>
    <w:rsid w:val="008D3406"/>
    <w:rsid w:val="008D3ECB"/>
    <w:rsid w:val="008D43A0"/>
    <w:rsid w:val="008D43F5"/>
    <w:rsid w:val="008D44F6"/>
    <w:rsid w:val="008D5522"/>
    <w:rsid w:val="008D5B77"/>
    <w:rsid w:val="008D76E2"/>
    <w:rsid w:val="008D7CA2"/>
    <w:rsid w:val="008E15DF"/>
    <w:rsid w:val="008E35D3"/>
    <w:rsid w:val="008E4019"/>
    <w:rsid w:val="008E4B0D"/>
    <w:rsid w:val="008E6CE0"/>
    <w:rsid w:val="008F384D"/>
    <w:rsid w:val="008F3959"/>
    <w:rsid w:val="008F3A83"/>
    <w:rsid w:val="008F548E"/>
    <w:rsid w:val="008F5FD1"/>
    <w:rsid w:val="008F6540"/>
    <w:rsid w:val="008F6BA7"/>
    <w:rsid w:val="008F7342"/>
    <w:rsid w:val="00900C65"/>
    <w:rsid w:val="00901778"/>
    <w:rsid w:val="009017D6"/>
    <w:rsid w:val="00901C79"/>
    <w:rsid w:val="00905904"/>
    <w:rsid w:val="009062ED"/>
    <w:rsid w:val="00906DED"/>
    <w:rsid w:val="0091028A"/>
    <w:rsid w:val="00911E6F"/>
    <w:rsid w:val="009123C8"/>
    <w:rsid w:val="00916876"/>
    <w:rsid w:val="00920C9C"/>
    <w:rsid w:val="00920F4A"/>
    <w:rsid w:val="0092217C"/>
    <w:rsid w:val="009221A8"/>
    <w:rsid w:val="00923C00"/>
    <w:rsid w:val="009241A7"/>
    <w:rsid w:val="009244AD"/>
    <w:rsid w:val="0092568B"/>
    <w:rsid w:val="009256FB"/>
    <w:rsid w:val="00927C43"/>
    <w:rsid w:val="00930D2E"/>
    <w:rsid w:val="0093226C"/>
    <w:rsid w:val="009352D0"/>
    <w:rsid w:val="00935EB8"/>
    <w:rsid w:val="00937B4A"/>
    <w:rsid w:val="009405AF"/>
    <w:rsid w:val="009407F3"/>
    <w:rsid w:val="009409BD"/>
    <w:rsid w:val="00941483"/>
    <w:rsid w:val="009417D8"/>
    <w:rsid w:val="009419C4"/>
    <w:rsid w:val="00941D27"/>
    <w:rsid w:val="00942E53"/>
    <w:rsid w:val="00943AD8"/>
    <w:rsid w:val="00945F94"/>
    <w:rsid w:val="00947667"/>
    <w:rsid w:val="00951861"/>
    <w:rsid w:val="009526D0"/>
    <w:rsid w:val="00953403"/>
    <w:rsid w:val="009549AE"/>
    <w:rsid w:val="0095680C"/>
    <w:rsid w:val="00956908"/>
    <w:rsid w:val="00957A8A"/>
    <w:rsid w:val="00957F02"/>
    <w:rsid w:val="0096228E"/>
    <w:rsid w:val="0096332E"/>
    <w:rsid w:val="009633DE"/>
    <w:rsid w:val="00965B9D"/>
    <w:rsid w:val="00967490"/>
    <w:rsid w:val="009678DD"/>
    <w:rsid w:val="0097086D"/>
    <w:rsid w:val="009715A3"/>
    <w:rsid w:val="009718C7"/>
    <w:rsid w:val="00971F4C"/>
    <w:rsid w:val="009721BB"/>
    <w:rsid w:val="00973304"/>
    <w:rsid w:val="009741F3"/>
    <w:rsid w:val="00974A16"/>
    <w:rsid w:val="00975707"/>
    <w:rsid w:val="009757EB"/>
    <w:rsid w:val="00977234"/>
    <w:rsid w:val="009801E4"/>
    <w:rsid w:val="00982E89"/>
    <w:rsid w:val="00982F29"/>
    <w:rsid w:val="00982FA4"/>
    <w:rsid w:val="00985F29"/>
    <w:rsid w:val="00990C52"/>
    <w:rsid w:val="009925A8"/>
    <w:rsid w:val="00992F3D"/>
    <w:rsid w:val="009968A4"/>
    <w:rsid w:val="00996912"/>
    <w:rsid w:val="00996D25"/>
    <w:rsid w:val="00997E15"/>
    <w:rsid w:val="009A0B18"/>
    <w:rsid w:val="009A2144"/>
    <w:rsid w:val="009A2199"/>
    <w:rsid w:val="009A2E7F"/>
    <w:rsid w:val="009A6E47"/>
    <w:rsid w:val="009A780A"/>
    <w:rsid w:val="009A7EBF"/>
    <w:rsid w:val="009A7F4E"/>
    <w:rsid w:val="009B07C5"/>
    <w:rsid w:val="009B2C88"/>
    <w:rsid w:val="009B2E60"/>
    <w:rsid w:val="009B5212"/>
    <w:rsid w:val="009B67B8"/>
    <w:rsid w:val="009B7609"/>
    <w:rsid w:val="009B7C56"/>
    <w:rsid w:val="009C094A"/>
    <w:rsid w:val="009C1CB8"/>
    <w:rsid w:val="009C27DC"/>
    <w:rsid w:val="009C2F50"/>
    <w:rsid w:val="009C30B4"/>
    <w:rsid w:val="009C451B"/>
    <w:rsid w:val="009C4BF3"/>
    <w:rsid w:val="009C5D57"/>
    <w:rsid w:val="009C69E9"/>
    <w:rsid w:val="009D0052"/>
    <w:rsid w:val="009D0128"/>
    <w:rsid w:val="009D01EB"/>
    <w:rsid w:val="009D117B"/>
    <w:rsid w:val="009D219B"/>
    <w:rsid w:val="009D24DF"/>
    <w:rsid w:val="009D37A7"/>
    <w:rsid w:val="009D4D75"/>
    <w:rsid w:val="009D5825"/>
    <w:rsid w:val="009D7EC9"/>
    <w:rsid w:val="009E329C"/>
    <w:rsid w:val="009E48F6"/>
    <w:rsid w:val="009E78C4"/>
    <w:rsid w:val="009F014F"/>
    <w:rsid w:val="009F2590"/>
    <w:rsid w:val="009F3625"/>
    <w:rsid w:val="009F390E"/>
    <w:rsid w:val="009F4794"/>
    <w:rsid w:val="009F4AB1"/>
    <w:rsid w:val="009F4DA8"/>
    <w:rsid w:val="009F79A3"/>
    <w:rsid w:val="00A000CC"/>
    <w:rsid w:val="00A0237E"/>
    <w:rsid w:val="00A040F1"/>
    <w:rsid w:val="00A0543B"/>
    <w:rsid w:val="00A06BB7"/>
    <w:rsid w:val="00A06D34"/>
    <w:rsid w:val="00A114F2"/>
    <w:rsid w:val="00A13627"/>
    <w:rsid w:val="00A13664"/>
    <w:rsid w:val="00A15BA6"/>
    <w:rsid w:val="00A15ED9"/>
    <w:rsid w:val="00A16FD3"/>
    <w:rsid w:val="00A17E0C"/>
    <w:rsid w:val="00A22A5A"/>
    <w:rsid w:val="00A23B40"/>
    <w:rsid w:val="00A23C1D"/>
    <w:rsid w:val="00A249CB"/>
    <w:rsid w:val="00A25586"/>
    <w:rsid w:val="00A257D4"/>
    <w:rsid w:val="00A25D9C"/>
    <w:rsid w:val="00A30AAF"/>
    <w:rsid w:val="00A311CD"/>
    <w:rsid w:val="00A31941"/>
    <w:rsid w:val="00A32B23"/>
    <w:rsid w:val="00A34E8E"/>
    <w:rsid w:val="00A36408"/>
    <w:rsid w:val="00A3699D"/>
    <w:rsid w:val="00A36A05"/>
    <w:rsid w:val="00A37B78"/>
    <w:rsid w:val="00A40E0B"/>
    <w:rsid w:val="00A41A11"/>
    <w:rsid w:val="00A436D7"/>
    <w:rsid w:val="00A443A6"/>
    <w:rsid w:val="00A44C0C"/>
    <w:rsid w:val="00A460CD"/>
    <w:rsid w:val="00A5005B"/>
    <w:rsid w:val="00A50A9D"/>
    <w:rsid w:val="00A54073"/>
    <w:rsid w:val="00A569DD"/>
    <w:rsid w:val="00A56E33"/>
    <w:rsid w:val="00A56E52"/>
    <w:rsid w:val="00A610CF"/>
    <w:rsid w:val="00A61286"/>
    <w:rsid w:val="00A6239A"/>
    <w:rsid w:val="00A63ACB"/>
    <w:rsid w:val="00A64DC8"/>
    <w:rsid w:val="00A652D6"/>
    <w:rsid w:val="00A66A38"/>
    <w:rsid w:val="00A70CD0"/>
    <w:rsid w:val="00A71E12"/>
    <w:rsid w:val="00A72922"/>
    <w:rsid w:val="00A72E12"/>
    <w:rsid w:val="00A769F6"/>
    <w:rsid w:val="00A771F6"/>
    <w:rsid w:val="00A77316"/>
    <w:rsid w:val="00A80A66"/>
    <w:rsid w:val="00A80E21"/>
    <w:rsid w:val="00A8535F"/>
    <w:rsid w:val="00A85361"/>
    <w:rsid w:val="00A864DF"/>
    <w:rsid w:val="00A86AFC"/>
    <w:rsid w:val="00A8766E"/>
    <w:rsid w:val="00A900D6"/>
    <w:rsid w:val="00A92D0B"/>
    <w:rsid w:val="00A92EA6"/>
    <w:rsid w:val="00A92EB3"/>
    <w:rsid w:val="00A9317C"/>
    <w:rsid w:val="00A93FE1"/>
    <w:rsid w:val="00A9492F"/>
    <w:rsid w:val="00A95172"/>
    <w:rsid w:val="00A95665"/>
    <w:rsid w:val="00A957A9"/>
    <w:rsid w:val="00A96CF4"/>
    <w:rsid w:val="00A9704D"/>
    <w:rsid w:val="00AA11DB"/>
    <w:rsid w:val="00AA2792"/>
    <w:rsid w:val="00AA400D"/>
    <w:rsid w:val="00AA574B"/>
    <w:rsid w:val="00AA5B09"/>
    <w:rsid w:val="00AA6CCA"/>
    <w:rsid w:val="00AA705A"/>
    <w:rsid w:val="00AA77D4"/>
    <w:rsid w:val="00AB01D6"/>
    <w:rsid w:val="00AB04A4"/>
    <w:rsid w:val="00AB0E8B"/>
    <w:rsid w:val="00AB1D66"/>
    <w:rsid w:val="00AB30DC"/>
    <w:rsid w:val="00AB4555"/>
    <w:rsid w:val="00AB55FD"/>
    <w:rsid w:val="00AB6F84"/>
    <w:rsid w:val="00AB72C4"/>
    <w:rsid w:val="00AC20EA"/>
    <w:rsid w:val="00AC65EF"/>
    <w:rsid w:val="00AC6EC1"/>
    <w:rsid w:val="00AC7651"/>
    <w:rsid w:val="00AD1541"/>
    <w:rsid w:val="00AD3999"/>
    <w:rsid w:val="00AD3B8F"/>
    <w:rsid w:val="00AD43AE"/>
    <w:rsid w:val="00AD47BA"/>
    <w:rsid w:val="00AD50C3"/>
    <w:rsid w:val="00AD649E"/>
    <w:rsid w:val="00AE4BE2"/>
    <w:rsid w:val="00AE70B8"/>
    <w:rsid w:val="00AF1416"/>
    <w:rsid w:val="00AF1EE7"/>
    <w:rsid w:val="00AF36B9"/>
    <w:rsid w:val="00AF4416"/>
    <w:rsid w:val="00AF5F77"/>
    <w:rsid w:val="00B0138A"/>
    <w:rsid w:val="00B0147B"/>
    <w:rsid w:val="00B01D00"/>
    <w:rsid w:val="00B020CB"/>
    <w:rsid w:val="00B02794"/>
    <w:rsid w:val="00B0415D"/>
    <w:rsid w:val="00B048C8"/>
    <w:rsid w:val="00B05E48"/>
    <w:rsid w:val="00B1030E"/>
    <w:rsid w:val="00B11570"/>
    <w:rsid w:val="00B12CCF"/>
    <w:rsid w:val="00B12D3F"/>
    <w:rsid w:val="00B1534B"/>
    <w:rsid w:val="00B167C0"/>
    <w:rsid w:val="00B214F6"/>
    <w:rsid w:val="00B2170D"/>
    <w:rsid w:val="00B23591"/>
    <w:rsid w:val="00B26545"/>
    <w:rsid w:val="00B30260"/>
    <w:rsid w:val="00B31A8E"/>
    <w:rsid w:val="00B32BAD"/>
    <w:rsid w:val="00B330AA"/>
    <w:rsid w:val="00B35099"/>
    <w:rsid w:val="00B355CA"/>
    <w:rsid w:val="00B35CBF"/>
    <w:rsid w:val="00B407C1"/>
    <w:rsid w:val="00B415E1"/>
    <w:rsid w:val="00B41A1F"/>
    <w:rsid w:val="00B42777"/>
    <w:rsid w:val="00B430DC"/>
    <w:rsid w:val="00B44358"/>
    <w:rsid w:val="00B44479"/>
    <w:rsid w:val="00B45EB4"/>
    <w:rsid w:val="00B50111"/>
    <w:rsid w:val="00B51A20"/>
    <w:rsid w:val="00B51C53"/>
    <w:rsid w:val="00B527DD"/>
    <w:rsid w:val="00B531D4"/>
    <w:rsid w:val="00B5406A"/>
    <w:rsid w:val="00B62266"/>
    <w:rsid w:val="00B63D65"/>
    <w:rsid w:val="00B702FB"/>
    <w:rsid w:val="00B70990"/>
    <w:rsid w:val="00B75A95"/>
    <w:rsid w:val="00B760E6"/>
    <w:rsid w:val="00B8099A"/>
    <w:rsid w:val="00B82D61"/>
    <w:rsid w:val="00B832A4"/>
    <w:rsid w:val="00B836A6"/>
    <w:rsid w:val="00B842B4"/>
    <w:rsid w:val="00B85BBA"/>
    <w:rsid w:val="00B86821"/>
    <w:rsid w:val="00B872E1"/>
    <w:rsid w:val="00B8751F"/>
    <w:rsid w:val="00B87638"/>
    <w:rsid w:val="00B9384B"/>
    <w:rsid w:val="00B95E7E"/>
    <w:rsid w:val="00B969A3"/>
    <w:rsid w:val="00B97439"/>
    <w:rsid w:val="00B97F95"/>
    <w:rsid w:val="00BA04CC"/>
    <w:rsid w:val="00BA2ABB"/>
    <w:rsid w:val="00BA3D6B"/>
    <w:rsid w:val="00BA5EA1"/>
    <w:rsid w:val="00BB10C6"/>
    <w:rsid w:val="00BB43E7"/>
    <w:rsid w:val="00BB4F42"/>
    <w:rsid w:val="00BB57CA"/>
    <w:rsid w:val="00BB6CE3"/>
    <w:rsid w:val="00BC03AA"/>
    <w:rsid w:val="00BC21BE"/>
    <w:rsid w:val="00BC29EB"/>
    <w:rsid w:val="00BC42A8"/>
    <w:rsid w:val="00BC67B8"/>
    <w:rsid w:val="00BC7B45"/>
    <w:rsid w:val="00BC7BD1"/>
    <w:rsid w:val="00BD5ED5"/>
    <w:rsid w:val="00BD64D5"/>
    <w:rsid w:val="00BD7A98"/>
    <w:rsid w:val="00BE005B"/>
    <w:rsid w:val="00BE14F0"/>
    <w:rsid w:val="00BE152A"/>
    <w:rsid w:val="00BE3EB3"/>
    <w:rsid w:val="00BE43EA"/>
    <w:rsid w:val="00BF14F0"/>
    <w:rsid w:val="00BF3023"/>
    <w:rsid w:val="00BF343D"/>
    <w:rsid w:val="00BF45F6"/>
    <w:rsid w:val="00BF4EC1"/>
    <w:rsid w:val="00BF5855"/>
    <w:rsid w:val="00BF6FE7"/>
    <w:rsid w:val="00C020FE"/>
    <w:rsid w:val="00C033D8"/>
    <w:rsid w:val="00C0363B"/>
    <w:rsid w:val="00C067A3"/>
    <w:rsid w:val="00C067C0"/>
    <w:rsid w:val="00C06FDE"/>
    <w:rsid w:val="00C074EC"/>
    <w:rsid w:val="00C1235B"/>
    <w:rsid w:val="00C131C5"/>
    <w:rsid w:val="00C13A44"/>
    <w:rsid w:val="00C14C3B"/>
    <w:rsid w:val="00C15414"/>
    <w:rsid w:val="00C1593A"/>
    <w:rsid w:val="00C15DC7"/>
    <w:rsid w:val="00C176AD"/>
    <w:rsid w:val="00C22C5B"/>
    <w:rsid w:val="00C23ECC"/>
    <w:rsid w:val="00C26B0F"/>
    <w:rsid w:val="00C27341"/>
    <w:rsid w:val="00C3032F"/>
    <w:rsid w:val="00C3122E"/>
    <w:rsid w:val="00C31B62"/>
    <w:rsid w:val="00C322B8"/>
    <w:rsid w:val="00C33420"/>
    <w:rsid w:val="00C371E3"/>
    <w:rsid w:val="00C40CF0"/>
    <w:rsid w:val="00C41125"/>
    <w:rsid w:val="00C411F4"/>
    <w:rsid w:val="00C41670"/>
    <w:rsid w:val="00C420BA"/>
    <w:rsid w:val="00C44549"/>
    <w:rsid w:val="00C44E0F"/>
    <w:rsid w:val="00C45F6A"/>
    <w:rsid w:val="00C4704D"/>
    <w:rsid w:val="00C47609"/>
    <w:rsid w:val="00C51632"/>
    <w:rsid w:val="00C54302"/>
    <w:rsid w:val="00C55C6C"/>
    <w:rsid w:val="00C566B5"/>
    <w:rsid w:val="00C56D1F"/>
    <w:rsid w:val="00C606BF"/>
    <w:rsid w:val="00C62F98"/>
    <w:rsid w:val="00C63454"/>
    <w:rsid w:val="00C6635E"/>
    <w:rsid w:val="00C66A26"/>
    <w:rsid w:val="00C70400"/>
    <w:rsid w:val="00C70662"/>
    <w:rsid w:val="00C72415"/>
    <w:rsid w:val="00C72D8F"/>
    <w:rsid w:val="00C73199"/>
    <w:rsid w:val="00C76BB9"/>
    <w:rsid w:val="00C77E90"/>
    <w:rsid w:val="00C81F29"/>
    <w:rsid w:val="00C824C8"/>
    <w:rsid w:val="00C83B6A"/>
    <w:rsid w:val="00C85063"/>
    <w:rsid w:val="00C86824"/>
    <w:rsid w:val="00C86B48"/>
    <w:rsid w:val="00C90EF1"/>
    <w:rsid w:val="00C90EF7"/>
    <w:rsid w:val="00C91732"/>
    <w:rsid w:val="00C92656"/>
    <w:rsid w:val="00C9375E"/>
    <w:rsid w:val="00C938E0"/>
    <w:rsid w:val="00C93F9D"/>
    <w:rsid w:val="00CA15F7"/>
    <w:rsid w:val="00CA2954"/>
    <w:rsid w:val="00CA2F91"/>
    <w:rsid w:val="00CA3DBC"/>
    <w:rsid w:val="00CA3E35"/>
    <w:rsid w:val="00CA4E80"/>
    <w:rsid w:val="00CA5BB4"/>
    <w:rsid w:val="00CA63D2"/>
    <w:rsid w:val="00CA6453"/>
    <w:rsid w:val="00CB171D"/>
    <w:rsid w:val="00CB3707"/>
    <w:rsid w:val="00CB3C39"/>
    <w:rsid w:val="00CB40F0"/>
    <w:rsid w:val="00CB63F0"/>
    <w:rsid w:val="00CB7ED6"/>
    <w:rsid w:val="00CC0C59"/>
    <w:rsid w:val="00CC27EC"/>
    <w:rsid w:val="00CC2D95"/>
    <w:rsid w:val="00CC4AA6"/>
    <w:rsid w:val="00CC4BF0"/>
    <w:rsid w:val="00CC60F3"/>
    <w:rsid w:val="00CC6148"/>
    <w:rsid w:val="00CC7165"/>
    <w:rsid w:val="00CC79BE"/>
    <w:rsid w:val="00CC7A25"/>
    <w:rsid w:val="00CC7B5E"/>
    <w:rsid w:val="00CC7E5E"/>
    <w:rsid w:val="00CD09BA"/>
    <w:rsid w:val="00CD2A36"/>
    <w:rsid w:val="00CD3CB1"/>
    <w:rsid w:val="00CD73B8"/>
    <w:rsid w:val="00CD7F66"/>
    <w:rsid w:val="00CE391F"/>
    <w:rsid w:val="00CE3E30"/>
    <w:rsid w:val="00CE6933"/>
    <w:rsid w:val="00CE7888"/>
    <w:rsid w:val="00CF18F4"/>
    <w:rsid w:val="00CF19AD"/>
    <w:rsid w:val="00CF34E9"/>
    <w:rsid w:val="00CF35D9"/>
    <w:rsid w:val="00CF4A31"/>
    <w:rsid w:val="00CF4F0E"/>
    <w:rsid w:val="00CF505B"/>
    <w:rsid w:val="00CF610E"/>
    <w:rsid w:val="00CF7446"/>
    <w:rsid w:val="00D013FE"/>
    <w:rsid w:val="00D03985"/>
    <w:rsid w:val="00D040F0"/>
    <w:rsid w:val="00D04FD6"/>
    <w:rsid w:val="00D0609E"/>
    <w:rsid w:val="00D06558"/>
    <w:rsid w:val="00D0769A"/>
    <w:rsid w:val="00D07937"/>
    <w:rsid w:val="00D07AF2"/>
    <w:rsid w:val="00D10185"/>
    <w:rsid w:val="00D102D0"/>
    <w:rsid w:val="00D111C6"/>
    <w:rsid w:val="00D137EB"/>
    <w:rsid w:val="00D15514"/>
    <w:rsid w:val="00D209DC"/>
    <w:rsid w:val="00D2350F"/>
    <w:rsid w:val="00D23C33"/>
    <w:rsid w:val="00D26F19"/>
    <w:rsid w:val="00D307D5"/>
    <w:rsid w:val="00D338CE"/>
    <w:rsid w:val="00D35FEB"/>
    <w:rsid w:val="00D3736C"/>
    <w:rsid w:val="00D435BB"/>
    <w:rsid w:val="00D470D1"/>
    <w:rsid w:val="00D5130D"/>
    <w:rsid w:val="00D518B2"/>
    <w:rsid w:val="00D549FB"/>
    <w:rsid w:val="00D56CDF"/>
    <w:rsid w:val="00D65403"/>
    <w:rsid w:val="00D6595F"/>
    <w:rsid w:val="00D67157"/>
    <w:rsid w:val="00D7258B"/>
    <w:rsid w:val="00D72D9B"/>
    <w:rsid w:val="00D744AB"/>
    <w:rsid w:val="00D74AD1"/>
    <w:rsid w:val="00D74C4E"/>
    <w:rsid w:val="00D77845"/>
    <w:rsid w:val="00D81782"/>
    <w:rsid w:val="00D8273E"/>
    <w:rsid w:val="00D829D7"/>
    <w:rsid w:val="00D82DFC"/>
    <w:rsid w:val="00D84215"/>
    <w:rsid w:val="00D85094"/>
    <w:rsid w:val="00D900F4"/>
    <w:rsid w:val="00D90D15"/>
    <w:rsid w:val="00D90EC3"/>
    <w:rsid w:val="00D93D40"/>
    <w:rsid w:val="00D952EC"/>
    <w:rsid w:val="00DA2407"/>
    <w:rsid w:val="00DA44CD"/>
    <w:rsid w:val="00DA70C3"/>
    <w:rsid w:val="00DA752C"/>
    <w:rsid w:val="00DA7C37"/>
    <w:rsid w:val="00DB0D83"/>
    <w:rsid w:val="00DB0FF8"/>
    <w:rsid w:val="00DB1165"/>
    <w:rsid w:val="00DB16FB"/>
    <w:rsid w:val="00DB17C2"/>
    <w:rsid w:val="00DB185A"/>
    <w:rsid w:val="00DB30EA"/>
    <w:rsid w:val="00DB40F4"/>
    <w:rsid w:val="00DB60D9"/>
    <w:rsid w:val="00DB6274"/>
    <w:rsid w:val="00DC1BA9"/>
    <w:rsid w:val="00DC22BE"/>
    <w:rsid w:val="00DC3A30"/>
    <w:rsid w:val="00DC3B80"/>
    <w:rsid w:val="00DC41BA"/>
    <w:rsid w:val="00DC4314"/>
    <w:rsid w:val="00DC43C0"/>
    <w:rsid w:val="00DC5961"/>
    <w:rsid w:val="00DC5B71"/>
    <w:rsid w:val="00DC6DBA"/>
    <w:rsid w:val="00DC71FB"/>
    <w:rsid w:val="00DC7DD9"/>
    <w:rsid w:val="00DD125F"/>
    <w:rsid w:val="00DD1D8E"/>
    <w:rsid w:val="00DD35EF"/>
    <w:rsid w:val="00DD3D44"/>
    <w:rsid w:val="00DD6019"/>
    <w:rsid w:val="00DD61F7"/>
    <w:rsid w:val="00DD6D08"/>
    <w:rsid w:val="00DD751B"/>
    <w:rsid w:val="00DE0EAD"/>
    <w:rsid w:val="00DE376D"/>
    <w:rsid w:val="00DE4C80"/>
    <w:rsid w:val="00DE65BE"/>
    <w:rsid w:val="00DE6C47"/>
    <w:rsid w:val="00DE703A"/>
    <w:rsid w:val="00DE78CD"/>
    <w:rsid w:val="00DF0F4C"/>
    <w:rsid w:val="00DF4412"/>
    <w:rsid w:val="00DF4814"/>
    <w:rsid w:val="00DF53CC"/>
    <w:rsid w:val="00DF6538"/>
    <w:rsid w:val="00E006B7"/>
    <w:rsid w:val="00E006DC"/>
    <w:rsid w:val="00E0340C"/>
    <w:rsid w:val="00E03521"/>
    <w:rsid w:val="00E07D4D"/>
    <w:rsid w:val="00E109D3"/>
    <w:rsid w:val="00E10C40"/>
    <w:rsid w:val="00E12286"/>
    <w:rsid w:val="00E12508"/>
    <w:rsid w:val="00E1458E"/>
    <w:rsid w:val="00E151B9"/>
    <w:rsid w:val="00E16344"/>
    <w:rsid w:val="00E16F28"/>
    <w:rsid w:val="00E17032"/>
    <w:rsid w:val="00E178D8"/>
    <w:rsid w:val="00E17A35"/>
    <w:rsid w:val="00E203DF"/>
    <w:rsid w:val="00E211C6"/>
    <w:rsid w:val="00E221C8"/>
    <w:rsid w:val="00E22695"/>
    <w:rsid w:val="00E22BD9"/>
    <w:rsid w:val="00E2422B"/>
    <w:rsid w:val="00E25206"/>
    <w:rsid w:val="00E25568"/>
    <w:rsid w:val="00E26949"/>
    <w:rsid w:val="00E271E4"/>
    <w:rsid w:val="00E34320"/>
    <w:rsid w:val="00E349EF"/>
    <w:rsid w:val="00E34E9C"/>
    <w:rsid w:val="00E36364"/>
    <w:rsid w:val="00E368C0"/>
    <w:rsid w:val="00E36A85"/>
    <w:rsid w:val="00E371EF"/>
    <w:rsid w:val="00E37E5F"/>
    <w:rsid w:val="00E404D0"/>
    <w:rsid w:val="00E40FED"/>
    <w:rsid w:val="00E42611"/>
    <w:rsid w:val="00E4528A"/>
    <w:rsid w:val="00E4746F"/>
    <w:rsid w:val="00E508BA"/>
    <w:rsid w:val="00E5157B"/>
    <w:rsid w:val="00E53005"/>
    <w:rsid w:val="00E53CE8"/>
    <w:rsid w:val="00E542B0"/>
    <w:rsid w:val="00E60C6C"/>
    <w:rsid w:val="00E60D24"/>
    <w:rsid w:val="00E62731"/>
    <w:rsid w:val="00E642C3"/>
    <w:rsid w:val="00E64A22"/>
    <w:rsid w:val="00E64BB4"/>
    <w:rsid w:val="00E64BF6"/>
    <w:rsid w:val="00E66B66"/>
    <w:rsid w:val="00E675DB"/>
    <w:rsid w:val="00E70B61"/>
    <w:rsid w:val="00E715A4"/>
    <w:rsid w:val="00E71ABA"/>
    <w:rsid w:val="00E71BAE"/>
    <w:rsid w:val="00E7505D"/>
    <w:rsid w:val="00E75515"/>
    <w:rsid w:val="00E75759"/>
    <w:rsid w:val="00E770EC"/>
    <w:rsid w:val="00E7770A"/>
    <w:rsid w:val="00E80B17"/>
    <w:rsid w:val="00E82F89"/>
    <w:rsid w:val="00E83369"/>
    <w:rsid w:val="00E8362D"/>
    <w:rsid w:val="00E858CF"/>
    <w:rsid w:val="00E85B81"/>
    <w:rsid w:val="00E85BF6"/>
    <w:rsid w:val="00E87E7E"/>
    <w:rsid w:val="00E907C1"/>
    <w:rsid w:val="00E911B2"/>
    <w:rsid w:val="00E91E57"/>
    <w:rsid w:val="00E92597"/>
    <w:rsid w:val="00E9319D"/>
    <w:rsid w:val="00E93F8C"/>
    <w:rsid w:val="00E9412F"/>
    <w:rsid w:val="00E94143"/>
    <w:rsid w:val="00E94FFF"/>
    <w:rsid w:val="00E956A9"/>
    <w:rsid w:val="00E96BD7"/>
    <w:rsid w:val="00E9796B"/>
    <w:rsid w:val="00EA0509"/>
    <w:rsid w:val="00EA25B8"/>
    <w:rsid w:val="00EA2C92"/>
    <w:rsid w:val="00EA7A28"/>
    <w:rsid w:val="00EB0662"/>
    <w:rsid w:val="00EB09CC"/>
    <w:rsid w:val="00EB4ED1"/>
    <w:rsid w:val="00EB6D2F"/>
    <w:rsid w:val="00EB7F52"/>
    <w:rsid w:val="00EB7F5F"/>
    <w:rsid w:val="00EC0480"/>
    <w:rsid w:val="00EC117B"/>
    <w:rsid w:val="00EC225B"/>
    <w:rsid w:val="00EC23AB"/>
    <w:rsid w:val="00EC2AF6"/>
    <w:rsid w:val="00EC3DBA"/>
    <w:rsid w:val="00EC3F1E"/>
    <w:rsid w:val="00EC426F"/>
    <w:rsid w:val="00EC4786"/>
    <w:rsid w:val="00EC56F8"/>
    <w:rsid w:val="00EC7513"/>
    <w:rsid w:val="00EC7A92"/>
    <w:rsid w:val="00ED0C59"/>
    <w:rsid w:val="00ED10E5"/>
    <w:rsid w:val="00ED1D4D"/>
    <w:rsid w:val="00ED23C1"/>
    <w:rsid w:val="00ED4329"/>
    <w:rsid w:val="00EE122B"/>
    <w:rsid w:val="00EE1302"/>
    <w:rsid w:val="00EE4316"/>
    <w:rsid w:val="00EE52FE"/>
    <w:rsid w:val="00EE64FB"/>
    <w:rsid w:val="00EF1804"/>
    <w:rsid w:val="00EF48A0"/>
    <w:rsid w:val="00EF49AF"/>
    <w:rsid w:val="00EF541F"/>
    <w:rsid w:val="00EF7189"/>
    <w:rsid w:val="00F003CF"/>
    <w:rsid w:val="00F00846"/>
    <w:rsid w:val="00F011DA"/>
    <w:rsid w:val="00F01EE1"/>
    <w:rsid w:val="00F036B6"/>
    <w:rsid w:val="00F06301"/>
    <w:rsid w:val="00F066EC"/>
    <w:rsid w:val="00F1079A"/>
    <w:rsid w:val="00F107BD"/>
    <w:rsid w:val="00F1084B"/>
    <w:rsid w:val="00F11E43"/>
    <w:rsid w:val="00F13CD9"/>
    <w:rsid w:val="00F1751C"/>
    <w:rsid w:val="00F20A0F"/>
    <w:rsid w:val="00F211A1"/>
    <w:rsid w:val="00F21938"/>
    <w:rsid w:val="00F234AD"/>
    <w:rsid w:val="00F26F02"/>
    <w:rsid w:val="00F2767A"/>
    <w:rsid w:val="00F27F3D"/>
    <w:rsid w:val="00F30A80"/>
    <w:rsid w:val="00F3120D"/>
    <w:rsid w:val="00F314DE"/>
    <w:rsid w:val="00F32404"/>
    <w:rsid w:val="00F34510"/>
    <w:rsid w:val="00F3522B"/>
    <w:rsid w:val="00F35A79"/>
    <w:rsid w:val="00F35BF9"/>
    <w:rsid w:val="00F36226"/>
    <w:rsid w:val="00F4233D"/>
    <w:rsid w:val="00F427FD"/>
    <w:rsid w:val="00F44760"/>
    <w:rsid w:val="00F455E8"/>
    <w:rsid w:val="00F45F29"/>
    <w:rsid w:val="00F46949"/>
    <w:rsid w:val="00F47733"/>
    <w:rsid w:val="00F47D98"/>
    <w:rsid w:val="00F47DF1"/>
    <w:rsid w:val="00F500EC"/>
    <w:rsid w:val="00F51DF9"/>
    <w:rsid w:val="00F534C4"/>
    <w:rsid w:val="00F54500"/>
    <w:rsid w:val="00F553C8"/>
    <w:rsid w:val="00F55F79"/>
    <w:rsid w:val="00F648CE"/>
    <w:rsid w:val="00F64E16"/>
    <w:rsid w:val="00F66F05"/>
    <w:rsid w:val="00F67F4E"/>
    <w:rsid w:val="00F702ED"/>
    <w:rsid w:val="00F70B17"/>
    <w:rsid w:val="00F71D97"/>
    <w:rsid w:val="00F726F9"/>
    <w:rsid w:val="00F74A60"/>
    <w:rsid w:val="00F75386"/>
    <w:rsid w:val="00F76419"/>
    <w:rsid w:val="00F8070C"/>
    <w:rsid w:val="00F8096A"/>
    <w:rsid w:val="00F8131B"/>
    <w:rsid w:val="00F8201D"/>
    <w:rsid w:val="00F82ECF"/>
    <w:rsid w:val="00F831A1"/>
    <w:rsid w:val="00F83478"/>
    <w:rsid w:val="00F83D72"/>
    <w:rsid w:val="00F8464F"/>
    <w:rsid w:val="00F84857"/>
    <w:rsid w:val="00F84D2F"/>
    <w:rsid w:val="00F85A53"/>
    <w:rsid w:val="00F9346E"/>
    <w:rsid w:val="00F93821"/>
    <w:rsid w:val="00F94571"/>
    <w:rsid w:val="00F95431"/>
    <w:rsid w:val="00FA075F"/>
    <w:rsid w:val="00FA1922"/>
    <w:rsid w:val="00FA260B"/>
    <w:rsid w:val="00FA406F"/>
    <w:rsid w:val="00FA6D7C"/>
    <w:rsid w:val="00FA7635"/>
    <w:rsid w:val="00FA7B64"/>
    <w:rsid w:val="00FA7E88"/>
    <w:rsid w:val="00FB0BEA"/>
    <w:rsid w:val="00FB26CE"/>
    <w:rsid w:val="00FB27CB"/>
    <w:rsid w:val="00FC0CE2"/>
    <w:rsid w:val="00FC0F00"/>
    <w:rsid w:val="00FC1FB4"/>
    <w:rsid w:val="00FC20CB"/>
    <w:rsid w:val="00FC23B4"/>
    <w:rsid w:val="00FC3CD6"/>
    <w:rsid w:val="00FC5CAA"/>
    <w:rsid w:val="00FC708C"/>
    <w:rsid w:val="00FD01A1"/>
    <w:rsid w:val="00FD01EF"/>
    <w:rsid w:val="00FD0AFF"/>
    <w:rsid w:val="00FD2635"/>
    <w:rsid w:val="00FD590B"/>
    <w:rsid w:val="00FD7D64"/>
    <w:rsid w:val="00FE07BB"/>
    <w:rsid w:val="00FE08CE"/>
    <w:rsid w:val="00FE2B85"/>
    <w:rsid w:val="00FE2F68"/>
    <w:rsid w:val="00FE3233"/>
    <w:rsid w:val="00FE35AF"/>
    <w:rsid w:val="00FE3938"/>
    <w:rsid w:val="00FE4C30"/>
    <w:rsid w:val="00FE502D"/>
    <w:rsid w:val="00FE5676"/>
    <w:rsid w:val="00FE5DEB"/>
    <w:rsid w:val="00FE6033"/>
    <w:rsid w:val="00FE74D8"/>
    <w:rsid w:val="00FF0529"/>
    <w:rsid w:val="00FF264B"/>
    <w:rsid w:val="00FF3862"/>
    <w:rsid w:val="00FF59AF"/>
    <w:rsid w:val="00FF751C"/>
    <w:rsid w:val="0166B8C7"/>
    <w:rsid w:val="0186A788"/>
    <w:rsid w:val="02B048DD"/>
    <w:rsid w:val="049B9873"/>
    <w:rsid w:val="0D93DA6F"/>
    <w:rsid w:val="0E1BA35D"/>
    <w:rsid w:val="0E5D5B4F"/>
    <w:rsid w:val="13B7EAA0"/>
    <w:rsid w:val="19E265B3"/>
    <w:rsid w:val="1A049F9A"/>
    <w:rsid w:val="1CA945FE"/>
    <w:rsid w:val="1D0AB234"/>
    <w:rsid w:val="1F0863CB"/>
    <w:rsid w:val="1F8DC9DC"/>
    <w:rsid w:val="1FEC0D07"/>
    <w:rsid w:val="23E29752"/>
    <w:rsid w:val="2488157C"/>
    <w:rsid w:val="2E208160"/>
    <w:rsid w:val="2F05A316"/>
    <w:rsid w:val="2FFF8D3C"/>
    <w:rsid w:val="3198F2A8"/>
    <w:rsid w:val="31EA7299"/>
    <w:rsid w:val="33AE959D"/>
    <w:rsid w:val="342BE79D"/>
    <w:rsid w:val="34EF6CFC"/>
    <w:rsid w:val="387636B4"/>
    <w:rsid w:val="38E1446C"/>
    <w:rsid w:val="3ADAD3DC"/>
    <w:rsid w:val="3EACB7FF"/>
    <w:rsid w:val="3F2EFA2B"/>
    <w:rsid w:val="42E729C7"/>
    <w:rsid w:val="46910F6F"/>
    <w:rsid w:val="47DDEBAC"/>
    <w:rsid w:val="48785B1A"/>
    <w:rsid w:val="4B187F47"/>
    <w:rsid w:val="4C6EEC17"/>
    <w:rsid w:val="4FE6D28C"/>
    <w:rsid w:val="5044CAD9"/>
    <w:rsid w:val="51BE45A0"/>
    <w:rsid w:val="5482C61E"/>
    <w:rsid w:val="5482C88F"/>
    <w:rsid w:val="575FE481"/>
    <w:rsid w:val="5999EB5A"/>
    <w:rsid w:val="5B377CEC"/>
    <w:rsid w:val="5CFA55A3"/>
    <w:rsid w:val="5DDAB34F"/>
    <w:rsid w:val="68365907"/>
    <w:rsid w:val="69880FA6"/>
    <w:rsid w:val="699AC3C8"/>
    <w:rsid w:val="6B47BB50"/>
    <w:rsid w:val="6BF7D4CF"/>
    <w:rsid w:val="6D16FA41"/>
    <w:rsid w:val="6D20CD42"/>
    <w:rsid w:val="6D4D2903"/>
    <w:rsid w:val="7254DE0A"/>
    <w:rsid w:val="799736AA"/>
    <w:rsid w:val="79C7F73F"/>
    <w:rsid w:val="7B7C9FF4"/>
    <w:rsid w:val="7C3C0EE9"/>
    <w:rsid w:val="7DD480F3"/>
    <w:rsid w:val="7F45F2DE"/>
    <w:rsid w:val="7FEFBC3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D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1"/>
    <w:qFormat/>
    <w:rsid w:val="00F51DF9"/>
    <w:pPr>
      <w:ind w:left="720"/>
      <w:contextualSpacing/>
    </w:pPr>
  </w:style>
  <w:style w:type="paragraph" w:styleId="BodyText">
    <w:name w:val="Body Text"/>
    <w:basedOn w:val="Normal"/>
    <w:link w:val="BodyTextChar"/>
    <w:uiPriority w:val="1"/>
    <w:qFormat/>
    <w:rsid w:val="007657DF"/>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7657DF"/>
    <w:rPr>
      <w:rFonts w:ascii="Calibri" w:eastAsia="Calibri" w:hAnsi="Calibri" w:cs="Calibri"/>
      <w:sz w:val="22"/>
      <w:szCs w:val="22"/>
      <w:lang w:val="en-US" w:eastAsia="en-US"/>
    </w:rPr>
  </w:style>
  <w:style w:type="paragraph" w:customStyle="1" w:styleId="TableParagraph">
    <w:name w:val="Table Paragraph"/>
    <w:basedOn w:val="Normal"/>
    <w:uiPriority w:val="1"/>
    <w:qFormat/>
    <w:rsid w:val="007657DF"/>
    <w:pPr>
      <w:widowControl w:val="0"/>
      <w:autoSpaceDE w:val="0"/>
      <w:autoSpaceDN w:val="0"/>
      <w:spacing w:after="0"/>
    </w:pPr>
    <w:rPr>
      <w:rFonts w:ascii="Calibri" w:eastAsia="Calibri" w:hAnsi="Calibri" w:cs="Calibri"/>
      <w:color w:val="auto"/>
      <w:szCs w:val="22"/>
      <w:lang w:val="en-US"/>
    </w:rPr>
  </w:style>
  <w:style w:type="paragraph" w:styleId="FootnoteText">
    <w:name w:val="footnote text"/>
    <w:basedOn w:val="Normal"/>
    <w:link w:val="FootnoteTextChar"/>
    <w:uiPriority w:val="99"/>
    <w:semiHidden/>
    <w:unhideWhenUsed/>
    <w:rsid w:val="00AA77D4"/>
    <w:pPr>
      <w:spacing w:after="0"/>
    </w:pPr>
    <w:rPr>
      <w:sz w:val="20"/>
      <w:szCs w:val="20"/>
    </w:rPr>
  </w:style>
  <w:style w:type="character" w:customStyle="1" w:styleId="FootnoteTextChar">
    <w:name w:val="Footnote Text Char"/>
    <w:basedOn w:val="DefaultParagraphFont"/>
    <w:link w:val="FootnoteText"/>
    <w:uiPriority w:val="99"/>
    <w:semiHidden/>
    <w:rsid w:val="00AA77D4"/>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AA77D4"/>
    <w:rPr>
      <w:vertAlign w:val="superscript"/>
    </w:rPr>
  </w:style>
  <w:style w:type="character" w:styleId="CommentReference">
    <w:name w:val="annotation reference"/>
    <w:basedOn w:val="DefaultParagraphFont"/>
    <w:uiPriority w:val="99"/>
    <w:semiHidden/>
    <w:unhideWhenUsed/>
    <w:rsid w:val="00A95172"/>
    <w:rPr>
      <w:sz w:val="16"/>
      <w:szCs w:val="16"/>
    </w:rPr>
  </w:style>
  <w:style w:type="paragraph" w:styleId="CommentText">
    <w:name w:val="annotation text"/>
    <w:basedOn w:val="Normal"/>
    <w:link w:val="CommentTextChar"/>
    <w:uiPriority w:val="99"/>
    <w:unhideWhenUsed/>
    <w:rsid w:val="00A95172"/>
    <w:rPr>
      <w:sz w:val="20"/>
      <w:szCs w:val="20"/>
    </w:rPr>
  </w:style>
  <w:style w:type="character" w:customStyle="1" w:styleId="CommentTextChar">
    <w:name w:val="Comment Text Char"/>
    <w:basedOn w:val="DefaultParagraphFont"/>
    <w:link w:val="CommentText"/>
    <w:uiPriority w:val="99"/>
    <w:rsid w:val="00A95172"/>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95172"/>
    <w:rPr>
      <w:b/>
      <w:bCs/>
    </w:rPr>
  </w:style>
  <w:style w:type="character" w:customStyle="1" w:styleId="CommentSubjectChar">
    <w:name w:val="Comment Subject Char"/>
    <w:basedOn w:val="CommentTextChar"/>
    <w:link w:val="CommentSubject"/>
    <w:uiPriority w:val="99"/>
    <w:semiHidden/>
    <w:rsid w:val="00A95172"/>
    <w:rPr>
      <w:rFonts w:asciiTheme="minorHAnsi" w:hAnsiTheme="minorHAnsi" w:cstheme="minorHAnsi"/>
      <w:b/>
      <w:bCs/>
      <w:color w:val="000000" w:themeColor="text1"/>
      <w:lang w:eastAsia="en-US"/>
    </w:rPr>
  </w:style>
  <w:style w:type="paragraph" w:styleId="Revision">
    <w:name w:val="Revision"/>
    <w:hidden/>
    <w:semiHidden/>
    <w:rsid w:val="00CD7F66"/>
    <w:rPr>
      <w:rFonts w:asciiTheme="minorHAnsi" w:hAnsiTheme="minorHAnsi" w:cstheme="minorHAnsi"/>
      <w:color w:val="000000" w:themeColor="text1"/>
      <w:sz w:val="22"/>
      <w:szCs w:val="24"/>
      <w:lang w:eastAsia="en-US"/>
    </w:rPr>
  </w:style>
  <w:style w:type="character" w:styleId="UnresolvedMention">
    <w:name w:val="Unresolved Mention"/>
    <w:basedOn w:val="DefaultParagraphFont"/>
    <w:uiPriority w:val="99"/>
    <w:semiHidden/>
    <w:unhideWhenUsed/>
    <w:rsid w:val="002D51EA"/>
    <w:rPr>
      <w:color w:val="605E5C"/>
      <w:shd w:val="clear" w:color="auto" w:fill="E1DFDD"/>
    </w:rPr>
  </w:style>
  <w:style w:type="character" w:styleId="Mention">
    <w:name w:val="Mention"/>
    <w:basedOn w:val="DefaultParagraphFont"/>
    <w:uiPriority w:val="99"/>
    <w:unhideWhenUsed/>
    <w:rsid w:val="00E925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 TargetMode="External"/><Relationship Id="rId18" Type="http://schemas.openxmlformats.org/officeDocument/2006/relationships/hyperlink" Target="mailto:audit@cer.gov.au" TargetMode="External"/><Relationship Id="rId26" Type="http://schemas.openxmlformats.org/officeDocument/2006/relationships/hyperlink" Target="https://www.ag.gov.au/legal-system/statutory-declarations" TargetMode="External"/><Relationship Id="rId3" Type="http://schemas.openxmlformats.org/officeDocument/2006/relationships/numbering" Target="numbering.xml"/><Relationship Id="rId21" Type="http://schemas.openxmlformats.org/officeDocument/2006/relationships/hyperlink" Target="https://afpnationalpolicechecks.converga.com.au/" TargetMode="External"/><Relationship Id="rId7" Type="http://schemas.openxmlformats.org/officeDocument/2006/relationships/footnotes" Target="footnotes.xml"/><Relationship Id="rId12" Type="http://schemas.openxmlformats.org/officeDocument/2006/relationships/hyperlink" Target="https://www.legislation.gov.au/F2025L01382/asmade/downloads" TargetMode="External"/><Relationship Id="rId17" Type="http://schemas.openxmlformats.org/officeDocument/2006/relationships/hyperlink" Target="https://cer.gov.au/schemes/audits-our-schemes/register-auditor" TargetMode="External"/><Relationship Id="rId25" Type="http://schemas.openxmlformats.org/officeDocument/2006/relationships/hyperlink" Target="http://www.ag.gov.au/Publications/Pages/Statutorydeclarationsignatorylis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udit@cer.gov.au." TargetMode="External"/><Relationship Id="rId20" Type="http://schemas.openxmlformats.org/officeDocument/2006/relationships/hyperlink" Target="https://www.legislation.gov.au/Details/C2017C0031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Latest/F2018C00533" TargetMode="External"/><Relationship Id="rId24" Type="http://schemas.openxmlformats.org/officeDocument/2006/relationships/hyperlink" Target="http://www.ag.gov.au/Publications/Pages/Statutorydeclarationsignatorylist.asp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udit@cer.gov.au" TargetMode="External"/><Relationship Id="rId23" Type="http://schemas.openxmlformats.org/officeDocument/2006/relationships/hyperlink" Target="mailto:enquiries@cer.gov.au" TargetMode="External"/><Relationship Id="rId28" Type="http://schemas.openxmlformats.org/officeDocument/2006/relationships/footer" Target="footer1.xml"/><Relationship Id="rId10" Type="http://schemas.openxmlformats.org/officeDocument/2006/relationships/hyperlink" Target="https://www.cleanenergyregulator.gov.au/Infohub/Audits/information-for-auditors/maintaining-your-registration-as-an-auditor" TargetMode="External"/><Relationship Id="rId19" Type="http://schemas.openxmlformats.org/officeDocument/2006/relationships/hyperlink" Target="https://www.afp.gov.au/sites/default/files/2023-08/NPC-100PointChecklist-18042019.pdf"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cleanenergyregulator.gov.au/Infohub/Audits/register-of-auditors" TargetMode="External"/><Relationship Id="rId14" Type="http://schemas.openxmlformats.org/officeDocument/2006/relationships/hyperlink" Target="https://www.legislation.gov.au/" TargetMode="External"/><Relationship Id="rId22" Type="http://schemas.openxmlformats.org/officeDocument/2006/relationships/hyperlink" Target="https://cer.gov.au/document/australian-federal-police-national-police-check-application-form"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7F51EF-E6A8-446E-848B-411C5D83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9392</Words>
  <Characters>49685</Characters>
  <Application>Microsoft Office Word</Application>
  <DocSecurity>0</DocSecurity>
  <Lines>1713</Lines>
  <Paragraphs>1476</Paragraphs>
  <ScaleCrop>false</ScaleCrop>
  <HeadingPairs>
    <vt:vector size="2" baseType="variant">
      <vt:variant>
        <vt:lpstr>Title</vt:lpstr>
      </vt:variant>
      <vt:variant>
        <vt:i4>1</vt:i4>
      </vt:variant>
    </vt:vector>
  </HeadingPairs>
  <TitlesOfParts>
    <vt:vector size="1" baseType="lpstr">
      <vt:lpstr>CER-AUD-001 Application for registration as a Category 2 greenhouse and energy auditor</vt:lpstr>
    </vt:vector>
  </TitlesOfParts>
  <Company/>
  <LinksUpToDate>false</LinksUpToDate>
  <CharactersWithSpaces>57601</CharactersWithSpaces>
  <SharedDoc>false</SharedDoc>
  <HLinks>
    <vt:vector size="108" baseType="variant">
      <vt:variant>
        <vt:i4>4718685</vt:i4>
      </vt:variant>
      <vt:variant>
        <vt:i4>510</vt:i4>
      </vt:variant>
      <vt:variant>
        <vt:i4>0</vt:i4>
      </vt:variant>
      <vt:variant>
        <vt:i4>5</vt:i4>
      </vt:variant>
      <vt:variant>
        <vt:lpwstr>https://www.ag.gov.au/legal-system/statutory-declarations</vt:lpwstr>
      </vt:variant>
      <vt:variant>
        <vt:lpwstr/>
      </vt:variant>
      <vt:variant>
        <vt:i4>7602272</vt:i4>
      </vt:variant>
      <vt:variant>
        <vt:i4>507</vt:i4>
      </vt:variant>
      <vt:variant>
        <vt:i4>0</vt:i4>
      </vt:variant>
      <vt:variant>
        <vt:i4>5</vt:i4>
      </vt:variant>
      <vt:variant>
        <vt:lpwstr>http://www.ag.gov.au/Publications/Pages/Statutorydeclarationsignatorylist.aspx</vt:lpwstr>
      </vt:variant>
      <vt:variant>
        <vt:lpwstr/>
      </vt:variant>
      <vt:variant>
        <vt:i4>7602272</vt:i4>
      </vt:variant>
      <vt:variant>
        <vt:i4>504</vt:i4>
      </vt:variant>
      <vt:variant>
        <vt:i4>0</vt:i4>
      </vt:variant>
      <vt:variant>
        <vt:i4>5</vt:i4>
      </vt:variant>
      <vt:variant>
        <vt:lpwstr>http://www.ag.gov.au/Publications/Pages/Statutorydeclarationsignatorylist.aspx</vt:lpwstr>
      </vt:variant>
      <vt:variant>
        <vt:lpwstr/>
      </vt:variant>
      <vt:variant>
        <vt:i4>6553612</vt:i4>
      </vt:variant>
      <vt:variant>
        <vt:i4>501</vt:i4>
      </vt:variant>
      <vt:variant>
        <vt:i4>0</vt:i4>
      </vt:variant>
      <vt:variant>
        <vt:i4>5</vt:i4>
      </vt:variant>
      <vt:variant>
        <vt:lpwstr>mailto:enquiries@cer.gov.au</vt:lpwstr>
      </vt:variant>
      <vt:variant>
        <vt:lpwstr/>
      </vt:variant>
      <vt:variant>
        <vt:i4>5832791</vt:i4>
      </vt:variant>
      <vt:variant>
        <vt:i4>195</vt:i4>
      </vt:variant>
      <vt:variant>
        <vt:i4>0</vt:i4>
      </vt:variant>
      <vt:variant>
        <vt:i4>5</vt:i4>
      </vt:variant>
      <vt:variant>
        <vt:lpwstr>https://cer.gov.au/document/australian-federal-police-national-police-check-application-form</vt:lpwstr>
      </vt:variant>
      <vt:variant>
        <vt:lpwstr/>
      </vt:variant>
      <vt:variant>
        <vt:i4>1376341</vt:i4>
      </vt:variant>
      <vt:variant>
        <vt:i4>192</vt:i4>
      </vt:variant>
      <vt:variant>
        <vt:i4>0</vt:i4>
      </vt:variant>
      <vt:variant>
        <vt:i4>5</vt:i4>
      </vt:variant>
      <vt:variant>
        <vt:lpwstr>https://afpnationalpolicechecks.converga.com.au/</vt:lpwstr>
      </vt:variant>
      <vt:variant>
        <vt:lpwstr/>
      </vt:variant>
      <vt:variant>
        <vt:i4>7667751</vt:i4>
      </vt:variant>
      <vt:variant>
        <vt:i4>177</vt:i4>
      </vt:variant>
      <vt:variant>
        <vt:i4>0</vt:i4>
      </vt:variant>
      <vt:variant>
        <vt:i4>5</vt:i4>
      </vt:variant>
      <vt:variant>
        <vt:lpwstr>https://www.legislation.gov.au/Details/C2017C00311</vt:lpwstr>
      </vt:variant>
      <vt:variant>
        <vt:lpwstr/>
      </vt:variant>
      <vt:variant>
        <vt:i4>1703961</vt:i4>
      </vt:variant>
      <vt:variant>
        <vt:i4>129</vt:i4>
      </vt:variant>
      <vt:variant>
        <vt:i4>0</vt:i4>
      </vt:variant>
      <vt:variant>
        <vt:i4>5</vt:i4>
      </vt:variant>
      <vt:variant>
        <vt:lpwstr>https://www.afp.gov.au/sites/default/files/2023-08/NPC-100PointChecklist-18042019.pdf</vt:lpwstr>
      </vt:variant>
      <vt:variant>
        <vt:lpwstr/>
      </vt:variant>
      <vt:variant>
        <vt:i4>7471132</vt:i4>
      </vt:variant>
      <vt:variant>
        <vt:i4>27</vt:i4>
      </vt:variant>
      <vt:variant>
        <vt:i4>0</vt:i4>
      </vt:variant>
      <vt:variant>
        <vt:i4>5</vt:i4>
      </vt:variant>
      <vt:variant>
        <vt:lpwstr>mailto:audit@cer.gov.au</vt:lpwstr>
      </vt:variant>
      <vt:variant>
        <vt:lpwstr/>
      </vt:variant>
      <vt:variant>
        <vt:i4>2752616</vt:i4>
      </vt:variant>
      <vt:variant>
        <vt:i4>24</vt:i4>
      </vt:variant>
      <vt:variant>
        <vt:i4>0</vt:i4>
      </vt:variant>
      <vt:variant>
        <vt:i4>5</vt:i4>
      </vt:variant>
      <vt:variant>
        <vt:lpwstr>https://cer.gov.au/schemes/audits-our-schemes/register-auditor</vt:lpwstr>
      </vt:variant>
      <vt:variant>
        <vt:lpwstr/>
      </vt:variant>
      <vt:variant>
        <vt:i4>6029417</vt:i4>
      </vt:variant>
      <vt:variant>
        <vt:i4>21</vt:i4>
      </vt:variant>
      <vt:variant>
        <vt:i4>0</vt:i4>
      </vt:variant>
      <vt:variant>
        <vt:i4>5</vt:i4>
      </vt:variant>
      <vt:variant>
        <vt:lpwstr>mailto:audit@cer.gov.au.</vt:lpwstr>
      </vt:variant>
      <vt:variant>
        <vt:lpwstr/>
      </vt:variant>
      <vt:variant>
        <vt:i4>7471132</vt:i4>
      </vt:variant>
      <vt:variant>
        <vt:i4>18</vt:i4>
      </vt:variant>
      <vt:variant>
        <vt:i4>0</vt:i4>
      </vt:variant>
      <vt:variant>
        <vt:i4>5</vt:i4>
      </vt:variant>
      <vt:variant>
        <vt:lpwstr>mailto:audit@cer.gov.au</vt:lpwstr>
      </vt:variant>
      <vt:variant>
        <vt:lpwstr/>
      </vt:variant>
      <vt:variant>
        <vt:i4>2687022</vt:i4>
      </vt:variant>
      <vt:variant>
        <vt:i4>15</vt:i4>
      </vt:variant>
      <vt:variant>
        <vt:i4>0</vt:i4>
      </vt:variant>
      <vt:variant>
        <vt:i4>5</vt:i4>
      </vt:variant>
      <vt:variant>
        <vt:lpwstr>https://www.legislation.gov.au/</vt:lpwstr>
      </vt:variant>
      <vt:variant>
        <vt:lpwstr/>
      </vt:variant>
      <vt:variant>
        <vt:i4>2687022</vt:i4>
      </vt:variant>
      <vt:variant>
        <vt:i4>12</vt:i4>
      </vt:variant>
      <vt:variant>
        <vt:i4>0</vt:i4>
      </vt:variant>
      <vt:variant>
        <vt:i4>5</vt:i4>
      </vt:variant>
      <vt:variant>
        <vt:lpwstr>https://www.legislation.gov.au/</vt:lpwstr>
      </vt:variant>
      <vt:variant>
        <vt:lpwstr/>
      </vt:variant>
      <vt:variant>
        <vt:i4>3538978</vt:i4>
      </vt:variant>
      <vt:variant>
        <vt:i4>9</vt:i4>
      </vt:variant>
      <vt:variant>
        <vt:i4>0</vt:i4>
      </vt:variant>
      <vt:variant>
        <vt:i4>5</vt:i4>
      </vt:variant>
      <vt:variant>
        <vt:lpwstr>https://www.legislation.gov.au/F2025L01382/asmade/downloads</vt:lpwstr>
      </vt:variant>
      <vt:variant>
        <vt:lpwstr/>
      </vt:variant>
      <vt:variant>
        <vt:i4>917530</vt:i4>
      </vt:variant>
      <vt:variant>
        <vt:i4>6</vt:i4>
      </vt:variant>
      <vt:variant>
        <vt:i4>0</vt:i4>
      </vt:variant>
      <vt:variant>
        <vt:i4>5</vt:i4>
      </vt:variant>
      <vt:variant>
        <vt:lpwstr>https://www.legislation.gov.au/Latest/F2018C00533</vt:lpwstr>
      </vt:variant>
      <vt:variant>
        <vt:lpwstr/>
      </vt:variant>
      <vt:variant>
        <vt:i4>2424945</vt:i4>
      </vt:variant>
      <vt:variant>
        <vt:i4>3</vt:i4>
      </vt:variant>
      <vt:variant>
        <vt:i4>0</vt:i4>
      </vt:variant>
      <vt:variant>
        <vt:i4>5</vt:i4>
      </vt:variant>
      <vt:variant>
        <vt:lpwstr>https://www.cleanenergyregulator.gov.au/Infohub/Audits/information-for-auditors/maintaining-your-registration-as-an-auditor</vt:lpwstr>
      </vt:variant>
      <vt:variant>
        <vt:lpwstr/>
      </vt:variant>
      <vt:variant>
        <vt:i4>3211365</vt:i4>
      </vt:variant>
      <vt:variant>
        <vt:i4>0</vt:i4>
      </vt:variant>
      <vt:variant>
        <vt:i4>0</vt:i4>
      </vt:variant>
      <vt:variant>
        <vt:i4>5</vt:i4>
      </vt:variant>
      <vt:variant>
        <vt:lpwstr>http://www.cleanenergyregulator.gov.au/Infohub/Audits/register-of-auditors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CER-AUD-001 Application for registration as a Category 2 greenhouse and energy auditor</dc:title>
  <dc:subject/>
  <dc:creator/>
  <cp:keywords/>
  <cp:lastModifiedBy/>
  <cp:revision>1</cp:revision>
  <dcterms:created xsi:type="dcterms:W3CDTF">2026-02-16T01:21:00Z</dcterms:created>
  <dcterms:modified xsi:type="dcterms:W3CDTF">2026-02-16T04:09:00Z</dcterms:modified>
</cp:coreProperties>
</file>